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3964" w14:textId="77777777" w:rsidR="005D6D30" w:rsidRDefault="00B0164C">
      <w:pPr>
        <w:jc w:val="center"/>
        <w:rPr>
          <w:sz w:val="2"/>
        </w:rPr>
      </w:pPr>
      <w:r>
        <w:rPr>
          <w:noProof/>
        </w:rPr>
        <w:drawing>
          <wp:inline distT="0" distB="0" distL="0" distR="0" wp14:anchorId="7BE27A90" wp14:editId="3A84CFF6">
            <wp:extent cx="1261745" cy="621665"/>
            <wp:effectExtent l="0" t="0" r="0" b="0"/>
            <wp:docPr id="1" name="1 jaar geleden"/>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stretch/>
                  </pic:blipFill>
                  <pic:spPr>
                    <a:xfrm>
                      <a:off x="0" y="0"/>
                      <a:ext cx="1261745" cy="621665"/>
                    </a:xfrm>
                    <a:prstGeom prst="rect">
                      <a:avLst/>
                    </a:prstGeom>
                  </pic:spPr>
                </pic:pic>
              </a:graphicData>
            </a:graphic>
          </wp:inline>
        </w:drawing>
      </w:r>
    </w:p>
    <w:p w14:paraId="3F606F25" w14:textId="77777777" w:rsidR="005D6D30" w:rsidRPr="00F42BF1" w:rsidRDefault="00B0164C">
      <w:pPr>
        <w:pStyle w:val="Picturecaption10"/>
        <w:ind w:left="298"/>
        <w:rPr>
          <w:sz w:val="19"/>
          <w:lang w:val="nl-BE"/>
        </w:rPr>
      </w:pPr>
      <w:r w:rsidRPr="00F42BF1">
        <w:rPr>
          <w:rStyle w:val="Picturecaption1"/>
          <w:b/>
          <w:lang w:val="nl-BE"/>
        </w:rPr>
        <w:t xml:space="preserve">Wellell- </w:t>
      </w:r>
      <w:r w:rsidRPr="00F42BF1">
        <w:rPr>
          <w:rStyle w:val="Picturecaption1"/>
          <w:sz w:val="19"/>
          <w:lang w:val="nl-BE"/>
        </w:rPr>
        <w:t>groep</w:t>
      </w:r>
    </w:p>
    <w:p w14:paraId="7194B2A8" w14:textId="77777777" w:rsidR="005D6D30" w:rsidRPr="00F42BF1" w:rsidRDefault="005D6D30">
      <w:pPr>
        <w:spacing w:after="459" w:line="1" w:lineRule="exact"/>
        <w:rPr>
          <w:lang w:val="nl-BE"/>
        </w:rPr>
      </w:pPr>
    </w:p>
    <w:p w14:paraId="7096DD86" w14:textId="77777777" w:rsidR="005D6D30" w:rsidRPr="00F42BF1" w:rsidRDefault="00B0164C">
      <w:pPr>
        <w:pStyle w:val="Other10"/>
        <w:spacing w:after="280"/>
        <w:jc w:val="center"/>
        <w:rPr>
          <w:sz w:val="40"/>
          <w:lang w:val="nl-BE"/>
        </w:rPr>
      </w:pPr>
      <w:r w:rsidRPr="00F42BF1">
        <w:rPr>
          <w:rStyle w:val="Other1"/>
          <w:rFonts w:ascii="Microsoft Sans Serif" w:eastAsia="Microsoft Sans Serif" w:hAnsi="Microsoft Sans Serif" w:cs="Microsoft Sans Serif"/>
          <w:color w:val="000639"/>
          <w:sz w:val="40"/>
          <w:lang w:val="nl-BE"/>
        </w:rPr>
        <w:t>SLK II Digitaal</w:t>
      </w:r>
    </w:p>
    <w:p w14:paraId="66BD5FAE" w14:textId="77777777" w:rsidR="005D6D30" w:rsidRPr="00F42BF1" w:rsidRDefault="00B0164C">
      <w:pPr>
        <w:pStyle w:val="Other10"/>
        <w:spacing w:after="900"/>
        <w:jc w:val="center"/>
        <w:rPr>
          <w:sz w:val="40"/>
          <w:lang w:val="nl-BE"/>
        </w:rPr>
      </w:pPr>
      <w:r w:rsidRPr="00F42BF1">
        <w:rPr>
          <w:rStyle w:val="Other1"/>
          <w:b/>
          <w:sz w:val="40"/>
          <w:lang w:val="nl-BE"/>
        </w:rPr>
        <w:t>GEBRUIKSAANWIJZING</w:t>
      </w:r>
    </w:p>
    <w:p w14:paraId="0A0C75C0" w14:textId="77777777" w:rsidR="005D6D30" w:rsidRDefault="00B0164C">
      <w:pPr>
        <w:jc w:val="center"/>
        <w:rPr>
          <w:sz w:val="2"/>
        </w:rPr>
      </w:pPr>
      <w:r>
        <w:rPr>
          <w:noProof/>
        </w:rPr>
        <w:drawing>
          <wp:inline distT="0" distB="0" distL="0" distR="0" wp14:anchorId="142AEEB4" wp14:editId="4E143D2A">
            <wp:extent cx="3517265" cy="2597150"/>
            <wp:effectExtent l="0" t="0" r="0" b="0"/>
            <wp:docPr id="2" name="2 jaar geleden"/>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stretch/>
                  </pic:blipFill>
                  <pic:spPr>
                    <a:xfrm>
                      <a:off x="0" y="0"/>
                      <a:ext cx="3517265" cy="2597150"/>
                    </a:xfrm>
                    <a:prstGeom prst="rect">
                      <a:avLst/>
                    </a:prstGeom>
                  </pic:spPr>
                </pic:pic>
              </a:graphicData>
            </a:graphic>
          </wp:inline>
        </w:drawing>
      </w:r>
    </w:p>
    <w:p w14:paraId="1B0DEA91" w14:textId="77777777" w:rsidR="005D6D30" w:rsidRDefault="005D6D30">
      <w:pPr>
        <w:spacing w:after="39" w:line="1" w:lineRule="exact"/>
      </w:pPr>
    </w:p>
    <w:p w14:paraId="7FEC8FC5" w14:textId="77777777" w:rsidR="005D6D30" w:rsidRDefault="00B0164C">
      <w:pPr>
        <w:pStyle w:val="Bodytext10"/>
        <w:pBdr>
          <w:top w:val="single" w:sz="4" w:space="0" w:color="auto"/>
          <w:left w:val="single" w:sz="4" w:space="0" w:color="auto"/>
          <w:bottom w:val="single" w:sz="4" w:space="0" w:color="auto"/>
          <w:right w:val="single" w:sz="4" w:space="0" w:color="auto"/>
        </w:pBdr>
        <w:spacing w:after="360" w:line="360" w:lineRule="auto"/>
        <w:jc w:val="center"/>
        <w:sectPr w:rsidR="005D6D30">
          <w:footerReference w:type="even" r:id="rId9"/>
          <w:footerReference w:type="default" r:id="rId10"/>
          <w:pgSz w:w="8400" w:h="11900"/>
          <w:pgMar w:top="472" w:right="1723" w:bottom="969" w:left="1771" w:header="44" w:footer="3" w:gutter="0"/>
          <w:pgNumType w:start="1"/>
          <w:cols w:space="720"/>
          <w:noEndnote/>
          <w:docGrid w:linePitch="360"/>
        </w:sectPr>
      </w:pPr>
      <w:r>
        <w:rPr>
          <w:rStyle w:val="Bodytext1"/>
        </w:rPr>
        <w:t xml:space="preserve">SLK </w:t>
      </w:r>
      <w:proofErr w:type="spellStart"/>
      <w:r>
        <w:rPr>
          <w:rStyle w:val="Bodytext1"/>
        </w:rPr>
        <w:t>Vertriebsgesellschaft</w:t>
      </w:r>
      <w:proofErr w:type="spellEnd"/>
      <w:r>
        <w:rPr>
          <w:rStyle w:val="Bodytext1"/>
        </w:rPr>
        <w:t xml:space="preserve"> </w:t>
      </w:r>
      <w:proofErr w:type="spellStart"/>
      <w:r>
        <w:rPr>
          <w:rStyle w:val="Bodytext1"/>
        </w:rPr>
        <w:t>mbH</w:t>
      </w:r>
      <w:proofErr w:type="spellEnd"/>
      <w:r>
        <w:rPr>
          <w:rStyle w:val="Bodytext1"/>
        </w:rPr>
        <w:br/>
        <w:t xml:space="preserve">Am </w:t>
      </w:r>
      <w:proofErr w:type="spellStart"/>
      <w:r>
        <w:rPr>
          <w:rStyle w:val="Bodytext1"/>
        </w:rPr>
        <w:t>Herdicksbach</w:t>
      </w:r>
      <w:proofErr w:type="spellEnd"/>
      <w:r>
        <w:rPr>
          <w:rStyle w:val="Bodytext1"/>
        </w:rPr>
        <w:t xml:space="preserve"> 18-45731 </w:t>
      </w:r>
      <w:proofErr w:type="spellStart"/>
      <w:r>
        <w:rPr>
          <w:rStyle w:val="Bodytext1"/>
        </w:rPr>
        <w:t>Waltrop</w:t>
      </w:r>
      <w:proofErr w:type="spellEnd"/>
      <w:r>
        <w:rPr>
          <w:rStyle w:val="Bodytext1"/>
        </w:rPr>
        <w:t xml:space="preserve"> </w:t>
      </w:r>
      <w:r>
        <w:rPr>
          <w:rStyle w:val="Bodytext1"/>
        </w:rPr>
        <w:br/>
      </w:r>
      <w:proofErr w:type="spellStart"/>
      <w:r>
        <w:rPr>
          <w:rStyle w:val="Bodytext1"/>
        </w:rPr>
        <w:t>Telefoon</w:t>
      </w:r>
      <w:proofErr w:type="spellEnd"/>
      <w:r>
        <w:rPr>
          <w:rStyle w:val="Bodytext1"/>
        </w:rPr>
        <w:t>: 0231-925360-0 — Fax: 0231-925360-29</w:t>
      </w:r>
      <w:r>
        <w:rPr>
          <w:rStyle w:val="Bodytext1"/>
        </w:rPr>
        <w:br/>
        <w:t>E-mail:</w:t>
      </w:r>
      <w:hyperlink r:id="rId11" w:history="1">
        <w:r>
          <w:rPr>
            <w:rStyle w:val="Bodytext1"/>
          </w:rPr>
          <w:t xml:space="preserve"> info@slk-gmbh.de</w:t>
        </w:r>
      </w:hyperlink>
      <w:r>
        <w:rPr>
          <w:rStyle w:val="Bodytext1"/>
        </w:rPr>
        <w:br/>
        <w:t xml:space="preserve"> </w:t>
      </w:r>
      <w:hyperlink r:id="rId12" w:history="1">
        <w:r>
          <w:rPr>
            <w:rStyle w:val="Bodytext1"/>
          </w:rPr>
          <w:t>www.slk-gmbh.de</w:t>
        </w:r>
      </w:hyperlink>
    </w:p>
    <w:p w14:paraId="31546344" w14:textId="77777777" w:rsidR="005D6D30" w:rsidRDefault="00B0164C">
      <w:pPr>
        <w:pStyle w:val="Other10"/>
        <w:spacing w:after="260"/>
        <w:rPr>
          <w:sz w:val="32"/>
        </w:rPr>
      </w:pPr>
      <w:proofErr w:type="spellStart"/>
      <w:r>
        <w:rPr>
          <w:rStyle w:val="Other1"/>
          <w:b/>
          <w:sz w:val="32"/>
        </w:rPr>
        <w:lastRenderedPageBreak/>
        <w:t>Inhoudsopgave</w:t>
      </w:r>
      <w:proofErr w:type="spellEnd"/>
    </w:p>
    <w:tbl>
      <w:tblPr>
        <w:tblOverlap w:val="never"/>
        <w:tblW w:w="0" w:type="auto"/>
        <w:jc w:val="right"/>
        <w:tblLayout w:type="fixed"/>
        <w:tblCellMar>
          <w:left w:w="10" w:type="dxa"/>
          <w:right w:w="10" w:type="dxa"/>
        </w:tblCellMar>
        <w:tblLook w:val="0000" w:firstRow="0" w:lastRow="0" w:firstColumn="0" w:lastColumn="0" w:noHBand="0" w:noVBand="0"/>
      </w:tblPr>
      <w:tblGrid>
        <w:gridCol w:w="3758"/>
        <w:gridCol w:w="979"/>
      </w:tblGrid>
      <w:tr w:rsidR="005D6D30" w14:paraId="5EFE9541" w14:textId="77777777">
        <w:trPr>
          <w:trHeight w:hRule="exact" w:val="293"/>
          <w:jc w:val="right"/>
        </w:trPr>
        <w:tc>
          <w:tcPr>
            <w:tcW w:w="3758" w:type="dxa"/>
            <w:shd w:val="clear" w:color="auto" w:fill="auto"/>
          </w:tcPr>
          <w:p w14:paraId="0D70F45C" w14:textId="77777777" w:rsidR="005D6D30" w:rsidRDefault="00E4508F">
            <w:pPr>
              <w:pStyle w:val="Other10"/>
              <w:rPr>
                <w:sz w:val="18"/>
              </w:rPr>
            </w:pPr>
            <w:hyperlink w:anchor="bookmark0" w:tooltip="Current Document">
              <w:proofErr w:type="spellStart"/>
              <w:r w:rsidR="00B0164C">
                <w:rPr>
                  <w:rStyle w:val="Other1"/>
                  <w:b/>
                  <w:sz w:val="18"/>
                </w:rPr>
                <w:t>Inleiding</w:t>
              </w:r>
              <w:proofErr w:type="spellEnd"/>
            </w:hyperlink>
          </w:p>
        </w:tc>
        <w:tc>
          <w:tcPr>
            <w:tcW w:w="979" w:type="dxa"/>
            <w:shd w:val="clear" w:color="auto" w:fill="auto"/>
          </w:tcPr>
          <w:p w14:paraId="415B19EE" w14:textId="77777777" w:rsidR="005D6D30" w:rsidRDefault="00B0164C">
            <w:pPr>
              <w:pStyle w:val="Other10"/>
              <w:ind w:firstLine="740"/>
              <w:jc w:val="both"/>
              <w:rPr>
                <w:sz w:val="18"/>
              </w:rPr>
            </w:pPr>
            <w:r>
              <w:rPr>
                <w:rStyle w:val="Other1"/>
                <w:b/>
                <w:sz w:val="18"/>
              </w:rPr>
              <w:t>2</w:t>
            </w:r>
          </w:p>
        </w:tc>
      </w:tr>
      <w:tr w:rsidR="005D6D30" w14:paraId="5D487727" w14:textId="77777777">
        <w:trPr>
          <w:trHeight w:hRule="exact" w:val="466"/>
          <w:jc w:val="right"/>
        </w:trPr>
        <w:tc>
          <w:tcPr>
            <w:tcW w:w="3758" w:type="dxa"/>
            <w:shd w:val="clear" w:color="auto" w:fill="auto"/>
            <w:vAlign w:val="center"/>
          </w:tcPr>
          <w:p w14:paraId="67B0B7A0" w14:textId="77777777" w:rsidR="005D6D30" w:rsidRDefault="00E4508F">
            <w:pPr>
              <w:pStyle w:val="Other10"/>
              <w:rPr>
                <w:sz w:val="18"/>
              </w:rPr>
            </w:pPr>
            <w:hyperlink w:anchor="bookmark3" w:tooltip="Current Document">
              <w:proofErr w:type="spellStart"/>
              <w:r w:rsidR="00B0164C">
                <w:rPr>
                  <w:rStyle w:val="Other1"/>
                  <w:b/>
                  <w:sz w:val="18"/>
                </w:rPr>
                <w:t>Toepassingsgebied</w:t>
              </w:r>
              <w:proofErr w:type="spellEnd"/>
              <w:r w:rsidR="00B0164C">
                <w:rPr>
                  <w:rStyle w:val="Other1"/>
                  <w:b/>
                  <w:sz w:val="18"/>
                </w:rPr>
                <w:t xml:space="preserve"> van het </w:t>
              </w:r>
              <w:proofErr w:type="spellStart"/>
              <w:r w:rsidR="00B0164C">
                <w:rPr>
                  <w:rStyle w:val="Other1"/>
                  <w:b/>
                  <w:sz w:val="18"/>
                </w:rPr>
                <w:t>systeem</w:t>
              </w:r>
              <w:proofErr w:type="spellEnd"/>
            </w:hyperlink>
          </w:p>
        </w:tc>
        <w:tc>
          <w:tcPr>
            <w:tcW w:w="979" w:type="dxa"/>
            <w:shd w:val="clear" w:color="auto" w:fill="auto"/>
            <w:vAlign w:val="center"/>
          </w:tcPr>
          <w:p w14:paraId="01816D3D" w14:textId="77777777" w:rsidR="005D6D30" w:rsidRDefault="00B0164C">
            <w:pPr>
              <w:pStyle w:val="Other10"/>
              <w:ind w:firstLine="740"/>
              <w:jc w:val="both"/>
              <w:rPr>
                <w:sz w:val="18"/>
              </w:rPr>
            </w:pPr>
            <w:r>
              <w:rPr>
                <w:rStyle w:val="Other1"/>
                <w:b/>
                <w:sz w:val="18"/>
              </w:rPr>
              <w:t>2</w:t>
            </w:r>
          </w:p>
        </w:tc>
      </w:tr>
      <w:tr w:rsidR="005D6D30" w14:paraId="5B96D4A3" w14:textId="77777777">
        <w:trPr>
          <w:trHeight w:hRule="exact" w:val="442"/>
          <w:jc w:val="right"/>
        </w:trPr>
        <w:tc>
          <w:tcPr>
            <w:tcW w:w="3758" w:type="dxa"/>
            <w:shd w:val="clear" w:color="auto" w:fill="auto"/>
            <w:vAlign w:val="center"/>
          </w:tcPr>
          <w:p w14:paraId="401003A3" w14:textId="77777777" w:rsidR="005D6D30" w:rsidRDefault="00E4508F">
            <w:pPr>
              <w:pStyle w:val="Other10"/>
              <w:rPr>
                <w:sz w:val="18"/>
              </w:rPr>
            </w:pPr>
            <w:hyperlink w:anchor="bookmark6" w:tooltip="Current Document">
              <w:proofErr w:type="spellStart"/>
              <w:r w:rsidR="00B0164C">
                <w:rPr>
                  <w:rStyle w:val="Other1"/>
                  <w:b/>
                  <w:sz w:val="18"/>
                </w:rPr>
                <w:t>Veiligheidsnota</w:t>
              </w:r>
              <w:proofErr w:type="spellEnd"/>
            </w:hyperlink>
          </w:p>
        </w:tc>
        <w:tc>
          <w:tcPr>
            <w:tcW w:w="979" w:type="dxa"/>
            <w:shd w:val="clear" w:color="auto" w:fill="auto"/>
            <w:vAlign w:val="center"/>
          </w:tcPr>
          <w:p w14:paraId="41685BCE" w14:textId="77777777" w:rsidR="005D6D30" w:rsidRDefault="00B0164C">
            <w:pPr>
              <w:pStyle w:val="Other10"/>
              <w:ind w:firstLine="740"/>
              <w:jc w:val="both"/>
              <w:rPr>
                <w:sz w:val="18"/>
              </w:rPr>
            </w:pPr>
            <w:r>
              <w:rPr>
                <w:rStyle w:val="Other1"/>
                <w:b/>
                <w:sz w:val="18"/>
              </w:rPr>
              <w:t>2</w:t>
            </w:r>
          </w:p>
        </w:tc>
      </w:tr>
      <w:tr w:rsidR="005D6D30" w14:paraId="56477D0E" w14:textId="77777777">
        <w:trPr>
          <w:trHeight w:hRule="exact" w:val="432"/>
          <w:jc w:val="right"/>
        </w:trPr>
        <w:tc>
          <w:tcPr>
            <w:tcW w:w="3758" w:type="dxa"/>
            <w:shd w:val="clear" w:color="auto" w:fill="auto"/>
            <w:vAlign w:val="center"/>
          </w:tcPr>
          <w:p w14:paraId="44685325" w14:textId="77777777" w:rsidR="005D6D30" w:rsidRDefault="00E4508F">
            <w:pPr>
              <w:pStyle w:val="Other10"/>
              <w:rPr>
                <w:sz w:val="18"/>
              </w:rPr>
            </w:pPr>
            <w:hyperlink w:anchor="bookmark9" w:tooltip="Current Document">
              <w:proofErr w:type="spellStart"/>
              <w:r w:rsidR="00B0164C">
                <w:rPr>
                  <w:rStyle w:val="Other1"/>
                  <w:b/>
                  <w:sz w:val="18"/>
                </w:rPr>
                <w:t>Indicaties</w:t>
              </w:r>
              <w:proofErr w:type="spellEnd"/>
            </w:hyperlink>
          </w:p>
        </w:tc>
        <w:tc>
          <w:tcPr>
            <w:tcW w:w="979" w:type="dxa"/>
            <w:shd w:val="clear" w:color="auto" w:fill="auto"/>
            <w:vAlign w:val="center"/>
          </w:tcPr>
          <w:p w14:paraId="714A9BCA" w14:textId="77777777" w:rsidR="005D6D30" w:rsidRDefault="00B0164C">
            <w:pPr>
              <w:pStyle w:val="Other10"/>
              <w:ind w:firstLine="740"/>
              <w:jc w:val="both"/>
              <w:rPr>
                <w:sz w:val="18"/>
              </w:rPr>
            </w:pPr>
            <w:r>
              <w:rPr>
                <w:rStyle w:val="Other1"/>
                <w:b/>
                <w:sz w:val="18"/>
              </w:rPr>
              <w:t>4</w:t>
            </w:r>
          </w:p>
        </w:tc>
      </w:tr>
      <w:tr w:rsidR="005D6D30" w14:paraId="53F65CC0" w14:textId="77777777">
        <w:trPr>
          <w:trHeight w:hRule="exact" w:val="446"/>
          <w:jc w:val="right"/>
        </w:trPr>
        <w:tc>
          <w:tcPr>
            <w:tcW w:w="3758" w:type="dxa"/>
            <w:shd w:val="clear" w:color="auto" w:fill="auto"/>
            <w:vAlign w:val="center"/>
          </w:tcPr>
          <w:p w14:paraId="0F9578DA" w14:textId="77777777" w:rsidR="005D6D30" w:rsidRDefault="00E4508F">
            <w:pPr>
              <w:pStyle w:val="Other10"/>
              <w:rPr>
                <w:sz w:val="18"/>
              </w:rPr>
            </w:pPr>
            <w:hyperlink w:anchor="bookmark12" w:tooltip="Current Document">
              <w:r w:rsidR="00B0164C">
                <w:rPr>
                  <w:rStyle w:val="Other1"/>
                  <w:b/>
                  <w:sz w:val="18"/>
                </w:rPr>
                <w:t>Contra-</w:t>
              </w:r>
              <w:proofErr w:type="spellStart"/>
              <w:r w:rsidR="00B0164C">
                <w:rPr>
                  <w:rStyle w:val="Other1"/>
                  <w:b/>
                  <w:sz w:val="18"/>
                </w:rPr>
                <w:t>indicaties</w:t>
              </w:r>
              <w:proofErr w:type="spellEnd"/>
            </w:hyperlink>
          </w:p>
        </w:tc>
        <w:tc>
          <w:tcPr>
            <w:tcW w:w="979" w:type="dxa"/>
            <w:shd w:val="clear" w:color="auto" w:fill="auto"/>
            <w:vAlign w:val="center"/>
          </w:tcPr>
          <w:p w14:paraId="7449F2D9" w14:textId="77777777" w:rsidR="005D6D30" w:rsidRDefault="00B0164C">
            <w:pPr>
              <w:pStyle w:val="Other10"/>
              <w:ind w:firstLine="740"/>
              <w:jc w:val="both"/>
              <w:rPr>
                <w:sz w:val="18"/>
              </w:rPr>
            </w:pPr>
            <w:r>
              <w:rPr>
                <w:rStyle w:val="Other1"/>
                <w:b/>
                <w:sz w:val="18"/>
              </w:rPr>
              <w:t>4</w:t>
            </w:r>
          </w:p>
        </w:tc>
      </w:tr>
      <w:tr w:rsidR="005D6D30" w14:paraId="3AB16731" w14:textId="77777777">
        <w:trPr>
          <w:trHeight w:hRule="exact" w:val="461"/>
          <w:jc w:val="right"/>
        </w:trPr>
        <w:tc>
          <w:tcPr>
            <w:tcW w:w="3758" w:type="dxa"/>
            <w:shd w:val="clear" w:color="auto" w:fill="auto"/>
            <w:vAlign w:val="center"/>
          </w:tcPr>
          <w:p w14:paraId="2D511D93" w14:textId="77777777" w:rsidR="005D6D30" w:rsidRDefault="00E4508F">
            <w:pPr>
              <w:pStyle w:val="Other10"/>
              <w:rPr>
                <w:sz w:val="18"/>
              </w:rPr>
            </w:pPr>
            <w:hyperlink w:anchor="bookmark15" w:tooltip="Current Document">
              <w:r w:rsidR="00B0164C">
                <w:rPr>
                  <w:rStyle w:val="Other1"/>
                  <w:b/>
                  <w:sz w:val="18"/>
                </w:rPr>
                <w:t>Line-up</w:t>
              </w:r>
            </w:hyperlink>
          </w:p>
        </w:tc>
        <w:tc>
          <w:tcPr>
            <w:tcW w:w="979" w:type="dxa"/>
            <w:shd w:val="clear" w:color="auto" w:fill="auto"/>
            <w:vAlign w:val="center"/>
          </w:tcPr>
          <w:p w14:paraId="1BE8527E" w14:textId="77777777" w:rsidR="005D6D30" w:rsidRDefault="00B0164C">
            <w:pPr>
              <w:pStyle w:val="Other10"/>
              <w:ind w:firstLine="740"/>
              <w:jc w:val="both"/>
              <w:rPr>
                <w:sz w:val="18"/>
              </w:rPr>
            </w:pPr>
            <w:r>
              <w:rPr>
                <w:rStyle w:val="Other1"/>
                <w:b/>
                <w:sz w:val="18"/>
              </w:rPr>
              <w:t>4</w:t>
            </w:r>
          </w:p>
        </w:tc>
      </w:tr>
      <w:tr w:rsidR="005D6D30" w14:paraId="6D674D57" w14:textId="77777777">
        <w:trPr>
          <w:trHeight w:hRule="exact" w:val="446"/>
          <w:jc w:val="right"/>
        </w:trPr>
        <w:tc>
          <w:tcPr>
            <w:tcW w:w="3758" w:type="dxa"/>
            <w:shd w:val="clear" w:color="auto" w:fill="auto"/>
            <w:vAlign w:val="center"/>
          </w:tcPr>
          <w:p w14:paraId="42D09E37" w14:textId="77777777" w:rsidR="005D6D30" w:rsidRDefault="00E4508F">
            <w:pPr>
              <w:pStyle w:val="Other10"/>
              <w:rPr>
                <w:sz w:val="18"/>
              </w:rPr>
            </w:pPr>
            <w:hyperlink w:anchor="bookmark18" w:tooltip="Current Document">
              <w:proofErr w:type="spellStart"/>
              <w:r w:rsidR="00B0164C">
                <w:rPr>
                  <w:rStyle w:val="Other1"/>
                  <w:b/>
                  <w:sz w:val="18"/>
                </w:rPr>
                <w:t>Inbedrijfstelling</w:t>
              </w:r>
              <w:proofErr w:type="spellEnd"/>
            </w:hyperlink>
          </w:p>
        </w:tc>
        <w:tc>
          <w:tcPr>
            <w:tcW w:w="979" w:type="dxa"/>
            <w:shd w:val="clear" w:color="auto" w:fill="auto"/>
            <w:vAlign w:val="center"/>
          </w:tcPr>
          <w:p w14:paraId="58526E88" w14:textId="77777777" w:rsidR="005D6D30" w:rsidRDefault="00B0164C">
            <w:pPr>
              <w:pStyle w:val="Other10"/>
              <w:ind w:firstLine="740"/>
              <w:jc w:val="both"/>
              <w:rPr>
                <w:sz w:val="18"/>
              </w:rPr>
            </w:pPr>
            <w:r>
              <w:rPr>
                <w:rStyle w:val="Other1"/>
                <w:b/>
                <w:sz w:val="18"/>
              </w:rPr>
              <w:t>7</w:t>
            </w:r>
          </w:p>
        </w:tc>
      </w:tr>
      <w:tr w:rsidR="005D6D30" w14:paraId="7763C5BC" w14:textId="77777777">
        <w:trPr>
          <w:trHeight w:hRule="exact" w:val="446"/>
          <w:jc w:val="right"/>
        </w:trPr>
        <w:tc>
          <w:tcPr>
            <w:tcW w:w="3758" w:type="dxa"/>
            <w:shd w:val="clear" w:color="auto" w:fill="auto"/>
            <w:vAlign w:val="center"/>
          </w:tcPr>
          <w:p w14:paraId="2F0EFF10" w14:textId="77777777" w:rsidR="005D6D30" w:rsidRDefault="00E4508F">
            <w:pPr>
              <w:pStyle w:val="Other10"/>
              <w:rPr>
                <w:sz w:val="18"/>
              </w:rPr>
            </w:pPr>
            <w:hyperlink w:anchor="bookmark33" w:tooltip="Current Document">
              <w:proofErr w:type="spellStart"/>
              <w:r w:rsidR="00B0164C">
                <w:rPr>
                  <w:rStyle w:val="Other1"/>
                  <w:b/>
                  <w:sz w:val="18"/>
                </w:rPr>
                <w:t>Waarschuwings</w:t>
              </w:r>
              <w:proofErr w:type="spellEnd"/>
              <w:r w:rsidR="00B0164C">
                <w:rPr>
                  <w:rStyle w:val="Other1"/>
                  <w:b/>
                  <w:sz w:val="18"/>
                </w:rPr>
                <w:t xml:space="preserve">- en </w:t>
              </w:r>
              <w:proofErr w:type="spellStart"/>
              <w:r w:rsidR="00B0164C">
                <w:rPr>
                  <w:rStyle w:val="Other1"/>
                  <w:b/>
                  <w:sz w:val="18"/>
                </w:rPr>
                <w:t>alarmsignalen</w:t>
              </w:r>
              <w:proofErr w:type="spellEnd"/>
            </w:hyperlink>
          </w:p>
        </w:tc>
        <w:tc>
          <w:tcPr>
            <w:tcW w:w="979" w:type="dxa"/>
            <w:shd w:val="clear" w:color="auto" w:fill="auto"/>
            <w:vAlign w:val="center"/>
          </w:tcPr>
          <w:p w14:paraId="6D5BD769" w14:textId="77777777" w:rsidR="005D6D30" w:rsidRDefault="00B0164C">
            <w:pPr>
              <w:pStyle w:val="Other10"/>
              <w:ind w:firstLine="740"/>
              <w:jc w:val="both"/>
              <w:rPr>
                <w:sz w:val="18"/>
              </w:rPr>
            </w:pPr>
            <w:r>
              <w:rPr>
                <w:rStyle w:val="Other1"/>
                <w:b/>
                <w:sz w:val="18"/>
              </w:rPr>
              <w:t>9</w:t>
            </w:r>
          </w:p>
        </w:tc>
      </w:tr>
      <w:tr w:rsidR="005D6D30" w14:paraId="4EAE388F" w14:textId="77777777">
        <w:trPr>
          <w:trHeight w:hRule="exact" w:val="432"/>
          <w:jc w:val="right"/>
        </w:trPr>
        <w:tc>
          <w:tcPr>
            <w:tcW w:w="3758" w:type="dxa"/>
            <w:shd w:val="clear" w:color="auto" w:fill="auto"/>
            <w:vAlign w:val="center"/>
          </w:tcPr>
          <w:p w14:paraId="49A5C165" w14:textId="77777777" w:rsidR="005D6D30" w:rsidRDefault="00E4508F">
            <w:pPr>
              <w:pStyle w:val="Other10"/>
              <w:rPr>
                <w:sz w:val="18"/>
              </w:rPr>
            </w:pPr>
            <w:hyperlink w:anchor="bookmark36" w:tooltip="Current Document">
              <w:proofErr w:type="spellStart"/>
              <w:r w:rsidR="00B0164C">
                <w:rPr>
                  <w:rStyle w:val="Other1"/>
                  <w:b/>
                  <w:sz w:val="18"/>
                </w:rPr>
                <w:t>Reanimatie</w:t>
              </w:r>
              <w:proofErr w:type="spellEnd"/>
            </w:hyperlink>
          </w:p>
        </w:tc>
        <w:tc>
          <w:tcPr>
            <w:tcW w:w="979" w:type="dxa"/>
            <w:shd w:val="clear" w:color="auto" w:fill="auto"/>
            <w:vAlign w:val="center"/>
          </w:tcPr>
          <w:p w14:paraId="76F92285" w14:textId="77777777" w:rsidR="005D6D30" w:rsidRDefault="00B0164C">
            <w:pPr>
              <w:pStyle w:val="Other10"/>
              <w:ind w:firstLine="740"/>
              <w:jc w:val="both"/>
              <w:rPr>
                <w:sz w:val="18"/>
              </w:rPr>
            </w:pPr>
            <w:r>
              <w:rPr>
                <w:rStyle w:val="Other1"/>
                <w:b/>
                <w:sz w:val="18"/>
              </w:rPr>
              <w:t>9</w:t>
            </w:r>
          </w:p>
        </w:tc>
      </w:tr>
      <w:tr w:rsidR="005D6D30" w14:paraId="27E9A6CB" w14:textId="77777777">
        <w:trPr>
          <w:trHeight w:hRule="exact" w:val="461"/>
          <w:jc w:val="right"/>
        </w:trPr>
        <w:tc>
          <w:tcPr>
            <w:tcW w:w="3758" w:type="dxa"/>
            <w:shd w:val="clear" w:color="auto" w:fill="auto"/>
            <w:vAlign w:val="center"/>
          </w:tcPr>
          <w:p w14:paraId="0CBCA3B0" w14:textId="77777777" w:rsidR="005D6D30" w:rsidRDefault="00E4508F">
            <w:pPr>
              <w:pStyle w:val="Other10"/>
              <w:rPr>
                <w:sz w:val="18"/>
              </w:rPr>
            </w:pPr>
            <w:hyperlink w:anchor="bookmark39" w:tooltip="Current Document">
              <w:proofErr w:type="spellStart"/>
              <w:r w:rsidR="00B0164C">
                <w:rPr>
                  <w:rStyle w:val="Other1"/>
                  <w:b/>
                  <w:sz w:val="18"/>
                </w:rPr>
                <w:t>Vervoer</w:t>
              </w:r>
              <w:proofErr w:type="spellEnd"/>
              <w:r w:rsidR="00B0164C">
                <w:rPr>
                  <w:rStyle w:val="Other1"/>
                  <w:b/>
                  <w:sz w:val="18"/>
                </w:rPr>
                <w:t xml:space="preserve"> van </w:t>
              </w:r>
              <w:proofErr w:type="spellStart"/>
              <w:r w:rsidR="00B0164C">
                <w:rPr>
                  <w:rStyle w:val="Other1"/>
                  <w:b/>
                  <w:sz w:val="18"/>
                </w:rPr>
                <w:t>patiënten</w:t>
              </w:r>
              <w:proofErr w:type="spellEnd"/>
            </w:hyperlink>
          </w:p>
        </w:tc>
        <w:tc>
          <w:tcPr>
            <w:tcW w:w="979" w:type="dxa"/>
            <w:shd w:val="clear" w:color="auto" w:fill="auto"/>
            <w:vAlign w:val="center"/>
          </w:tcPr>
          <w:p w14:paraId="3BE05355" w14:textId="77777777" w:rsidR="005D6D30" w:rsidRDefault="00B0164C">
            <w:pPr>
              <w:pStyle w:val="Other10"/>
              <w:jc w:val="right"/>
              <w:rPr>
                <w:sz w:val="18"/>
              </w:rPr>
            </w:pPr>
            <w:r>
              <w:rPr>
                <w:rStyle w:val="Other1"/>
                <w:b/>
                <w:sz w:val="18"/>
              </w:rPr>
              <w:t>10</w:t>
            </w:r>
          </w:p>
        </w:tc>
      </w:tr>
      <w:tr w:rsidR="005D6D30" w14:paraId="4765D226" w14:textId="77777777">
        <w:trPr>
          <w:trHeight w:hRule="exact" w:val="451"/>
          <w:jc w:val="right"/>
        </w:trPr>
        <w:tc>
          <w:tcPr>
            <w:tcW w:w="3758" w:type="dxa"/>
            <w:shd w:val="clear" w:color="auto" w:fill="auto"/>
            <w:vAlign w:val="center"/>
          </w:tcPr>
          <w:p w14:paraId="49B07517" w14:textId="35CFADF9" w:rsidR="005D6D30" w:rsidRDefault="00E4508F">
            <w:pPr>
              <w:pStyle w:val="Other10"/>
              <w:rPr>
                <w:sz w:val="18"/>
              </w:rPr>
            </w:pPr>
            <w:hyperlink w:anchor="bookmark42" w:tooltip="Current Document">
              <w:proofErr w:type="spellStart"/>
              <w:r w:rsidR="00327B5E">
                <w:rPr>
                  <w:rStyle w:val="Other1"/>
                  <w:b/>
                  <w:sz w:val="18"/>
                </w:rPr>
                <w:t>Reinig</w:t>
              </w:r>
              <w:r w:rsidR="00FB19EB">
                <w:rPr>
                  <w:rStyle w:val="Other1"/>
                  <w:b/>
                  <w:sz w:val="18"/>
                </w:rPr>
                <w:t>e</w:t>
              </w:r>
              <w:r w:rsidR="00327B5E">
                <w:rPr>
                  <w:rStyle w:val="Other1"/>
                  <w:b/>
                  <w:sz w:val="18"/>
                </w:rPr>
                <w:t>n</w:t>
              </w:r>
              <w:proofErr w:type="spellEnd"/>
            </w:hyperlink>
          </w:p>
        </w:tc>
        <w:tc>
          <w:tcPr>
            <w:tcW w:w="979" w:type="dxa"/>
            <w:shd w:val="clear" w:color="auto" w:fill="auto"/>
            <w:vAlign w:val="center"/>
          </w:tcPr>
          <w:p w14:paraId="1188C7CE" w14:textId="77777777" w:rsidR="005D6D30" w:rsidRDefault="00B0164C">
            <w:pPr>
              <w:pStyle w:val="Other10"/>
              <w:jc w:val="right"/>
              <w:rPr>
                <w:sz w:val="18"/>
              </w:rPr>
            </w:pPr>
            <w:r>
              <w:rPr>
                <w:rStyle w:val="Other1"/>
                <w:b/>
                <w:sz w:val="18"/>
              </w:rPr>
              <w:t>10</w:t>
            </w:r>
          </w:p>
        </w:tc>
      </w:tr>
      <w:tr w:rsidR="005D6D30" w14:paraId="0D965FF4" w14:textId="77777777">
        <w:trPr>
          <w:trHeight w:hRule="exact" w:val="446"/>
          <w:jc w:val="right"/>
        </w:trPr>
        <w:tc>
          <w:tcPr>
            <w:tcW w:w="3758" w:type="dxa"/>
            <w:shd w:val="clear" w:color="auto" w:fill="auto"/>
            <w:vAlign w:val="center"/>
          </w:tcPr>
          <w:p w14:paraId="283BCB01" w14:textId="77777777" w:rsidR="005D6D30" w:rsidRDefault="00E4508F">
            <w:pPr>
              <w:pStyle w:val="Other10"/>
              <w:rPr>
                <w:sz w:val="18"/>
              </w:rPr>
            </w:pPr>
            <w:hyperlink w:anchor="bookmark45" w:tooltip="Current Document">
              <w:proofErr w:type="spellStart"/>
              <w:r w:rsidR="00B0164C">
                <w:rPr>
                  <w:rStyle w:val="Other1"/>
                  <w:b/>
                  <w:sz w:val="18"/>
                </w:rPr>
                <w:t>Problemen</w:t>
              </w:r>
              <w:proofErr w:type="spellEnd"/>
              <w:r w:rsidR="00B0164C">
                <w:rPr>
                  <w:rStyle w:val="Other1"/>
                  <w:b/>
                  <w:sz w:val="18"/>
                </w:rPr>
                <w:t xml:space="preserve"> </w:t>
              </w:r>
              <w:proofErr w:type="spellStart"/>
              <w:r w:rsidR="00B0164C">
                <w:rPr>
                  <w:rStyle w:val="Other1"/>
                  <w:b/>
                  <w:sz w:val="18"/>
                </w:rPr>
                <w:t>oplossen</w:t>
              </w:r>
              <w:proofErr w:type="spellEnd"/>
            </w:hyperlink>
          </w:p>
        </w:tc>
        <w:tc>
          <w:tcPr>
            <w:tcW w:w="979" w:type="dxa"/>
            <w:shd w:val="clear" w:color="auto" w:fill="auto"/>
            <w:vAlign w:val="center"/>
          </w:tcPr>
          <w:p w14:paraId="18E7BEFB" w14:textId="77777777" w:rsidR="005D6D30" w:rsidRDefault="00B0164C">
            <w:pPr>
              <w:pStyle w:val="Other10"/>
              <w:jc w:val="right"/>
              <w:rPr>
                <w:sz w:val="18"/>
              </w:rPr>
            </w:pPr>
            <w:r>
              <w:rPr>
                <w:rStyle w:val="Other1"/>
                <w:b/>
                <w:sz w:val="18"/>
              </w:rPr>
              <w:t>11</w:t>
            </w:r>
          </w:p>
        </w:tc>
      </w:tr>
      <w:tr w:rsidR="005D6D30" w14:paraId="0012CE0C" w14:textId="77777777">
        <w:trPr>
          <w:trHeight w:hRule="exact" w:val="432"/>
          <w:jc w:val="right"/>
        </w:trPr>
        <w:tc>
          <w:tcPr>
            <w:tcW w:w="3758" w:type="dxa"/>
            <w:shd w:val="clear" w:color="auto" w:fill="auto"/>
            <w:vAlign w:val="center"/>
          </w:tcPr>
          <w:p w14:paraId="5CEBD307" w14:textId="77777777" w:rsidR="005D6D30" w:rsidRDefault="00E4508F">
            <w:pPr>
              <w:pStyle w:val="Other10"/>
              <w:rPr>
                <w:sz w:val="18"/>
              </w:rPr>
            </w:pPr>
            <w:hyperlink w:anchor="bookmark48" w:tooltip="Current Document">
              <w:proofErr w:type="spellStart"/>
              <w:r w:rsidR="00B0164C">
                <w:rPr>
                  <w:rStyle w:val="Other1"/>
                  <w:b/>
                  <w:sz w:val="18"/>
                </w:rPr>
                <w:t>Technische</w:t>
              </w:r>
              <w:proofErr w:type="spellEnd"/>
              <w:r w:rsidR="00B0164C">
                <w:rPr>
                  <w:rStyle w:val="Other1"/>
                  <w:b/>
                  <w:sz w:val="18"/>
                </w:rPr>
                <w:t xml:space="preserve"> </w:t>
              </w:r>
              <w:proofErr w:type="spellStart"/>
              <w:r w:rsidR="00B0164C">
                <w:rPr>
                  <w:rStyle w:val="Other1"/>
                  <w:b/>
                  <w:sz w:val="18"/>
                </w:rPr>
                <w:t>gegevens</w:t>
              </w:r>
              <w:proofErr w:type="spellEnd"/>
            </w:hyperlink>
          </w:p>
        </w:tc>
        <w:tc>
          <w:tcPr>
            <w:tcW w:w="979" w:type="dxa"/>
            <w:shd w:val="clear" w:color="auto" w:fill="auto"/>
            <w:vAlign w:val="center"/>
          </w:tcPr>
          <w:p w14:paraId="5E0BA702" w14:textId="77777777" w:rsidR="005D6D30" w:rsidRDefault="00B0164C">
            <w:pPr>
              <w:pStyle w:val="Other10"/>
              <w:jc w:val="right"/>
              <w:rPr>
                <w:sz w:val="18"/>
              </w:rPr>
            </w:pPr>
            <w:r>
              <w:rPr>
                <w:rStyle w:val="Other1"/>
                <w:b/>
                <w:sz w:val="18"/>
              </w:rPr>
              <w:t>12</w:t>
            </w:r>
          </w:p>
        </w:tc>
      </w:tr>
      <w:tr w:rsidR="005D6D30" w14:paraId="75C4EFB0" w14:textId="77777777">
        <w:trPr>
          <w:trHeight w:hRule="exact" w:val="461"/>
          <w:jc w:val="right"/>
        </w:trPr>
        <w:tc>
          <w:tcPr>
            <w:tcW w:w="3758" w:type="dxa"/>
            <w:shd w:val="clear" w:color="auto" w:fill="auto"/>
            <w:vAlign w:val="center"/>
          </w:tcPr>
          <w:p w14:paraId="6C775F6C" w14:textId="77777777" w:rsidR="005D6D30" w:rsidRDefault="00E4508F">
            <w:pPr>
              <w:pStyle w:val="Other10"/>
              <w:rPr>
                <w:sz w:val="18"/>
              </w:rPr>
            </w:pPr>
            <w:hyperlink w:anchor="bookmark51" w:tooltip="Current Document">
              <w:proofErr w:type="spellStart"/>
              <w:r w:rsidR="00B0164C">
                <w:rPr>
                  <w:rStyle w:val="Other1"/>
                  <w:b/>
                  <w:sz w:val="18"/>
                </w:rPr>
                <w:t>Gebruikte</w:t>
              </w:r>
              <w:proofErr w:type="spellEnd"/>
              <w:r w:rsidR="00B0164C">
                <w:rPr>
                  <w:rStyle w:val="Other1"/>
                  <w:b/>
                  <w:sz w:val="18"/>
                </w:rPr>
                <w:t xml:space="preserve"> </w:t>
              </w:r>
              <w:proofErr w:type="spellStart"/>
              <w:r w:rsidR="00B0164C">
                <w:rPr>
                  <w:rStyle w:val="Other1"/>
                  <w:b/>
                  <w:sz w:val="18"/>
                </w:rPr>
                <w:t>beeldtekens</w:t>
              </w:r>
              <w:proofErr w:type="spellEnd"/>
              <w:r w:rsidR="00B0164C">
                <w:rPr>
                  <w:rStyle w:val="Other1"/>
                  <w:b/>
                  <w:sz w:val="18"/>
                </w:rPr>
                <w:t xml:space="preserve"> en </w:t>
              </w:r>
              <w:proofErr w:type="spellStart"/>
              <w:r w:rsidR="00B0164C">
                <w:rPr>
                  <w:rStyle w:val="Other1"/>
                  <w:b/>
                  <w:sz w:val="18"/>
                </w:rPr>
                <w:t>symbolen</w:t>
              </w:r>
              <w:proofErr w:type="spellEnd"/>
            </w:hyperlink>
          </w:p>
        </w:tc>
        <w:tc>
          <w:tcPr>
            <w:tcW w:w="979" w:type="dxa"/>
            <w:shd w:val="clear" w:color="auto" w:fill="auto"/>
            <w:vAlign w:val="center"/>
          </w:tcPr>
          <w:p w14:paraId="3A94B3DD" w14:textId="77777777" w:rsidR="005D6D30" w:rsidRDefault="00B0164C">
            <w:pPr>
              <w:pStyle w:val="Other10"/>
              <w:jc w:val="right"/>
              <w:rPr>
                <w:sz w:val="18"/>
              </w:rPr>
            </w:pPr>
            <w:r>
              <w:rPr>
                <w:rStyle w:val="Other1"/>
                <w:b/>
                <w:sz w:val="18"/>
              </w:rPr>
              <w:t>13</w:t>
            </w:r>
          </w:p>
        </w:tc>
      </w:tr>
      <w:tr w:rsidR="005D6D30" w14:paraId="2A4EAD75" w14:textId="77777777">
        <w:trPr>
          <w:trHeight w:hRule="exact" w:val="312"/>
          <w:jc w:val="right"/>
        </w:trPr>
        <w:tc>
          <w:tcPr>
            <w:tcW w:w="3758" w:type="dxa"/>
            <w:shd w:val="clear" w:color="auto" w:fill="auto"/>
            <w:vAlign w:val="bottom"/>
          </w:tcPr>
          <w:p w14:paraId="1F2C1AF1" w14:textId="77777777" w:rsidR="005D6D30" w:rsidRDefault="00E4508F">
            <w:pPr>
              <w:pStyle w:val="Other10"/>
              <w:rPr>
                <w:sz w:val="18"/>
              </w:rPr>
            </w:pPr>
            <w:hyperlink w:anchor="bookmark54" w:tooltip="Current Document">
              <w:proofErr w:type="spellStart"/>
              <w:r w:rsidR="00B0164C">
                <w:rPr>
                  <w:rStyle w:val="Other1"/>
                  <w:b/>
                  <w:sz w:val="18"/>
                </w:rPr>
                <w:t>Verklaring</w:t>
              </w:r>
              <w:proofErr w:type="spellEnd"/>
              <w:r w:rsidR="00B0164C">
                <w:rPr>
                  <w:rStyle w:val="Other1"/>
                  <w:b/>
                  <w:sz w:val="18"/>
                </w:rPr>
                <w:t xml:space="preserve"> van </w:t>
              </w:r>
              <w:proofErr w:type="spellStart"/>
              <w:r w:rsidR="00B0164C">
                <w:rPr>
                  <w:rStyle w:val="Other1"/>
                  <w:b/>
                  <w:sz w:val="18"/>
                </w:rPr>
                <w:t>overeenstemming</w:t>
              </w:r>
              <w:proofErr w:type="spellEnd"/>
            </w:hyperlink>
          </w:p>
        </w:tc>
        <w:tc>
          <w:tcPr>
            <w:tcW w:w="979" w:type="dxa"/>
            <w:shd w:val="clear" w:color="auto" w:fill="auto"/>
            <w:vAlign w:val="bottom"/>
          </w:tcPr>
          <w:p w14:paraId="7A124785" w14:textId="77777777" w:rsidR="005D6D30" w:rsidRDefault="00B0164C">
            <w:pPr>
              <w:pStyle w:val="Other10"/>
              <w:jc w:val="right"/>
              <w:rPr>
                <w:sz w:val="18"/>
              </w:rPr>
            </w:pPr>
            <w:r>
              <w:rPr>
                <w:rStyle w:val="Other1"/>
                <w:b/>
                <w:sz w:val="18"/>
              </w:rPr>
              <w:t>14</w:t>
            </w:r>
          </w:p>
        </w:tc>
      </w:tr>
    </w:tbl>
    <w:p w14:paraId="276129F6" w14:textId="77777777" w:rsidR="005D6D30" w:rsidRDefault="005D6D30">
      <w:pPr>
        <w:sectPr w:rsidR="005D6D30">
          <w:headerReference w:type="even" r:id="rId13"/>
          <w:headerReference w:type="default" r:id="rId14"/>
          <w:footerReference w:type="even" r:id="rId15"/>
          <w:footerReference w:type="default" r:id="rId16"/>
          <w:pgSz w:w="8400" w:h="11900"/>
          <w:pgMar w:top="1833" w:right="1387" w:bottom="1473" w:left="1387" w:header="0" w:footer="3" w:gutter="0"/>
          <w:pgNumType w:start="1"/>
          <w:cols w:space="720"/>
          <w:noEndnote/>
          <w:docGrid w:linePitch="360"/>
        </w:sectPr>
      </w:pPr>
    </w:p>
    <w:p w14:paraId="55938EA5" w14:textId="77777777" w:rsidR="005D6D30" w:rsidRDefault="00B0164C">
      <w:pPr>
        <w:rPr>
          <w:sz w:val="2"/>
        </w:rPr>
      </w:pPr>
      <w:r>
        <w:rPr>
          <w:noProof/>
        </w:rPr>
        <w:lastRenderedPageBreak/>
        <w:drawing>
          <wp:inline distT="0" distB="0" distL="0" distR="0" wp14:anchorId="797B62EC" wp14:editId="0D8F02CE">
            <wp:extent cx="664210" cy="450850"/>
            <wp:effectExtent l="0" t="0" r="0" b="0"/>
            <wp:docPr id="21" name="1 jaar geleden"/>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7"/>
                    <a:stretch/>
                  </pic:blipFill>
                  <pic:spPr>
                    <a:xfrm>
                      <a:off x="0" y="0"/>
                      <a:ext cx="664210" cy="450850"/>
                    </a:xfrm>
                    <a:prstGeom prst="rect">
                      <a:avLst/>
                    </a:prstGeom>
                  </pic:spPr>
                </pic:pic>
              </a:graphicData>
            </a:graphic>
          </wp:inline>
        </w:drawing>
      </w:r>
    </w:p>
    <w:p w14:paraId="18D42656" w14:textId="77777777" w:rsidR="005D6D30" w:rsidRDefault="005D6D30">
      <w:pPr>
        <w:spacing w:after="299" w:line="1" w:lineRule="exact"/>
      </w:pPr>
    </w:p>
    <w:p w14:paraId="1DCF7548" w14:textId="77777777" w:rsidR="005D6D30" w:rsidRDefault="00B0164C">
      <w:pPr>
        <w:pStyle w:val="Heading110"/>
        <w:keepNext/>
        <w:keepLines/>
        <w:numPr>
          <w:ilvl w:val="0"/>
          <w:numId w:val="1"/>
        </w:numPr>
        <w:tabs>
          <w:tab w:val="left" w:pos="670"/>
        </w:tabs>
        <w:spacing w:after="60"/>
      </w:pPr>
      <w:bookmarkStart w:id="0" w:name="bookmark1"/>
      <w:bookmarkStart w:id="1" w:name="bookmark0"/>
      <w:proofErr w:type="spellStart"/>
      <w:r>
        <w:rPr>
          <w:rStyle w:val="Heading11"/>
          <w:b/>
        </w:rPr>
        <w:t>Inleiding</w:t>
      </w:r>
      <w:bookmarkEnd w:id="0"/>
      <w:bookmarkEnd w:id="1"/>
      <w:proofErr w:type="spellEnd"/>
    </w:p>
    <w:p w14:paraId="3AD2FBEF" w14:textId="6832E0BA" w:rsidR="005D6D30" w:rsidRPr="00F42BF1" w:rsidRDefault="00B0164C">
      <w:pPr>
        <w:pStyle w:val="Bodytext10"/>
        <w:spacing w:after="60"/>
        <w:jc w:val="both"/>
        <w:rPr>
          <w:lang w:val="nl-BE"/>
        </w:rPr>
      </w:pPr>
      <w:r w:rsidRPr="00F42BF1">
        <w:rPr>
          <w:rStyle w:val="Bodytext1"/>
          <w:lang w:val="nl-BE"/>
        </w:rPr>
        <w:t xml:space="preserve">De </w:t>
      </w:r>
      <w:r w:rsidRPr="00F42BF1">
        <w:rPr>
          <w:rStyle w:val="Bodytext1"/>
          <w:b/>
          <w:lang w:val="nl-BE"/>
        </w:rPr>
        <w:t xml:space="preserve">SLK II Digital, </w:t>
      </w:r>
      <w:r w:rsidRPr="00F42BF1">
        <w:rPr>
          <w:rStyle w:val="Bodytext1"/>
          <w:lang w:val="nl-BE"/>
        </w:rPr>
        <w:t xml:space="preserve">in combinatie met het schuiminzetstuk, is een matrasvervangingssysteem. Het systeem bestaat uit </w:t>
      </w:r>
      <w:r w:rsidRPr="00F42BF1">
        <w:rPr>
          <w:rStyle w:val="Bodytext1"/>
          <w:b/>
          <w:lang w:val="nl-BE"/>
        </w:rPr>
        <w:t xml:space="preserve">maximaal 19 </w:t>
      </w:r>
      <w:r w:rsidRPr="00F42BF1">
        <w:rPr>
          <w:rStyle w:val="Bodytext1"/>
          <w:lang w:val="nl-BE"/>
        </w:rPr>
        <w:t xml:space="preserve">luchtcellen. Het is geschikt voor patiënten met een lichaamsgewicht van </w:t>
      </w:r>
      <w:r w:rsidRPr="00F42BF1">
        <w:rPr>
          <w:rStyle w:val="Bodytext1"/>
          <w:b/>
          <w:lang w:val="nl-BE"/>
        </w:rPr>
        <w:t>30</w:t>
      </w:r>
      <w:r w:rsidRPr="00F42BF1">
        <w:rPr>
          <w:rStyle w:val="Bodytext1"/>
          <w:b/>
          <w:lang w:val="nl-BE"/>
        </w:rPr>
        <w:softHyphen/>
      </w:r>
      <w:r w:rsidR="00327B5E" w:rsidRPr="00F42BF1">
        <w:rPr>
          <w:rStyle w:val="Bodytext1"/>
          <w:b/>
          <w:lang w:val="nl-BE"/>
        </w:rPr>
        <w:t xml:space="preserve"> tot </w:t>
      </w:r>
      <w:r w:rsidRPr="00F42BF1">
        <w:rPr>
          <w:rStyle w:val="Bodytext1"/>
          <w:b/>
          <w:lang w:val="nl-BE"/>
        </w:rPr>
        <w:t xml:space="preserve">135 kg. </w:t>
      </w:r>
      <w:r w:rsidRPr="00F42BF1">
        <w:rPr>
          <w:rStyle w:val="Bodytext1"/>
          <w:lang w:val="nl-BE"/>
        </w:rPr>
        <w:t xml:space="preserve">Het systeem is geschikt voor </w:t>
      </w:r>
      <w:r w:rsidRPr="00F42BF1">
        <w:rPr>
          <w:rStyle w:val="Bodytext1"/>
          <w:b/>
          <w:lang w:val="nl-BE"/>
        </w:rPr>
        <w:t xml:space="preserve">behandeling </w:t>
      </w:r>
      <w:r w:rsidR="00F42BF1">
        <w:rPr>
          <w:rStyle w:val="Bodytext1"/>
          <w:b/>
          <w:lang w:val="nl-BE"/>
        </w:rPr>
        <w:t xml:space="preserve">van decubitus </w:t>
      </w:r>
      <w:r w:rsidRPr="00F42BF1">
        <w:rPr>
          <w:rStyle w:val="Bodytext1"/>
          <w:b/>
          <w:lang w:val="nl-BE"/>
        </w:rPr>
        <w:t>(graad I tot graad IV volgens EPUAP)*</w:t>
      </w:r>
      <w:r w:rsidRPr="00F42BF1">
        <w:rPr>
          <w:rStyle w:val="Bodytext1"/>
          <w:lang w:val="nl-BE"/>
        </w:rPr>
        <w:t>.</w:t>
      </w:r>
    </w:p>
    <w:p w14:paraId="6E733001" w14:textId="77777777" w:rsidR="005D6D30" w:rsidRPr="00F42BF1" w:rsidRDefault="00B0164C">
      <w:pPr>
        <w:pStyle w:val="Other10"/>
        <w:spacing w:after="60"/>
        <w:ind w:firstLine="180"/>
        <w:jc w:val="both"/>
        <w:rPr>
          <w:sz w:val="12"/>
          <w:lang w:val="nl-BE"/>
        </w:rPr>
      </w:pPr>
      <w:r w:rsidRPr="00F42BF1">
        <w:rPr>
          <w:rStyle w:val="Other1"/>
          <w:sz w:val="12"/>
          <w:lang w:val="nl-BE"/>
        </w:rPr>
        <w:t>Rekening houdend met andere factoren die van invloed zijn, zoals verdere medische indicaties, verplegingsaspecten, thuisomgeving</w:t>
      </w:r>
    </w:p>
    <w:p w14:paraId="54057D77" w14:textId="380A6839" w:rsidR="005D6D30" w:rsidRPr="00F42BF1" w:rsidRDefault="00B0164C">
      <w:pPr>
        <w:pStyle w:val="Bodytext10"/>
        <w:spacing w:after="300"/>
        <w:jc w:val="both"/>
        <w:rPr>
          <w:lang w:val="nl-BE"/>
        </w:rPr>
      </w:pPr>
      <w:r w:rsidRPr="00F42BF1">
        <w:rPr>
          <w:rStyle w:val="Bodytext1"/>
          <w:lang w:val="nl-BE"/>
        </w:rPr>
        <w:t xml:space="preserve">De </w:t>
      </w:r>
      <w:r w:rsidRPr="00F42BF1">
        <w:rPr>
          <w:rStyle w:val="Bodytext1"/>
          <w:b/>
          <w:lang w:val="nl-BE"/>
        </w:rPr>
        <w:t xml:space="preserve">SLK II Digital </w:t>
      </w:r>
      <w:r w:rsidRPr="00F42BF1">
        <w:rPr>
          <w:rStyle w:val="Bodytext1"/>
          <w:lang w:val="nl-BE"/>
        </w:rPr>
        <w:t xml:space="preserve">is een </w:t>
      </w:r>
      <w:r w:rsidR="00F42BF1">
        <w:rPr>
          <w:rStyle w:val="Bodytext1"/>
          <w:lang w:val="nl-BE"/>
        </w:rPr>
        <w:t>alternatingssysteem</w:t>
      </w:r>
      <w:r w:rsidRPr="00F42BF1">
        <w:rPr>
          <w:rStyle w:val="Bodytext1"/>
          <w:lang w:val="nl-BE"/>
        </w:rPr>
        <w:t xml:space="preserve"> met geïntegreerde statische functie. </w:t>
      </w:r>
    </w:p>
    <w:p w14:paraId="71AB15AB" w14:textId="7024D910" w:rsidR="005D6D30" w:rsidRPr="00F42BF1" w:rsidRDefault="00B0164C">
      <w:pPr>
        <w:pStyle w:val="Bodytext10"/>
        <w:spacing w:after="300"/>
        <w:jc w:val="both"/>
        <w:rPr>
          <w:lang w:val="nl-BE"/>
        </w:rPr>
      </w:pPr>
      <w:r w:rsidRPr="00F42BF1">
        <w:rPr>
          <w:rStyle w:val="Bodytext1"/>
          <w:lang w:val="nl-BE"/>
        </w:rPr>
        <w:t xml:space="preserve">De </w:t>
      </w:r>
      <w:r w:rsidRPr="00F42BF1">
        <w:rPr>
          <w:rStyle w:val="Bodytext1"/>
          <w:b/>
          <w:lang w:val="nl-BE"/>
        </w:rPr>
        <w:t xml:space="preserve">SLK II Digital </w:t>
      </w:r>
      <w:r w:rsidRPr="00F42BF1">
        <w:rPr>
          <w:rStyle w:val="Bodytext1"/>
          <w:lang w:val="nl-BE"/>
        </w:rPr>
        <w:t xml:space="preserve">heeft een extra autofirm of zorgfunctie. Met </w:t>
      </w:r>
      <w:r w:rsidR="00764F07" w:rsidRPr="00F42BF1">
        <w:rPr>
          <w:rStyle w:val="Bodytext1"/>
          <w:lang w:val="nl-BE"/>
        </w:rPr>
        <w:t xml:space="preserve">drukking </w:t>
      </w:r>
      <w:r w:rsidRPr="00F42BF1">
        <w:rPr>
          <w:rStyle w:val="Bodytext1"/>
          <w:lang w:val="nl-BE"/>
        </w:rPr>
        <w:t>op de knop stelt het systeem zichzelf statisch hard en maakt het gemakkelijker om de patiënt te positioneren of te mobiliseren. Na 20 minuten keert het systeem automatisch terug naar de oorspronkelijke bedrijfsmodus.</w:t>
      </w:r>
    </w:p>
    <w:p w14:paraId="4B6B4059" w14:textId="1C502545" w:rsidR="005D6D30" w:rsidRPr="00F42BF1" w:rsidRDefault="00B0164C">
      <w:pPr>
        <w:pStyle w:val="Bodytext10"/>
        <w:spacing w:after="300"/>
        <w:jc w:val="both"/>
        <w:rPr>
          <w:lang w:val="nl-BE"/>
        </w:rPr>
      </w:pPr>
      <w:r w:rsidRPr="00F42BF1">
        <w:rPr>
          <w:rStyle w:val="Bodytext1"/>
          <w:lang w:val="nl-BE"/>
        </w:rPr>
        <w:t xml:space="preserve">De </w:t>
      </w:r>
      <w:r w:rsidRPr="00F42BF1">
        <w:rPr>
          <w:rStyle w:val="Bodytext1"/>
          <w:b/>
          <w:lang w:val="nl-BE"/>
        </w:rPr>
        <w:t xml:space="preserve">SLK II Digital </w:t>
      </w:r>
      <w:r w:rsidRPr="00F42BF1">
        <w:rPr>
          <w:rStyle w:val="Bodytext1"/>
          <w:lang w:val="nl-BE"/>
        </w:rPr>
        <w:t xml:space="preserve">is bedoeld voor </w:t>
      </w:r>
      <w:r w:rsidR="00B507BE" w:rsidRPr="00F42BF1">
        <w:rPr>
          <w:rStyle w:val="Bodytext1"/>
          <w:lang w:val="nl-BE"/>
        </w:rPr>
        <w:t xml:space="preserve">een </w:t>
      </w:r>
      <w:r w:rsidRPr="00F42BF1">
        <w:rPr>
          <w:rStyle w:val="Bodytext1"/>
          <w:lang w:val="nl-BE"/>
        </w:rPr>
        <w:t>gebruik op standaard ziekenhuisbedden.</w:t>
      </w:r>
    </w:p>
    <w:p w14:paraId="6C9080A7" w14:textId="77777777" w:rsidR="005D6D30" w:rsidRDefault="00B0164C">
      <w:pPr>
        <w:pStyle w:val="Heading110"/>
        <w:keepNext/>
        <w:keepLines/>
        <w:numPr>
          <w:ilvl w:val="0"/>
          <w:numId w:val="1"/>
        </w:numPr>
        <w:tabs>
          <w:tab w:val="left" w:pos="670"/>
        </w:tabs>
        <w:spacing w:after="60"/>
      </w:pPr>
      <w:bookmarkStart w:id="2" w:name="bookmark4"/>
      <w:bookmarkStart w:id="3" w:name="bookmark3"/>
      <w:proofErr w:type="spellStart"/>
      <w:r>
        <w:rPr>
          <w:rStyle w:val="Heading11"/>
          <w:b/>
        </w:rPr>
        <w:t>Toepassingsgebied</w:t>
      </w:r>
      <w:proofErr w:type="spellEnd"/>
      <w:r>
        <w:rPr>
          <w:rStyle w:val="Heading11"/>
          <w:b/>
        </w:rPr>
        <w:t xml:space="preserve"> van het </w:t>
      </w:r>
      <w:proofErr w:type="spellStart"/>
      <w:r>
        <w:rPr>
          <w:rStyle w:val="Heading11"/>
          <w:b/>
        </w:rPr>
        <w:t>systeem</w:t>
      </w:r>
      <w:bookmarkEnd w:id="2"/>
      <w:bookmarkEnd w:id="3"/>
      <w:proofErr w:type="spellEnd"/>
    </w:p>
    <w:p w14:paraId="7EA47D33" w14:textId="617F83DB" w:rsidR="005D6D30" w:rsidRPr="00F42BF1" w:rsidRDefault="00B0164C">
      <w:pPr>
        <w:pStyle w:val="Bodytext10"/>
        <w:numPr>
          <w:ilvl w:val="0"/>
          <w:numId w:val="2"/>
        </w:numPr>
        <w:tabs>
          <w:tab w:val="left" w:pos="349"/>
        </w:tabs>
        <w:spacing w:after="60" w:line="173" w:lineRule="auto"/>
        <w:ind w:left="380" w:hanging="380"/>
        <w:jc w:val="both"/>
        <w:rPr>
          <w:lang w:val="nl-BE"/>
        </w:rPr>
      </w:pPr>
      <w:r w:rsidRPr="00F42BF1">
        <w:rPr>
          <w:rStyle w:val="Bodytext1"/>
          <w:lang w:val="nl-BE"/>
        </w:rPr>
        <w:t xml:space="preserve">Matras, bestaande uit </w:t>
      </w:r>
      <w:r w:rsidR="00F42BF1">
        <w:rPr>
          <w:rStyle w:val="Bodytext1"/>
          <w:lang w:val="nl-BE"/>
        </w:rPr>
        <w:t>hoes</w:t>
      </w:r>
      <w:r w:rsidRPr="00F42BF1">
        <w:rPr>
          <w:rStyle w:val="Bodytext1"/>
          <w:lang w:val="nl-BE"/>
        </w:rPr>
        <w:t xml:space="preserve">, matrasbasis, </w:t>
      </w:r>
      <w:r w:rsidR="00F42BF1">
        <w:rPr>
          <w:rStyle w:val="Bodytext1"/>
          <w:lang w:val="nl-BE"/>
        </w:rPr>
        <w:t>cellen</w:t>
      </w:r>
      <w:r w:rsidRPr="00F42BF1">
        <w:rPr>
          <w:rStyle w:val="Bodytext1"/>
          <w:lang w:val="nl-BE"/>
        </w:rPr>
        <w:t xml:space="preserve"> en verbindingsslang</w:t>
      </w:r>
    </w:p>
    <w:p w14:paraId="07641B85" w14:textId="77777777" w:rsidR="005D6D30" w:rsidRDefault="00B0164C">
      <w:pPr>
        <w:pStyle w:val="Bodytext10"/>
        <w:numPr>
          <w:ilvl w:val="0"/>
          <w:numId w:val="2"/>
        </w:numPr>
        <w:tabs>
          <w:tab w:val="left" w:pos="349"/>
        </w:tabs>
        <w:spacing w:after="60" w:line="134" w:lineRule="auto"/>
        <w:jc w:val="both"/>
      </w:pPr>
      <w:proofErr w:type="spellStart"/>
      <w:r>
        <w:rPr>
          <w:rStyle w:val="Bodytext1"/>
        </w:rPr>
        <w:t>Besturingseenheid</w:t>
      </w:r>
      <w:proofErr w:type="spellEnd"/>
      <w:r>
        <w:rPr>
          <w:rStyle w:val="Bodytext1"/>
        </w:rPr>
        <w:t xml:space="preserve"> met 5 m EPR </w:t>
      </w:r>
      <w:proofErr w:type="spellStart"/>
      <w:r>
        <w:rPr>
          <w:rStyle w:val="Bodytext1"/>
        </w:rPr>
        <w:t>aansluitkabel</w:t>
      </w:r>
      <w:proofErr w:type="spellEnd"/>
    </w:p>
    <w:p w14:paraId="268078E3" w14:textId="77777777" w:rsidR="005D6D30" w:rsidRDefault="00B0164C">
      <w:pPr>
        <w:pStyle w:val="Bodytext10"/>
        <w:numPr>
          <w:ilvl w:val="0"/>
          <w:numId w:val="2"/>
        </w:numPr>
        <w:tabs>
          <w:tab w:val="left" w:pos="349"/>
        </w:tabs>
        <w:spacing w:after="300" w:line="134" w:lineRule="auto"/>
        <w:jc w:val="both"/>
      </w:pPr>
      <w:proofErr w:type="spellStart"/>
      <w:r>
        <w:rPr>
          <w:rStyle w:val="Bodytext1"/>
        </w:rPr>
        <w:t>Gebruiksaanwijzing</w:t>
      </w:r>
      <w:proofErr w:type="spellEnd"/>
    </w:p>
    <w:p w14:paraId="29AA5F74" w14:textId="5619829E" w:rsidR="005D6D30" w:rsidRDefault="00B0164C">
      <w:pPr>
        <w:pStyle w:val="Heading110"/>
        <w:keepNext/>
        <w:keepLines/>
        <w:numPr>
          <w:ilvl w:val="0"/>
          <w:numId w:val="1"/>
        </w:numPr>
        <w:tabs>
          <w:tab w:val="left" w:pos="670"/>
        </w:tabs>
        <w:spacing w:after="60"/>
      </w:pPr>
      <w:bookmarkStart w:id="4" w:name="bookmark7"/>
      <w:bookmarkStart w:id="5" w:name="bookmark6"/>
      <w:proofErr w:type="spellStart"/>
      <w:r>
        <w:rPr>
          <w:rStyle w:val="Heading11"/>
          <w:b/>
        </w:rPr>
        <w:t>Veiligheids</w:t>
      </w:r>
      <w:bookmarkEnd w:id="4"/>
      <w:bookmarkEnd w:id="5"/>
      <w:r w:rsidR="00F42BF1">
        <w:rPr>
          <w:rStyle w:val="Heading11"/>
          <w:b/>
        </w:rPr>
        <w:t>voorgschriften</w:t>
      </w:r>
      <w:proofErr w:type="spellEnd"/>
      <w:r w:rsidR="00F42BF1">
        <w:rPr>
          <w:rStyle w:val="Heading11"/>
          <w:b/>
        </w:rPr>
        <w:t> :</w:t>
      </w:r>
    </w:p>
    <w:p w14:paraId="081CA775" w14:textId="77777777" w:rsidR="005D6D30" w:rsidRPr="00F42BF1" w:rsidRDefault="00B0164C">
      <w:pPr>
        <w:pStyle w:val="Bodytext10"/>
        <w:spacing w:after="60"/>
        <w:jc w:val="both"/>
        <w:rPr>
          <w:lang w:val="nl-BE"/>
        </w:rPr>
        <w:sectPr w:rsidR="005D6D30" w:rsidRPr="00F42BF1">
          <w:headerReference w:type="even" r:id="rId18"/>
          <w:headerReference w:type="default" r:id="rId19"/>
          <w:footerReference w:type="even" r:id="rId20"/>
          <w:footerReference w:type="default" r:id="rId21"/>
          <w:pgSz w:w="8400" w:h="11900"/>
          <w:pgMar w:top="811" w:right="1387" w:bottom="850" w:left="1387" w:header="0" w:footer="3" w:gutter="0"/>
          <w:cols w:space="720"/>
          <w:noEndnote/>
          <w:docGrid w:linePitch="360"/>
        </w:sectPr>
      </w:pPr>
      <w:r w:rsidRPr="00F42BF1">
        <w:rPr>
          <w:rStyle w:val="Bodytext1"/>
          <w:lang w:val="nl-BE"/>
        </w:rPr>
        <w:t>Het systeem is vervaardigd en geïnspecteerd volgens passende veiligheidsnormen.</w:t>
      </w:r>
    </w:p>
    <w:p w14:paraId="4E50DD77" w14:textId="77777777" w:rsidR="005D6D30" w:rsidRPr="00F42BF1" w:rsidRDefault="00B0164C">
      <w:pPr>
        <w:spacing w:line="1" w:lineRule="exact"/>
        <w:rPr>
          <w:lang w:val="nl-BE"/>
        </w:rPr>
      </w:pPr>
      <w:r>
        <w:rPr>
          <w:noProof/>
        </w:rPr>
        <w:lastRenderedPageBreak/>
        <w:drawing>
          <wp:anchor distT="0" distB="0" distL="114300" distR="114300" simplePos="0" relativeHeight="125829378" behindDoc="0" locked="0" layoutInCell="1" allowOverlap="1" wp14:anchorId="426B511B" wp14:editId="2A136276">
            <wp:simplePos x="0" y="0"/>
            <wp:positionH relativeFrom="page">
              <wp:posOffset>897255</wp:posOffset>
            </wp:positionH>
            <wp:positionV relativeFrom="paragraph">
              <wp:posOffset>12700</wp:posOffset>
            </wp:positionV>
            <wp:extent cx="664210" cy="450850"/>
            <wp:effectExtent l="0" t="0" r="0" b="0"/>
            <wp:wrapSquare wrapText="right"/>
            <wp:docPr id="40" name="Vorm 40"/>
            <wp:cNvGraphicFramePr/>
            <a:graphic xmlns:a="http://schemas.openxmlformats.org/drawingml/2006/main">
              <a:graphicData uri="http://schemas.openxmlformats.org/drawingml/2006/picture">
                <pic:pic xmlns:pic="http://schemas.openxmlformats.org/drawingml/2006/picture">
                  <pic:nvPicPr>
                    <pic:cNvPr id="41" name="Tekstvak 41"/>
                    <pic:cNvPicPr/>
                  </pic:nvPicPr>
                  <pic:blipFill>
                    <a:blip r:embed="rId17"/>
                    <a:stretch/>
                  </pic:blipFill>
                  <pic:spPr>
                    <a:xfrm>
                      <a:off x="0" y="0"/>
                      <a:ext cx="664210" cy="450850"/>
                    </a:xfrm>
                    <a:prstGeom prst="rect">
                      <a:avLst/>
                    </a:prstGeom>
                  </pic:spPr>
                </pic:pic>
              </a:graphicData>
            </a:graphic>
          </wp:anchor>
        </w:drawing>
      </w:r>
    </w:p>
    <w:p w14:paraId="0F4CED48" w14:textId="77777777" w:rsidR="005D6D30" w:rsidRPr="00F42BF1" w:rsidRDefault="00B0164C">
      <w:pPr>
        <w:pStyle w:val="Bodytext10"/>
        <w:spacing w:after="140" w:line="218" w:lineRule="auto"/>
        <w:jc w:val="right"/>
        <w:rPr>
          <w:sz w:val="22"/>
          <w:lang w:val="nl-BE"/>
        </w:rPr>
      </w:pPr>
      <w:r w:rsidRPr="00F42BF1">
        <w:rPr>
          <w:rStyle w:val="Bodytext1"/>
          <w:b/>
          <w:sz w:val="22"/>
          <w:lang w:val="nl-BE"/>
        </w:rPr>
        <w:t>SLK II Digitaal</w:t>
      </w:r>
    </w:p>
    <w:p w14:paraId="1537AED6" w14:textId="6E4BA605" w:rsidR="005D6D30" w:rsidRPr="00F42BF1" w:rsidRDefault="00B0164C">
      <w:pPr>
        <w:pStyle w:val="Bodytext10"/>
        <w:spacing w:after="320"/>
        <w:jc w:val="both"/>
        <w:rPr>
          <w:lang w:val="nl-BE"/>
        </w:rPr>
      </w:pPr>
      <w:r w:rsidRPr="00F42BF1">
        <w:rPr>
          <w:rStyle w:val="Bodytext1"/>
          <w:lang w:val="nl-BE"/>
        </w:rPr>
        <w:t xml:space="preserve">Breng het systeem niet in contact met </w:t>
      </w:r>
      <w:r w:rsidR="00764F07" w:rsidRPr="00F42BF1">
        <w:rPr>
          <w:rStyle w:val="Bodytext1"/>
          <w:lang w:val="nl-BE"/>
        </w:rPr>
        <w:t xml:space="preserve">ontvlambare voorwerpen </w:t>
      </w:r>
      <w:r w:rsidRPr="00F42BF1">
        <w:rPr>
          <w:rStyle w:val="Bodytext1"/>
          <w:lang w:val="nl-BE"/>
        </w:rPr>
        <w:t>of smeulende voorwerpen en scherpe voorwerpen (messen, scha</w:t>
      </w:r>
      <w:r w:rsidR="005A40A8" w:rsidRPr="00F42BF1">
        <w:rPr>
          <w:rStyle w:val="Bodytext1"/>
          <w:lang w:val="nl-BE"/>
        </w:rPr>
        <w:t>ren</w:t>
      </w:r>
      <w:r w:rsidRPr="00F42BF1">
        <w:rPr>
          <w:rStyle w:val="Bodytext1"/>
          <w:lang w:val="nl-BE"/>
        </w:rPr>
        <w:t>, cannula’s, enz.).</w:t>
      </w:r>
    </w:p>
    <w:p w14:paraId="143B0CC1" w14:textId="2BF50163" w:rsidR="005D6D30" w:rsidRPr="00F42BF1" w:rsidRDefault="00B0164C">
      <w:pPr>
        <w:pStyle w:val="Bodytext10"/>
        <w:spacing w:after="320"/>
        <w:jc w:val="both"/>
        <w:rPr>
          <w:lang w:val="nl-BE"/>
        </w:rPr>
      </w:pPr>
      <w:r w:rsidRPr="00F42BF1">
        <w:rPr>
          <w:rStyle w:val="Bodytext1"/>
          <w:lang w:val="nl-BE"/>
        </w:rPr>
        <w:t xml:space="preserve">Hou de </w:t>
      </w:r>
      <w:r w:rsidR="00F42BF1">
        <w:rPr>
          <w:rStyle w:val="Bodytext1"/>
          <w:lang w:val="nl-BE"/>
        </w:rPr>
        <w:t>pomp</w:t>
      </w:r>
      <w:r w:rsidRPr="00F42BF1">
        <w:rPr>
          <w:rStyle w:val="Bodytext1"/>
          <w:lang w:val="nl-BE"/>
        </w:rPr>
        <w:t xml:space="preserve"> uit de buurt van water. Als water </w:t>
      </w:r>
      <w:r w:rsidR="005A40A8" w:rsidRPr="00F42BF1">
        <w:rPr>
          <w:rStyle w:val="Bodytext1"/>
          <w:lang w:val="nl-BE"/>
        </w:rPr>
        <w:t xml:space="preserve">in </w:t>
      </w:r>
      <w:r w:rsidRPr="00F42BF1">
        <w:rPr>
          <w:rStyle w:val="Bodytext1"/>
          <w:lang w:val="nl-BE"/>
        </w:rPr>
        <w:t>het apparaat binnenkomt, sluit het dan onmiddellijk van het net.</w:t>
      </w:r>
    </w:p>
    <w:p w14:paraId="386506C1" w14:textId="77777777" w:rsidR="005D6D30" w:rsidRPr="00F42BF1" w:rsidRDefault="00B0164C">
      <w:pPr>
        <w:pStyle w:val="Bodytext10"/>
        <w:jc w:val="both"/>
        <w:rPr>
          <w:lang w:val="nl-BE"/>
        </w:rPr>
      </w:pPr>
      <w:r w:rsidRPr="00F42BF1">
        <w:rPr>
          <w:rStyle w:val="Bodytext1"/>
          <w:lang w:val="nl-BE"/>
        </w:rPr>
        <w:t>Laat om hygiënische redenen het systeem chemothermisch opnieuw verwerken en controleren door SLK of een erkend gespecialiseerd bedrijf voordat u van patiënt verandert. Dit is de enige manier om ervoor te zorgen dat het systeem opnieuw kan worden gebruikt in overeenstemming met de Wet Medische Hulpmiddelen (MPG) en de specificaties van het Robert Koch Instituut.</w:t>
      </w:r>
    </w:p>
    <w:p w14:paraId="16C0EE43" w14:textId="1E373F75" w:rsidR="005D6D30" w:rsidRPr="00F42BF1" w:rsidRDefault="00B0164C">
      <w:pPr>
        <w:pStyle w:val="Bodytext10"/>
        <w:jc w:val="both"/>
        <w:rPr>
          <w:lang w:val="nl-BE"/>
        </w:rPr>
      </w:pPr>
      <w:r w:rsidRPr="00F42BF1">
        <w:rPr>
          <w:rStyle w:val="Bodytext1"/>
          <w:lang w:val="nl-BE"/>
        </w:rPr>
        <w:t xml:space="preserve">Bij het gebruik van </w:t>
      </w:r>
      <w:r w:rsidR="00F42BF1">
        <w:rPr>
          <w:rStyle w:val="Bodytext1"/>
          <w:lang w:val="nl-BE"/>
        </w:rPr>
        <w:t>bedhekken</w:t>
      </w:r>
      <w:r w:rsidRPr="00F42BF1">
        <w:rPr>
          <w:rStyle w:val="Bodytext1"/>
          <w:lang w:val="nl-BE"/>
        </w:rPr>
        <w:t xml:space="preserve"> op verstelbare bedden moet ervoor worden gezorgd dat er voldoende afstand is tussen de bovenrand van het </w:t>
      </w:r>
      <w:r w:rsidR="00F42BF1">
        <w:rPr>
          <w:rStyle w:val="Bodytext1"/>
          <w:lang w:val="nl-BE"/>
        </w:rPr>
        <w:t>alternatings</w:t>
      </w:r>
      <w:r w:rsidRPr="00F42BF1">
        <w:rPr>
          <w:rStyle w:val="Bodytext1"/>
          <w:lang w:val="nl-BE"/>
        </w:rPr>
        <w:t>systeem en de bovenkant van de bedrail (220 mm volgens DIN EN 1970:2000 + A1:2005 (D)).</w:t>
      </w:r>
    </w:p>
    <w:p w14:paraId="02813325" w14:textId="02A4AE8A" w:rsidR="005D6D30" w:rsidRPr="00F42BF1" w:rsidRDefault="00B0164C">
      <w:pPr>
        <w:pStyle w:val="Bodytext10"/>
        <w:jc w:val="both"/>
        <w:rPr>
          <w:lang w:val="nl-BE"/>
        </w:rPr>
      </w:pPr>
      <w:r w:rsidRPr="00F42BF1">
        <w:rPr>
          <w:rStyle w:val="Bodytext1"/>
          <w:lang w:val="nl-BE"/>
        </w:rPr>
        <w:t xml:space="preserve">Indien nodig moeten passende </w:t>
      </w:r>
      <w:r w:rsidR="00F42BF1">
        <w:rPr>
          <w:rStyle w:val="Bodytext1"/>
          <w:lang w:val="nl-BE"/>
        </w:rPr>
        <w:t>bedhek</w:t>
      </w:r>
      <w:r w:rsidRPr="00F42BF1">
        <w:rPr>
          <w:rStyle w:val="Bodytext1"/>
          <w:lang w:val="nl-BE"/>
        </w:rPr>
        <w:t>hoogten worden aangebracht om de patiënt te beschermen.</w:t>
      </w:r>
    </w:p>
    <w:p w14:paraId="3193CBC3" w14:textId="77777777" w:rsidR="005D6D30" w:rsidRPr="00F42BF1" w:rsidRDefault="00B0164C">
      <w:pPr>
        <w:pStyle w:val="Bodytext10"/>
        <w:jc w:val="both"/>
        <w:rPr>
          <w:lang w:val="nl-BE"/>
        </w:rPr>
      </w:pPr>
      <w:r w:rsidRPr="00F42BF1">
        <w:rPr>
          <w:rStyle w:val="Bodytext1"/>
          <w:lang w:val="nl-BE"/>
        </w:rPr>
        <w:t>Zorg ervoor dat u, als gebruiker, geïnstrueerd bent in de functies van het systeem en in de specifieke toepassing.</w:t>
      </w:r>
    </w:p>
    <w:p w14:paraId="0DFCCFF6" w14:textId="77777777" w:rsidR="005D6D30" w:rsidRPr="00F42BF1" w:rsidRDefault="00B0164C">
      <w:pPr>
        <w:pStyle w:val="Bodytext10"/>
        <w:jc w:val="both"/>
        <w:rPr>
          <w:lang w:val="nl-BE"/>
        </w:rPr>
      </w:pPr>
      <w:r w:rsidRPr="00F42BF1">
        <w:rPr>
          <w:rStyle w:val="Bodytext1"/>
          <w:lang w:val="nl-BE"/>
        </w:rPr>
        <w:t>Oneigenlijk gebruik van elektrische apparatuur kan gevaarlijk zijn. Maak de eenheid nooit open. Reparatie- en onderhoudswerkzaamheden mogen alleen worden uitgevoerd door SLK of een erkend gespecialiseerd bedrijf.</w:t>
      </w:r>
    </w:p>
    <w:p w14:paraId="36C2CBDC" w14:textId="77777777" w:rsidR="005D6D30" w:rsidRPr="00F42BF1" w:rsidRDefault="00B0164C">
      <w:pPr>
        <w:pStyle w:val="Bodytext10"/>
        <w:spacing w:after="320"/>
        <w:jc w:val="both"/>
        <w:rPr>
          <w:lang w:val="nl-BE"/>
        </w:rPr>
      </w:pPr>
      <w:r w:rsidRPr="00F42BF1">
        <w:rPr>
          <w:rStyle w:val="Bodytext1"/>
          <w:lang w:val="nl-BE"/>
        </w:rPr>
        <w:t>Als het systeem defect is, laat het dan door een erkende dealer controleren.</w:t>
      </w:r>
    </w:p>
    <w:p w14:paraId="6A13994D" w14:textId="76256E00" w:rsidR="005D6D30" w:rsidRPr="00F42BF1" w:rsidRDefault="00B0164C">
      <w:pPr>
        <w:pStyle w:val="Bodytext10"/>
        <w:jc w:val="both"/>
        <w:rPr>
          <w:lang w:val="nl-BE"/>
        </w:rPr>
      </w:pPr>
      <w:r w:rsidRPr="00F42BF1">
        <w:rPr>
          <w:rStyle w:val="Bodytext1"/>
          <w:lang w:val="nl-BE"/>
        </w:rPr>
        <w:t xml:space="preserve">Wij adviseren </w:t>
      </w:r>
      <w:r w:rsidR="005A40A8" w:rsidRPr="00F42BF1">
        <w:rPr>
          <w:rStyle w:val="Bodytext1"/>
          <w:lang w:val="nl-BE"/>
        </w:rPr>
        <w:t xml:space="preserve">om </w:t>
      </w:r>
      <w:r w:rsidRPr="00F42BF1">
        <w:rPr>
          <w:rStyle w:val="Bodytext1"/>
          <w:lang w:val="nl-BE"/>
        </w:rPr>
        <w:t xml:space="preserve">ten minste </w:t>
      </w:r>
      <w:r w:rsidR="00EA033E" w:rsidRPr="00F42BF1">
        <w:rPr>
          <w:rStyle w:val="Bodytext1"/>
          <w:lang w:val="nl-BE"/>
        </w:rPr>
        <w:t xml:space="preserve"> alle </w:t>
      </w:r>
      <w:r w:rsidRPr="00F42BF1">
        <w:rPr>
          <w:rStyle w:val="Bodytext1"/>
          <w:lang w:val="nl-BE"/>
        </w:rPr>
        <w:t>2 ja</w:t>
      </w:r>
      <w:r w:rsidR="00EA033E" w:rsidRPr="00F42BF1">
        <w:rPr>
          <w:rStyle w:val="Bodytext1"/>
          <w:lang w:val="nl-BE"/>
        </w:rPr>
        <w:t xml:space="preserve">ren </w:t>
      </w:r>
      <w:r w:rsidRPr="00F42BF1">
        <w:rPr>
          <w:rStyle w:val="Bodytext1"/>
          <w:lang w:val="nl-BE"/>
        </w:rPr>
        <w:t>een technisch onderhoud en inspectie volgens EN 62353 uit te voeren.</w:t>
      </w:r>
    </w:p>
    <w:p w14:paraId="0CED0BC6" w14:textId="77777777" w:rsidR="005D6D30" w:rsidRPr="00F42BF1" w:rsidRDefault="00B0164C">
      <w:pPr>
        <w:pStyle w:val="Bodytext10"/>
        <w:jc w:val="both"/>
        <w:rPr>
          <w:lang w:val="nl-BE"/>
        </w:rPr>
      </w:pPr>
      <w:r w:rsidRPr="00F42BF1">
        <w:rPr>
          <w:rStyle w:val="Bodytext1"/>
          <w:lang w:val="nl-BE"/>
        </w:rPr>
        <w:t>Dit kan worden uitgevoerd bij het SLK bedrijf of een erkende specialist dealer.</w:t>
      </w:r>
    </w:p>
    <w:p w14:paraId="7CE95483" w14:textId="5C66F527" w:rsidR="005D6D30" w:rsidRPr="00F42BF1" w:rsidRDefault="00B0164C">
      <w:pPr>
        <w:pStyle w:val="Bodytext10"/>
        <w:jc w:val="both"/>
        <w:rPr>
          <w:lang w:val="nl-BE"/>
        </w:rPr>
      </w:pPr>
      <w:r w:rsidRPr="00F42BF1">
        <w:rPr>
          <w:rStyle w:val="Bodytext1"/>
          <w:lang w:val="nl-BE"/>
        </w:rPr>
        <w:lastRenderedPageBreak/>
        <w:t xml:space="preserve">Gebruik dit systeem alleen voor </w:t>
      </w:r>
      <w:r w:rsidR="00A12AA3" w:rsidRPr="00F42BF1">
        <w:rPr>
          <w:rStyle w:val="Bodytext1"/>
          <w:lang w:val="nl-BE"/>
        </w:rPr>
        <w:t>d</w:t>
      </w:r>
      <w:r w:rsidRPr="00F42BF1">
        <w:rPr>
          <w:rStyle w:val="Bodytext1"/>
          <w:lang w:val="nl-BE"/>
        </w:rPr>
        <w:t>e gebruiksaanwijzing beschreven doel.</w:t>
      </w:r>
    </w:p>
    <w:p w14:paraId="1E5C1E87" w14:textId="77777777" w:rsidR="005D6D30" w:rsidRPr="00F42BF1" w:rsidRDefault="00B0164C">
      <w:pPr>
        <w:pStyle w:val="Bodytext10"/>
        <w:spacing w:after="280"/>
        <w:jc w:val="both"/>
        <w:rPr>
          <w:lang w:val="nl-BE"/>
        </w:rPr>
      </w:pPr>
      <w:r w:rsidRPr="00F42BF1">
        <w:rPr>
          <w:rStyle w:val="Bodytext1"/>
          <w:lang w:val="nl-BE"/>
        </w:rPr>
        <w:t>Bedien het alleen met de opgegeven spanning (230V/50 Hz).</w:t>
      </w:r>
    </w:p>
    <w:p w14:paraId="4F0BDB1D" w14:textId="77777777" w:rsidR="005D6D30" w:rsidRDefault="00B0164C">
      <w:pPr>
        <w:pStyle w:val="Heading110"/>
        <w:keepNext/>
        <w:keepLines/>
        <w:numPr>
          <w:ilvl w:val="0"/>
          <w:numId w:val="1"/>
        </w:numPr>
        <w:tabs>
          <w:tab w:val="left" w:pos="706"/>
        </w:tabs>
      </w:pPr>
      <w:bookmarkStart w:id="6" w:name="bookmark10"/>
      <w:bookmarkStart w:id="7" w:name="bookmark9"/>
      <w:proofErr w:type="spellStart"/>
      <w:r>
        <w:rPr>
          <w:rStyle w:val="Heading11"/>
          <w:b/>
        </w:rPr>
        <w:t>Indicaties</w:t>
      </w:r>
      <w:bookmarkEnd w:id="6"/>
      <w:bookmarkEnd w:id="7"/>
      <w:proofErr w:type="spellEnd"/>
    </w:p>
    <w:p w14:paraId="14E1B89C" w14:textId="77777777" w:rsidR="005D6D30" w:rsidRPr="00F42BF1" w:rsidRDefault="00B0164C">
      <w:pPr>
        <w:pStyle w:val="Bodytext10"/>
        <w:jc w:val="both"/>
        <w:rPr>
          <w:lang w:val="nl-BE"/>
        </w:rPr>
      </w:pPr>
      <w:r w:rsidRPr="00F42BF1">
        <w:rPr>
          <w:rStyle w:val="Bodytext1"/>
          <w:lang w:val="nl-BE"/>
        </w:rPr>
        <w:t xml:space="preserve">Het systeem is geschikt voor decubitus profylaxe </w:t>
      </w:r>
      <w:r w:rsidRPr="00F42BF1">
        <w:rPr>
          <w:rStyle w:val="Bodytext1"/>
          <w:b/>
          <w:lang w:val="nl-BE"/>
        </w:rPr>
        <w:t xml:space="preserve">en decubitus therapie (graad I tot graad IV volgens EPUAP)* </w:t>
      </w:r>
      <w:r w:rsidRPr="00F42BF1">
        <w:rPr>
          <w:rStyle w:val="Bodytext1"/>
          <w:lang w:val="nl-BE"/>
        </w:rPr>
        <w:t>en voor drukverdeling en verlichting bij immobile en gedeeltelijk immobile patiënten.</w:t>
      </w:r>
    </w:p>
    <w:p w14:paraId="327400AE" w14:textId="77777777" w:rsidR="005D6D30" w:rsidRPr="00F42BF1" w:rsidRDefault="00B0164C">
      <w:pPr>
        <w:pStyle w:val="Bodytext10"/>
        <w:spacing w:after="80"/>
        <w:jc w:val="both"/>
        <w:rPr>
          <w:lang w:val="nl-BE"/>
        </w:rPr>
      </w:pPr>
      <w:r w:rsidRPr="00F42BF1">
        <w:rPr>
          <w:rStyle w:val="Bodytext1"/>
          <w:lang w:val="nl-BE"/>
        </w:rPr>
        <w:t>Statische zachte positionering is bijzonder geschikt voor patiënten die dynamische drukeffecten slechts in beperkte mate of helemaal niet verdragen, of voor wie dynamische drukeffecten gecontra-indiceerd zijn en een instelbare zachte positionering vereist is.</w:t>
      </w:r>
    </w:p>
    <w:p w14:paraId="274ADC0B" w14:textId="77777777" w:rsidR="005D6D30" w:rsidRPr="00F42BF1" w:rsidRDefault="00B0164C">
      <w:pPr>
        <w:pStyle w:val="Other10"/>
        <w:tabs>
          <w:tab w:val="left" w:leader="dot" w:pos="3514"/>
        </w:tabs>
        <w:jc w:val="both"/>
        <w:rPr>
          <w:sz w:val="10"/>
          <w:lang w:val="nl-BE"/>
        </w:rPr>
      </w:pPr>
      <w:r w:rsidRPr="00F42BF1">
        <w:rPr>
          <w:rStyle w:val="Other1"/>
          <w:sz w:val="10"/>
          <w:lang w:val="nl-BE"/>
        </w:rPr>
        <w:t xml:space="preserve">*.. . . . </w:t>
      </w:r>
      <w:r w:rsidRPr="00F42BF1">
        <w:rPr>
          <w:rStyle w:val="Other1"/>
          <w:sz w:val="10"/>
          <w:lang w:val="nl-BE"/>
        </w:rPr>
        <w:tab/>
      </w:r>
    </w:p>
    <w:p w14:paraId="7DE85ABF" w14:textId="77777777" w:rsidR="005D6D30" w:rsidRPr="00F42BF1" w:rsidRDefault="00B0164C">
      <w:pPr>
        <w:pStyle w:val="Other10"/>
        <w:spacing w:after="160" w:line="180" w:lineRule="auto"/>
        <w:ind w:firstLine="180"/>
        <w:rPr>
          <w:sz w:val="10"/>
          <w:lang w:val="nl-BE"/>
        </w:rPr>
      </w:pPr>
      <w:r w:rsidRPr="00F42BF1">
        <w:rPr>
          <w:rStyle w:val="Other1"/>
          <w:sz w:val="10"/>
          <w:lang w:val="nl-BE"/>
        </w:rPr>
        <w:t>Rekening houdend met andere beïnvloedende factoren, zoals verdere medische indicaties, verplegingsaspecten, thuisomgeving</w:t>
      </w:r>
    </w:p>
    <w:p w14:paraId="55EE5FE6" w14:textId="77777777" w:rsidR="005D6D30" w:rsidRDefault="00B0164C">
      <w:pPr>
        <w:pStyle w:val="Heading110"/>
        <w:keepNext/>
        <w:keepLines/>
        <w:numPr>
          <w:ilvl w:val="0"/>
          <w:numId w:val="1"/>
        </w:numPr>
        <w:tabs>
          <w:tab w:val="left" w:pos="706"/>
        </w:tabs>
      </w:pPr>
      <w:bookmarkStart w:id="8" w:name="bookmark13"/>
      <w:bookmarkStart w:id="9" w:name="bookmark12"/>
      <w:r>
        <w:rPr>
          <w:rStyle w:val="Heading11"/>
          <w:b/>
        </w:rPr>
        <w:t>Contra-</w:t>
      </w:r>
      <w:proofErr w:type="spellStart"/>
      <w:r>
        <w:rPr>
          <w:rStyle w:val="Heading11"/>
          <w:b/>
        </w:rPr>
        <w:t>indicaties</w:t>
      </w:r>
      <w:bookmarkEnd w:id="8"/>
      <w:bookmarkEnd w:id="9"/>
      <w:proofErr w:type="spellEnd"/>
    </w:p>
    <w:p w14:paraId="5966D84A" w14:textId="63326F1C" w:rsidR="005D6D30" w:rsidRPr="00F42BF1" w:rsidRDefault="00B0164C" w:rsidP="00C612E2">
      <w:pPr>
        <w:pStyle w:val="Bodytext10"/>
        <w:spacing w:line="307" w:lineRule="auto"/>
        <w:jc w:val="both"/>
        <w:rPr>
          <w:lang w:val="nl-BE"/>
        </w:rPr>
      </w:pPr>
      <w:r w:rsidRPr="00F42BF1">
        <w:rPr>
          <w:rStyle w:val="Bodytext1"/>
          <w:lang w:val="nl-BE"/>
        </w:rPr>
        <w:t xml:space="preserve">Patiënten met een lichaamsgewicht  meer dan </w:t>
      </w:r>
      <w:r w:rsidRPr="00F42BF1">
        <w:rPr>
          <w:rStyle w:val="Bodytext1"/>
          <w:b/>
          <w:lang w:val="nl-BE"/>
        </w:rPr>
        <w:t>135 kg</w:t>
      </w:r>
      <w:r w:rsidRPr="00F42BF1">
        <w:rPr>
          <w:rStyle w:val="Bodytext1"/>
          <w:lang w:val="nl-BE"/>
        </w:rPr>
        <w:t>. Patiënten met een</w:t>
      </w:r>
      <w:r w:rsidR="00C612E2" w:rsidRPr="00F42BF1">
        <w:rPr>
          <w:rStyle w:val="Bodytext1"/>
          <w:lang w:val="nl-BE"/>
        </w:rPr>
        <w:t xml:space="preserve"> </w:t>
      </w:r>
      <w:r w:rsidRPr="00F42BF1">
        <w:rPr>
          <w:rStyle w:val="Bodytext1"/>
          <w:lang w:val="nl-BE"/>
        </w:rPr>
        <w:t xml:space="preserve">lichaamsgewicht onder </w:t>
      </w:r>
      <w:r w:rsidRPr="00F42BF1">
        <w:rPr>
          <w:rStyle w:val="Bodytext1"/>
          <w:b/>
          <w:lang w:val="nl-BE"/>
        </w:rPr>
        <w:t>30 kg</w:t>
      </w:r>
      <w:r w:rsidRPr="00F42BF1">
        <w:rPr>
          <w:rStyle w:val="Bodytext1"/>
          <w:lang w:val="nl-BE"/>
        </w:rPr>
        <w:t>. Onstabiele breuken (vooral aan de achterkant) **.</w:t>
      </w:r>
    </w:p>
    <w:p w14:paraId="5984760F" w14:textId="77777777" w:rsidR="005D6D30" w:rsidRPr="00F42BF1" w:rsidRDefault="00B0164C">
      <w:pPr>
        <w:pStyle w:val="Bodytext10"/>
        <w:spacing w:after="280"/>
        <w:jc w:val="both"/>
        <w:rPr>
          <w:lang w:val="nl-BE"/>
        </w:rPr>
      </w:pPr>
      <w:r w:rsidRPr="00F42BF1">
        <w:rPr>
          <w:rStyle w:val="Bodytext1"/>
          <w:lang w:val="nl-BE"/>
        </w:rPr>
        <w:t>**Om onzekerheden over indicaties en contra-indicaties te voorkomen, raden we aan de behandelende arts te raadplegen.</w:t>
      </w:r>
    </w:p>
    <w:p w14:paraId="49B1FBDC" w14:textId="77777777" w:rsidR="005D6D30" w:rsidRDefault="00B0164C">
      <w:pPr>
        <w:pStyle w:val="Heading110"/>
        <w:keepNext/>
        <w:keepLines/>
        <w:numPr>
          <w:ilvl w:val="0"/>
          <w:numId w:val="1"/>
        </w:numPr>
        <w:tabs>
          <w:tab w:val="left" w:pos="706"/>
        </w:tabs>
      </w:pPr>
      <w:bookmarkStart w:id="10" w:name="bookmark16"/>
      <w:bookmarkStart w:id="11" w:name="bookmark15"/>
      <w:r>
        <w:rPr>
          <w:rStyle w:val="Heading11"/>
          <w:b/>
        </w:rPr>
        <w:t>Line-up</w:t>
      </w:r>
      <w:bookmarkEnd w:id="10"/>
      <w:bookmarkEnd w:id="11"/>
    </w:p>
    <w:p w14:paraId="4C17FBAA" w14:textId="77777777" w:rsidR="005D6D30" w:rsidRPr="00F42BF1" w:rsidRDefault="00B0164C">
      <w:pPr>
        <w:pStyle w:val="Bodytext10"/>
        <w:jc w:val="both"/>
        <w:rPr>
          <w:lang w:val="nl-BE"/>
        </w:rPr>
      </w:pPr>
      <w:r w:rsidRPr="00F42BF1">
        <w:rPr>
          <w:rStyle w:val="Bodytext1"/>
          <w:lang w:val="nl-BE"/>
        </w:rPr>
        <w:t xml:space="preserve">Verwijder de bestaande bedmatras uit het bed en vervang deze door het </w:t>
      </w:r>
      <w:r w:rsidRPr="00F42BF1">
        <w:rPr>
          <w:rStyle w:val="Bodytext1"/>
          <w:b/>
          <w:lang w:val="nl-BE"/>
        </w:rPr>
        <w:t xml:space="preserve">SLK II Digital </w:t>
      </w:r>
      <w:r w:rsidRPr="00F42BF1">
        <w:rPr>
          <w:rStyle w:val="Bodytext1"/>
          <w:lang w:val="nl-BE"/>
        </w:rPr>
        <w:t>System. Als het bedframe verstelbare hoofd- en voetsecties heeft, moet u de bevestigingslussen aan hen bevestigen.</w:t>
      </w:r>
    </w:p>
    <w:p w14:paraId="4F1E934E" w14:textId="5BD5160B" w:rsidR="005D6D30" w:rsidRPr="00F42BF1" w:rsidRDefault="00DF09A8">
      <w:pPr>
        <w:pStyle w:val="Bodytext10"/>
        <w:spacing w:after="80"/>
        <w:jc w:val="both"/>
        <w:rPr>
          <w:lang w:val="nl-BE"/>
        </w:rPr>
      </w:pPr>
      <w:r w:rsidRPr="00F42BF1">
        <w:rPr>
          <w:rStyle w:val="Bodytext1"/>
          <w:lang w:val="nl-BE"/>
        </w:rPr>
        <w:t>WAARSCHUWING !</w:t>
      </w:r>
      <w:r w:rsidR="00B0164C" w:rsidRPr="00F42BF1">
        <w:rPr>
          <w:rStyle w:val="Bodytext1"/>
          <w:lang w:val="nl-BE"/>
        </w:rPr>
        <w:t xml:space="preserve"> Observeer de richting van de steun — plaats de luchttoevoerslang en de bedieningseenheid aan het voeteinde.</w:t>
      </w:r>
      <w:r w:rsidR="00B0164C" w:rsidRPr="00F42BF1">
        <w:rPr>
          <w:lang w:val="nl-BE"/>
        </w:rPr>
        <w:br w:type="page"/>
      </w:r>
    </w:p>
    <w:p w14:paraId="6305FC6A" w14:textId="77777777" w:rsidR="005D6D30" w:rsidRPr="00F42BF1" w:rsidRDefault="00B0164C">
      <w:pPr>
        <w:pStyle w:val="Bodytext10"/>
        <w:spacing w:after="140" w:line="218" w:lineRule="auto"/>
        <w:jc w:val="right"/>
        <w:rPr>
          <w:sz w:val="22"/>
          <w:lang w:val="nl-BE"/>
        </w:rPr>
      </w:pPr>
      <w:r>
        <w:rPr>
          <w:noProof/>
        </w:rPr>
        <w:lastRenderedPageBreak/>
        <w:drawing>
          <wp:anchor distT="0" distB="0" distL="114300" distR="114300" simplePos="0" relativeHeight="125829379" behindDoc="0" locked="0" layoutInCell="1" allowOverlap="1" wp14:anchorId="44B500B0" wp14:editId="6EE84623">
            <wp:simplePos x="0" y="0"/>
            <wp:positionH relativeFrom="page">
              <wp:posOffset>900430</wp:posOffset>
            </wp:positionH>
            <wp:positionV relativeFrom="margin">
              <wp:posOffset>-511810</wp:posOffset>
            </wp:positionV>
            <wp:extent cx="664210" cy="450850"/>
            <wp:effectExtent l="0" t="0" r="0" b="0"/>
            <wp:wrapSquare wrapText="right"/>
            <wp:docPr id="42" name="Vorm 42"/>
            <wp:cNvGraphicFramePr/>
            <a:graphic xmlns:a="http://schemas.openxmlformats.org/drawingml/2006/main">
              <a:graphicData uri="http://schemas.openxmlformats.org/drawingml/2006/picture">
                <pic:pic xmlns:pic="http://schemas.openxmlformats.org/drawingml/2006/picture">
                  <pic:nvPicPr>
                    <pic:cNvPr id="43" name="Tekstvak 43"/>
                    <pic:cNvPicPr/>
                  </pic:nvPicPr>
                  <pic:blipFill>
                    <a:blip r:embed="rId17"/>
                    <a:stretch/>
                  </pic:blipFill>
                  <pic:spPr>
                    <a:xfrm>
                      <a:off x="0" y="0"/>
                      <a:ext cx="664210" cy="450850"/>
                    </a:xfrm>
                    <a:prstGeom prst="rect">
                      <a:avLst/>
                    </a:prstGeom>
                  </pic:spPr>
                </pic:pic>
              </a:graphicData>
            </a:graphic>
          </wp:anchor>
        </w:drawing>
      </w:r>
      <w:r w:rsidRPr="00F42BF1">
        <w:rPr>
          <w:rStyle w:val="Bodytext1"/>
          <w:b/>
          <w:sz w:val="22"/>
          <w:lang w:val="nl-BE"/>
        </w:rPr>
        <w:t>SLK II Digitaal</w:t>
      </w:r>
    </w:p>
    <w:p w14:paraId="77B1499E" w14:textId="77777777" w:rsidR="005D6D30" w:rsidRPr="00F42BF1" w:rsidRDefault="00B0164C">
      <w:pPr>
        <w:pStyle w:val="Bodytext10"/>
        <w:jc w:val="both"/>
        <w:rPr>
          <w:lang w:val="nl-BE"/>
        </w:rPr>
      </w:pPr>
      <w:r w:rsidRPr="00F42BF1">
        <w:rPr>
          <w:rStyle w:val="Bodytext1"/>
          <w:lang w:val="nl-BE"/>
        </w:rPr>
        <w:t>Sluit de regeleenheid aan op de voeding (230V).</w:t>
      </w:r>
    </w:p>
    <w:p w14:paraId="67622DCE" w14:textId="77777777" w:rsidR="005D6D30" w:rsidRPr="00F42BF1" w:rsidRDefault="00B0164C">
      <w:pPr>
        <w:pStyle w:val="Bodytext10"/>
        <w:jc w:val="both"/>
        <w:rPr>
          <w:lang w:val="nl-BE"/>
        </w:rPr>
      </w:pPr>
      <w:r w:rsidRPr="00F42BF1">
        <w:rPr>
          <w:rStyle w:val="Bodytext1"/>
          <w:lang w:val="nl-BE"/>
        </w:rPr>
        <w:t>Sluit de luchttoevoerslang van de matrassteun aan op de besturingseenheid.</w:t>
      </w:r>
    </w:p>
    <w:p w14:paraId="3C8417F8" w14:textId="390FBC56" w:rsidR="005D6D30" w:rsidRPr="00F42BF1" w:rsidRDefault="00DF09A8">
      <w:pPr>
        <w:pStyle w:val="Bodytext10"/>
        <w:jc w:val="both"/>
        <w:rPr>
          <w:lang w:val="nl-BE"/>
        </w:rPr>
      </w:pPr>
      <w:r w:rsidRPr="00F42BF1">
        <w:rPr>
          <w:rStyle w:val="Bodytext1"/>
          <w:lang w:val="nl-BE"/>
        </w:rPr>
        <w:t>WAARSCHUWING !</w:t>
      </w:r>
      <w:r w:rsidR="00B0164C" w:rsidRPr="00F42BF1">
        <w:rPr>
          <w:rStyle w:val="Bodytext1"/>
          <w:lang w:val="nl-BE"/>
        </w:rPr>
        <w:t xml:space="preserve"> Knik de slang niet en plaats deze niet onder de matras.</w:t>
      </w:r>
    </w:p>
    <w:p w14:paraId="329860A8" w14:textId="77777777" w:rsidR="005D6D30" w:rsidRPr="00F42BF1" w:rsidRDefault="00B0164C">
      <w:pPr>
        <w:pStyle w:val="Bodytext10"/>
        <w:jc w:val="both"/>
        <w:rPr>
          <w:lang w:val="nl-BE"/>
        </w:rPr>
      </w:pPr>
      <w:r w:rsidRPr="00F42BF1">
        <w:rPr>
          <w:rStyle w:val="Bodytext1"/>
          <w:lang w:val="nl-BE"/>
        </w:rPr>
        <w:t>Controleer de sluiting van het tabblad reanimatie.</w:t>
      </w:r>
    </w:p>
    <w:p w14:paraId="1AC0E586" w14:textId="77777777" w:rsidR="005D6D30" w:rsidRPr="00F42BF1" w:rsidRDefault="00B0164C">
      <w:pPr>
        <w:pStyle w:val="Bodytext10"/>
        <w:jc w:val="both"/>
        <w:rPr>
          <w:lang w:val="nl-BE"/>
        </w:rPr>
      </w:pPr>
      <w:r w:rsidRPr="00F42BF1">
        <w:rPr>
          <w:rStyle w:val="Bodytext1"/>
          <w:lang w:val="nl-BE"/>
        </w:rPr>
        <w:t>Nu kan de bedieningseenheid worden ingeschakeld bij de voedingsschakelaar aan de zijkant.</w:t>
      </w:r>
    </w:p>
    <w:p w14:paraId="75320D02" w14:textId="77777777" w:rsidR="005D6D30" w:rsidRPr="00F42BF1" w:rsidRDefault="00B0164C">
      <w:pPr>
        <w:pStyle w:val="Bodytext10"/>
        <w:jc w:val="both"/>
        <w:rPr>
          <w:lang w:val="nl-BE"/>
        </w:rPr>
      </w:pPr>
      <w:r w:rsidRPr="00F42BF1">
        <w:rPr>
          <w:rStyle w:val="Bodytext1"/>
          <w:lang w:val="nl-BE"/>
        </w:rPr>
        <w:t>Het systeem begint dan met het eerder ingestelde gewicht en de modus.</w:t>
      </w:r>
    </w:p>
    <w:p w14:paraId="1C2A02EF" w14:textId="4370F1EC" w:rsidR="005D6D30" w:rsidRPr="00F42BF1" w:rsidRDefault="00B0164C">
      <w:pPr>
        <w:pStyle w:val="Bodytext10"/>
        <w:jc w:val="both"/>
        <w:rPr>
          <w:lang w:val="nl-BE"/>
        </w:rPr>
        <w:sectPr w:rsidR="005D6D30" w:rsidRPr="00F42BF1">
          <w:headerReference w:type="even" r:id="rId22"/>
          <w:headerReference w:type="default" r:id="rId23"/>
          <w:footerReference w:type="even" r:id="rId24"/>
          <w:footerReference w:type="default" r:id="rId25"/>
          <w:pgSz w:w="8400" w:h="11900"/>
          <w:pgMar w:top="1596" w:right="1386" w:bottom="1654" w:left="1384" w:header="0" w:footer="3" w:gutter="0"/>
          <w:cols w:space="720"/>
          <w:noEndnote/>
          <w:docGrid w:linePitch="360"/>
        </w:sectPr>
      </w:pPr>
      <w:r w:rsidRPr="00F42BF1">
        <w:rPr>
          <w:rStyle w:val="Bodytext1"/>
          <w:lang w:val="nl-BE"/>
        </w:rPr>
        <w:t>Gebruik de</w:t>
      </w:r>
      <w:r w:rsidR="00DF09A8" w:rsidRPr="00F42BF1">
        <w:rPr>
          <w:rStyle w:val="Bodytext1"/>
          <w:lang w:val="nl-BE"/>
        </w:rPr>
        <w:t xml:space="preserve"> apparaat </w:t>
      </w:r>
      <w:r w:rsidRPr="00F42BF1">
        <w:rPr>
          <w:rStyle w:val="Bodytext1"/>
          <w:lang w:val="nl-BE"/>
        </w:rPr>
        <w:t>niet in ruimten met explosieve gassen en vermijd contact met hete objecten boven 50 °C. Open nooit de behuizing van de besturingseenheid. Laat dit over aan het SLK bedrijf of de erkende specialist dealer.</w:t>
      </w:r>
    </w:p>
    <w:p w14:paraId="2D252B08" w14:textId="73B697D4" w:rsidR="005D6D30" w:rsidRPr="00F42BF1" w:rsidRDefault="00F42BF1">
      <w:pPr>
        <w:pStyle w:val="Bodytext10"/>
        <w:framePr w:w="1896" w:h="821" w:wrap="none" w:hAnchor="page" w:x="1005" w:y="2775"/>
        <w:pBdr>
          <w:top w:val="single" w:sz="4" w:space="0" w:color="auto"/>
        </w:pBdr>
        <w:spacing w:after="280"/>
        <w:jc w:val="right"/>
        <w:rPr>
          <w:lang w:val="nl-BE"/>
        </w:rPr>
      </w:pPr>
      <w:r>
        <w:rPr>
          <w:lang w:val="nl-BE"/>
        </w:rPr>
        <w:lastRenderedPageBreak/>
        <w:t>Stroompanneweergave</w:t>
      </w:r>
    </w:p>
    <w:p w14:paraId="79089D73" w14:textId="20062220" w:rsidR="005D6D30" w:rsidRPr="00F42BF1" w:rsidRDefault="00B0164C">
      <w:pPr>
        <w:pStyle w:val="Bodytext10"/>
        <w:framePr w:w="874" w:h="638" w:wrap="none" w:hAnchor="page" w:x="3348" w:y="1"/>
        <w:spacing w:line="312" w:lineRule="auto"/>
        <w:jc w:val="center"/>
        <w:rPr>
          <w:lang w:val="nl-BE"/>
        </w:rPr>
      </w:pPr>
      <w:r w:rsidRPr="00F42BF1">
        <w:rPr>
          <w:rStyle w:val="Bodytext1"/>
          <w:lang w:val="nl-BE"/>
        </w:rPr>
        <w:t>Foutloos</w:t>
      </w:r>
      <w:r w:rsidRPr="00F42BF1">
        <w:rPr>
          <w:rStyle w:val="Bodytext1"/>
          <w:lang w:val="nl-BE"/>
        </w:rPr>
        <w:br/>
        <w:t>verrichting</w:t>
      </w:r>
    </w:p>
    <w:p w14:paraId="5A8D3937" w14:textId="77777777" w:rsidR="005D6D30" w:rsidRPr="00F42BF1" w:rsidRDefault="00B0164C">
      <w:pPr>
        <w:pStyle w:val="Other10"/>
        <w:framePr w:w="442" w:h="557" w:wrap="none" w:hAnchor="page" w:x="3477" w:y="1979"/>
        <w:pBdr>
          <w:top w:val="single" w:sz="0" w:space="0" w:color="012856"/>
          <w:left w:val="single" w:sz="0" w:space="0" w:color="012856"/>
          <w:bottom w:val="single" w:sz="0" w:space="0" w:color="012856"/>
          <w:right w:val="single" w:sz="0" w:space="0" w:color="012856"/>
        </w:pBdr>
        <w:shd w:val="clear" w:color="auto" w:fill="012856"/>
        <w:rPr>
          <w:sz w:val="16"/>
          <w:lang w:val="nl-BE"/>
        </w:rPr>
      </w:pPr>
      <w:r w:rsidRPr="00F42BF1">
        <w:rPr>
          <w:rStyle w:val="Other1"/>
          <w:rFonts w:ascii="Microsoft Sans Serif" w:eastAsia="Microsoft Sans Serif" w:hAnsi="Microsoft Sans Serif" w:cs="Microsoft Sans Serif"/>
          <w:b/>
          <w:color w:val="4BFE00"/>
          <w:sz w:val="16"/>
          <w:lang w:val="nl-BE"/>
        </w:rPr>
        <w:t xml:space="preserve">• </w:t>
      </w:r>
      <w:r w:rsidRPr="00F42BF1">
        <w:rPr>
          <w:rStyle w:val="Other1"/>
          <w:rFonts w:ascii="Microsoft Sans Serif" w:eastAsia="Microsoft Sans Serif" w:hAnsi="Microsoft Sans Serif" w:cs="Microsoft Sans Serif"/>
          <w:b/>
          <w:color w:val="FFFFFF"/>
          <w:sz w:val="16"/>
          <w:lang w:val="nl-BE"/>
        </w:rPr>
        <w:t>OK</w:t>
      </w:r>
    </w:p>
    <w:p w14:paraId="76D8D74E" w14:textId="77777777" w:rsidR="005D6D30" w:rsidRPr="00F42BF1" w:rsidRDefault="00B0164C">
      <w:pPr>
        <w:pStyle w:val="Other10"/>
        <w:framePr w:w="442" w:h="557" w:wrap="none" w:hAnchor="page" w:x="3477" w:y="1979"/>
        <w:pBdr>
          <w:top w:val="single" w:sz="0" w:space="0" w:color="012856"/>
          <w:left w:val="single" w:sz="0" w:space="0" w:color="012856"/>
          <w:bottom w:val="single" w:sz="0" w:space="0" w:color="012856"/>
          <w:right w:val="single" w:sz="0" w:space="0" w:color="012856"/>
        </w:pBdr>
        <w:shd w:val="clear" w:color="auto" w:fill="012856"/>
        <w:jc w:val="both"/>
        <w:rPr>
          <w:sz w:val="28"/>
          <w:lang w:val="nl-BE"/>
        </w:rPr>
      </w:pPr>
      <w:r w:rsidRPr="00F42BF1">
        <w:rPr>
          <w:rStyle w:val="Other1"/>
          <w:b/>
          <w:color w:val="FEF217"/>
          <w:sz w:val="28"/>
          <w:lang w:val="nl-BE"/>
        </w:rPr>
        <w:t xml:space="preserve">• </w:t>
      </w:r>
      <w:r w:rsidRPr="00F42BF1">
        <w:rPr>
          <w:rStyle w:val="Other1"/>
          <w:b/>
          <w:color w:val="FFFFFF"/>
          <w:sz w:val="28"/>
          <w:lang w:val="nl-BE"/>
        </w:rPr>
        <w:t>A</w:t>
      </w:r>
    </w:p>
    <w:p w14:paraId="77C8D3DA" w14:textId="77777777" w:rsidR="005D6D30" w:rsidRPr="00F42BF1" w:rsidRDefault="00B0164C">
      <w:pPr>
        <w:pStyle w:val="Bodytext10"/>
        <w:framePr w:w="1493" w:h="634" w:wrap="none" w:hAnchor="page" w:x="2815" w:y="3774"/>
        <w:spacing w:line="312" w:lineRule="auto"/>
        <w:rPr>
          <w:lang w:val="nl-BE"/>
        </w:rPr>
      </w:pPr>
      <w:r w:rsidRPr="00F42BF1">
        <w:rPr>
          <w:rStyle w:val="Bodytext1"/>
          <w:lang w:val="nl-BE"/>
        </w:rPr>
        <w:t>Veranderingsmodus (pulsatie/statisch)</w:t>
      </w:r>
    </w:p>
    <w:p w14:paraId="7F44E7E7" w14:textId="77777777" w:rsidR="005D6D30" w:rsidRPr="00F42BF1" w:rsidRDefault="00B0164C">
      <w:pPr>
        <w:pStyle w:val="Other10"/>
        <w:framePr w:w="2016" w:h="638" w:wrap="none" w:hAnchor="page" w:x="4495" w:y="1998"/>
        <w:pBdr>
          <w:top w:val="single" w:sz="0" w:space="0" w:color="002856"/>
          <w:left w:val="single" w:sz="0" w:space="0" w:color="002856"/>
          <w:bottom w:val="single" w:sz="0" w:space="0" w:color="002856"/>
          <w:right w:val="single" w:sz="0" w:space="0" w:color="002856"/>
        </w:pBdr>
        <w:shd w:val="clear" w:color="auto" w:fill="002856"/>
        <w:spacing w:after="160"/>
        <w:ind w:firstLine="480"/>
        <w:rPr>
          <w:sz w:val="9"/>
          <w:lang w:val="nl-BE"/>
        </w:rPr>
      </w:pPr>
      <w:r w:rsidRPr="00F42BF1">
        <w:rPr>
          <w:rStyle w:val="Other1"/>
          <w:b/>
          <w:color w:val="FFFFFF"/>
          <w:sz w:val="9"/>
          <w:lang w:val="nl-BE"/>
        </w:rPr>
        <w:t>min.</w:t>
      </w:r>
    </w:p>
    <w:p w14:paraId="11817F88" w14:textId="77777777" w:rsidR="005D6D30" w:rsidRPr="00F42BF1" w:rsidRDefault="00B0164C">
      <w:pPr>
        <w:pStyle w:val="Other10"/>
        <w:framePr w:w="2016" w:h="638" w:wrap="none" w:hAnchor="page" w:x="4495" w:y="1998"/>
        <w:pBdr>
          <w:top w:val="single" w:sz="0" w:space="0" w:color="002856"/>
          <w:left w:val="single" w:sz="0" w:space="0" w:color="002856"/>
          <w:bottom w:val="single" w:sz="0" w:space="0" w:color="002856"/>
          <w:right w:val="single" w:sz="0" w:space="0" w:color="002856"/>
        </w:pBdr>
        <w:shd w:val="clear" w:color="auto" w:fill="002856"/>
        <w:rPr>
          <w:sz w:val="28"/>
          <w:lang w:val="nl-BE"/>
        </w:rPr>
      </w:pPr>
      <w:r w:rsidRPr="00F42BF1">
        <w:rPr>
          <w:rStyle w:val="Other1"/>
          <w:b/>
          <w:color w:val="FFFFFF"/>
          <w:sz w:val="28"/>
          <w:lang w:val="nl-BE"/>
        </w:rPr>
        <w:t xml:space="preserve">&lt;" </w:t>
      </w:r>
      <w:r w:rsidRPr="00F42BF1">
        <w:rPr>
          <w:rStyle w:val="Other1"/>
          <w:b/>
          <w:color w:val="BFFEA5"/>
          <w:sz w:val="28"/>
          <w:lang w:val="nl-BE"/>
        </w:rPr>
        <w:t xml:space="preserve">vhhlil </w:t>
      </w:r>
      <w:r w:rsidRPr="00F42BF1">
        <w:rPr>
          <w:rStyle w:val="Other1"/>
          <w:b/>
          <w:color w:val="FFFFFF"/>
          <w:sz w:val="28"/>
          <w:lang w:val="nl-BE"/>
        </w:rPr>
        <w:t>num</w:t>
      </w:r>
    </w:p>
    <w:p w14:paraId="30064C90" w14:textId="77777777" w:rsidR="005D6D30" w:rsidRPr="00F42BF1" w:rsidRDefault="00B0164C">
      <w:pPr>
        <w:pStyle w:val="Other10"/>
        <w:framePr w:w="418" w:h="149" w:wrap="none" w:hAnchor="page" w:x="7490" w:y="1998"/>
        <w:pBdr>
          <w:top w:val="single" w:sz="0" w:space="0" w:color="002856"/>
          <w:left w:val="single" w:sz="0" w:space="0" w:color="002856"/>
          <w:bottom w:val="single" w:sz="0" w:space="0" w:color="002856"/>
          <w:right w:val="single" w:sz="0" w:space="0" w:color="002856"/>
        </w:pBdr>
        <w:shd w:val="clear" w:color="auto" w:fill="002856"/>
        <w:rPr>
          <w:sz w:val="10"/>
          <w:lang w:val="nl-BE"/>
        </w:rPr>
      </w:pPr>
      <w:r w:rsidRPr="00F42BF1">
        <w:rPr>
          <w:rStyle w:val="Other1"/>
          <w:color w:val="FFFFFF"/>
          <w:sz w:val="10"/>
          <w:lang w:val="nl-BE"/>
        </w:rPr>
        <w:t>Max. kg</w:t>
      </w:r>
    </w:p>
    <w:p w14:paraId="7CB40713" w14:textId="77777777" w:rsidR="005D6D30" w:rsidRPr="00F42BF1" w:rsidRDefault="00B0164C">
      <w:pPr>
        <w:pStyle w:val="Other10"/>
        <w:framePr w:w="365" w:h="202" w:wrap="none" w:hAnchor="page" w:x="7504" w:y="2382"/>
        <w:pBdr>
          <w:top w:val="single" w:sz="0" w:space="0" w:color="E96429"/>
          <w:left w:val="single" w:sz="0" w:space="0" w:color="E96429"/>
          <w:bottom w:val="single" w:sz="0" w:space="0" w:color="E96429"/>
          <w:right w:val="single" w:sz="0" w:space="0" w:color="E96429"/>
        </w:pBdr>
        <w:shd w:val="clear" w:color="auto" w:fill="E96429"/>
        <w:rPr>
          <w:sz w:val="16"/>
          <w:lang w:val="nl-BE"/>
        </w:rPr>
      </w:pPr>
      <w:r w:rsidRPr="00F42BF1">
        <w:rPr>
          <w:rStyle w:val="Other1"/>
          <w:rFonts w:ascii="Microsoft Sans Serif" w:eastAsia="Microsoft Sans Serif" w:hAnsi="Microsoft Sans Serif" w:cs="Microsoft Sans Serif"/>
          <w:b/>
          <w:color w:val="FFFFFF"/>
          <w:sz w:val="16"/>
          <w:lang w:val="nl-BE"/>
        </w:rPr>
        <w:t>Ik ben Max.</w:t>
      </w:r>
    </w:p>
    <w:p w14:paraId="21807125" w14:textId="77777777" w:rsidR="005D6D30" w:rsidRPr="00F42BF1" w:rsidRDefault="00B0164C">
      <w:pPr>
        <w:pStyle w:val="Bodytext10"/>
        <w:framePr w:w="802" w:h="293" w:wrap="none" w:hAnchor="page" w:x="4173" w:y="5483"/>
        <w:rPr>
          <w:lang w:val="nl-BE"/>
        </w:rPr>
      </w:pPr>
      <w:r w:rsidRPr="00F42BF1">
        <w:rPr>
          <w:rStyle w:val="Bodytext1"/>
          <w:lang w:val="nl-BE"/>
        </w:rPr>
        <w:t>Sleutelvergrendeling</w:t>
      </w:r>
    </w:p>
    <w:p w14:paraId="57815B0D" w14:textId="77777777" w:rsidR="005D6D30" w:rsidRPr="00F42BF1" w:rsidRDefault="00B0164C">
      <w:pPr>
        <w:pStyle w:val="Bodytext10"/>
        <w:framePr w:w="2549" w:h="293" w:wrap="none" w:hAnchor="page" w:x="7912" w:y="798"/>
        <w:rPr>
          <w:lang w:val="nl-BE"/>
        </w:rPr>
      </w:pPr>
      <w:r w:rsidRPr="00F42BF1">
        <w:rPr>
          <w:rStyle w:val="Bodytext1"/>
          <w:lang w:val="nl-BE"/>
        </w:rPr>
        <w:t>Verhoog de instelling van het lichaamsgewicht</w:t>
      </w:r>
    </w:p>
    <w:p w14:paraId="188EEDEC" w14:textId="5A77E1B6" w:rsidR="005D6D30" w:rsidRPr="00F42BF1" w:rsidRDefault="00B0164C">
      <w:pPr>
        <w:pStyle w:val="Bodytext10"/>
        <w:framePr w:w="1330" w:h="528" w:wrap="none" w:hAnchor="page" w:x="7543" w:y="4158"/>
        <w:rPr>
          <w:lang w:val="nl-BE"/>
        </w:rPr>
      </w:pPr>
      <w:r w:rsidRPr="00F42BF1">
        <w:rPr>
          <w:rStyle w:val="Bodytext1"/>
          <w:lang w:val="nl-BE"/>
        </w:rPr>
        <w:t>A</w:t>
      </w:r>
      <w:r w:rsidR="00F42BF1">
        <w:rPr>
          <w:rStyle w:val="Bodytext1"/>
          <w:lang w:val="nl-BE"/>
        </w:rPr>
        <w:t xml:space="preserve">udiotief </w:t>
      </w:r>
      <w:r w:rsidRPr="00F42BF1">
        <w:rPr>
          <w:rStyle w:val="Bodytext1"/>
          <w:lang w:val="nl-BE"/>
        </w:rPr>
        <w:t>alarm deactiveren</w:t>
      </w:r>
    </w:p>
    <w:p w14:paraId="3E4A354D" w14:textId="5410AD51" w:rsidR="005D6D30" w:rsidRPr="00F42BF1" w:rsidRDefault="00F42BF1">
      <w:pPr>
        <w:pStyle w:val="Bodytext10"/>
        <w:framePr w:w="1210" w:h="533" w:wrap="none" w:hAnchor="page" w:x="5728" w:y="4945"/>
        <w:rPr>
          <w:lang w:val="nl-BE"/>
        </w:rPr>
      </w:pPr>
      <w:r>
        <w:rPr>
          <w:rStyle w:val="Bodytext1"/>
          <w:lang w:val="nl-BE"/>
        </w:rPr>
        <w:t>zit</w:t>
      </w:r>
      <w:r w:rsidR="00B0164C" w:rsidRPr="00F42BF1">
        <w:rPr>
          <w:rStyle w:val="Bodytext1"/>
          <w:lang w:val="nl-BE"/>
        </w:rPr>
        <w:t>functie (opstart)</w:t>
      </w:r>
    </w:p>
    <w:p w14:paraId="3FEB9826" w14:textId="77777777" w:rsidR="005D6D30" w:rsidRPr="00F42BF1" w:rsidRDefault="00B0164C">
      <w:pPr>
        <w:pStyle w:val="Bodytext10"/>
        <w:framePr w:w="802" w:h="293" w:wrap="none" w:hAnchor="page" w:x="5724" w:y="5420"/>
        <w:jc w:val="center"/>
        <w:rPr>
          <w:lang w:val="nl-BE"/>
        </w:rPr>
      </w:pPr>
      <w:r w:rsidRPr="00F42BF1">
        <w:rPr>
          <w:rStyle w:val="Bodytext1"/>
          <w:lang w:val="nl-BE"/>
        </w:rPr>
        <w:t>functie)</w:t>
      </w:r>
    </w:p>
    <w:p w14:paraId="4C38C717" w14:textId="77777777" w:rsidR="005D6D30" w:rsidRPr="00F42BF1" w:rsidRDefault="00B0164C">
      <w:pPr>
        <w:pStyle w:val="Bodytext10"/>
        <w:framePr w:w="1546" w:h="758" w:wrap="none" w:hAnchor="page" w:x="9060" w:y="2689"/>
        <w:rPr>
          <w:lang w:val="nl-BE"/>
        </w:rPr>
      </w:pPr>
      <w:r w:rsidRPr="00F42BF1">
        <w:rPr>
          <w:rStyle w:val="Bodytext1"/>
          <w:lang w:val="nl-BE"/>
        </w:rPr>
        <w:t>Autofirm-functie (onderhoudsfunctie)</w:t>
      </w:r>
    </w:p>
    <w:p w14:paraId="393A9CAA" w14:textId="77777777" w:rsidR="005D6D30" w:rsidRPr="00F42BF1" w:rsidRDefault="00B0164C">
      <w:pPr>
        <w:spacing w:line="360" w:lineRule="exact"/>
        <w:rPr>
          <w:lang w:val="nl-BE"/>
        </w:rPr>
      </w:pPr>
      <w:r>
        <w:rPr>
          <w:noProof/>
        </w:rPr>
        <w:drawing>
          <wp:anchor distT="0" distB="0" distL="0" distR="0" simplePos="0" relativeHeight="62914736" behindDoc="1" locked="0" layoutInCell="1" allowOverlap="1" wp14:anchorId="5FD7A3A0" wp14:editId="6EAD1527">
            <wp:simplePos x="0" y="0"/>
            <wp:positionH relativeFrom="margin">
              <wp:posOffset>670560</wp:posOffset>
            </wp:positionH>
            <wp:positionV relativeFrom="margin">
              <wp:posOffset>902335</wp:posOffset>
            </wp:positionV>
            <wp:extent cx="5230495" cy="2170430"/>
            <wp:effectExtent l="0" t="0" r="0" b="0"/>
            <wp:wrapNone/>
            <wp:docPr id="60" name="Vorm 60"/>
            <wp:cNvGraphicFramePr/>
            <a:graphic xmlns:a="http://schemas.openxmlformats.org/drawingml/2006/main">
              <a:graphicData uri="http://schemas.openxmlformats.org/drawingml/2006/picture">
                <pic:pic xmlns:pic="http://schemas.openxmlformats.org/drawingml/2006/picture">
                  <pic:nvPicPr>
                    <pic:cNvPr id="61" name="Afbeeldingsvak 61"/>
                    <pic:cNvPicPr/>
                  </pic:nvPicPr>
                  <pic:blipFill>
                    <a:blip r:embed="rId26"/>
                    <a:stretch/>
                  </pic:blipFill>
                  <pic:spPr>
                    <a:xfrm>
                      <a:off x="0" y="0"/>
                      <a:ext cx="5230495" cy="2170430"/>
                    </a:xfrm>
                    <a:prstGeom prst="rect">
                      <a:avLst/>
                    </a:prstGeom>
                  </pic:spPr>
                </pic:pic>
              </a:graphicData>
            </a:graphic>
          </wp:anchor>
        </w:drawing>
      </w:r>
    </w:p>
    <w:p w14:paraId="5816B818" w14:textId="77777777" w:rsidR="00F42BF1" w:rsidRPr="00F42BF1" w:rsidRDefault="00F42BF1" w:rsidP="00F42BF1">
      <w:pPr>
        <w:pStyle w:val="Bodytext10"/>
        <w:framePr w:w="1853" w:h="610" w:wrap="none" w:vAnchor="page" w:hAnchor="page" w:x="4507" w:y="1774"/>
        <w:spacing w:line="312" w:lineRule="auto"/>
        <w:rPr>
          <w:lang w:val="nl-BE"/>
        </w:rPr>
      </w:pPr>
      <w:r w:rsidRPr="00F42BF1">
        <w:rPr>
          <w:rStyle w:val="Bodytext1"/>
          <w:lang w:val="nl-BE"/>
        </w:rPr>
        <w:t>Verminder de instelling van het lichaamsgewicht</w:t>
      </w:r>
    </w:p>
    <w:p w14:paraId="18990166" w14:textId="77777777" w:rsidR="005D6D30" w:rsidRPr="00F42BF1" w:rsidRDefault="005D6D30">
      <w:pPr>
        <w:spacing w:line="360" w:lineRule="exact"/>
        <w:rPr>
          <w:lang w:val="nl-BE"/>
        </w:rPr>
      </w:pPr>
    </w:p>
    <w:p w14:paraId="1A233133" w14:textId="77777777" w:rsidR="00F42BF1" w:rsidRPr="00F42BF1" w:rsidRDefault="00F42BF1" w:rsidP="00F42BF1">
      <w:pPr>
        <w:pStyle w:val="Bodytext10"/>
        <w:framePr w:w="816" w:h="293" w:wrap="none" w:vAnchor="page" w:hAnchor="page" w:x="1961" w:y="2068"/>
        <w:rPr>
          <w:lang w:val="nl-BE"/>
        </w:rPr>
      </w:pPr>
      <w:r w:rsidRPr="00F42BF1">
        <w:rPr>
          <w:rStyle w:val="Bodytext1"/>
          <w:lang w:val="nl-BE"/>
        </w:rPr>
        <w:t>Negatief</w:t>
      </w:r>
    </w:p>
    <w:p w14:paraId="40D75F26" w14:textId="77777777" w:rsidR="005D6D30" w:rsidRPr="00F42BF1" w:rsidRDefault="005D6D30">
      <w:pPr>
        <w:spacing w:line="360" w:lineRule="exact"/>
        <w:rPr>
          <w:lang w:val="nl-BE"/>
        </w:rPr>
      </w:pPr>
    </w:p>
    <w:p w14:paraId="084F1205" w14:textId="77777777" w:rsidR="00F42BF1" w:rsidRPr="00F42BF1" w:rsidRDefault="00F42BF1" w:rsidP="00F42BF1">
      <w:pPr>
        <w:pStyle w:val="Bodytext10"/>
        <w:framePr w:w="821" w:h="595" w:wrap="none" w:vAnchor="page" w:hAnchor="page" w:x="1947" w:y="2402"/>
        <w:spacing w:line="307" w:lineRule="auto"/>
        <w:rPr>
          <w:lang w:val="nl-BE"/>
        </w:rPr>
      </w:pPr>
      <w:r w:rsidRPr="00F42BF1">
        <w:rPr>
          <w:rStyle w:val="Bodytext1"/>
          <w:lang w:val="nl-BE"/>
        </w:rPr>
        <w:t>drukwaarschuwing</w:t>
      </w:r>
    </w:p>
    <w:p w14:paraId="216A1E61" w14:textId="77777777" w:rsidR="005D6D30" w:rsidRPr="00F42BF1" w:rsidRDefault="005D6D30">
      <w:pPr>
        <w:spacing w:line="360" w:lineRule="exact"/>
        <w:rPr>
          <w:lang w:val="nl-BE"/>
        </w:rPr>
      </w:pPr>
    </w:p>
    <w:p w14:paraId="7F1C4674" w14:textId="77777777" w:rsidR="005D6D30" w:rsidRPr="00F42BF1" w:rsidRDefault="005D6D30">
      <w:pPr>
        <w:spacing w:line="360" w:lineRule="exact"/>
        <w:rPr>
          <w:lang w:val="nl-BE"/>
        </w:rPr>
      </w:pPr>
    </w:p>
    <w:p w14:paraId="7AC7BA76" w14:textId="77777777" w:rsidR="005D6D30" w:rsidRPr="00F42BF1" w:rsidRDefault="005D6D30">
      <w:pPr>
        <w:spacing w:line="360" w:lineRule="exact"/>
        <w:rPr>
          <w:lang w:val="nl-BE"/>
        </w:rPr>
      </w:pPr>
    </w:p>
    <w:p w14:paraId="5B49377A" w14:textId="77777777" w:rsidR="005D6D30" w:rsidRPr="00F42BF1" w:rsidRDefault="005D6D30">
      <w:pPr>
        <w:spacing w:line="360" w:lineRule="exact"/>
        <w:rPr>
          <w:lang w:val="nl-BE"/>
        </w:rPr>
      </w:pPr>
    </w:p>
    <w:p w14:paraId="22E231D7" w14:textId="77777777" w:rsidR="005D6D30" w:rsidRPr="00F42BF1" w:rsidRDefault="005D6D30">
      <w:pPr>
        <w:spacing w:line="360" w:lineRule="exact"/>
        <w:rPr>
          <w:lang w:val="nl-BE"/>
        </w:rPr>
      </w:pPr>
    </w:p>
    <w:p w14:paraId="5A9EDBDF" w14:textId="77777777" w:rsidR="005D6D30" w:rsidRPr="00F42BF1" w:rsidRDefault="005D6D30">
      <w:pPr>
        <w:spacing w:line="360" w:lineRule="exact"/>
        <w:rPr>
          <w:lang w:val="nl-BE"/>
        </w:rPr>
      </w:pPr>
    </w:p>
    <w:p w14:paraId="1B65E0E4" w14:textId="77777777" w:rsidR="005D6D30" w:rsidRPr="00F42BF1" w:rsidRDefault="005D6D30">
      <w:pPr>
        <w:spacing w:line="360" w:lineRule="exact"/>
        <w:rPr>
          <w:lang w:val="nl-BE"/>
        </w:rPr>
      </w:pPr>
    </w:p>
    <w:p w14:paraId="2E714D5E" w14:textId="77777777" w:rsidR="005D6D30" w:rsidRPr="00F42BF1" w:rsidRDefault="005D6D30">
      <w:pPr>
        <w:spacing w:line="360" w:lineRule="exact"/>
        <w:rPr>
          <w:lang w:val="nl-BE"/>
        </w:rPr>
      </w:pPr>
    </w:p>
    <w:p w14:paraId="4BB1CE03" w14:textId="77777777" w:rsidR="005D6D30" w:rsidRPr="00F42BF1" w:rsidRDefault="005D6D30">
      <w:pPr>
        <w:spacing w:line="360" w:lineRule="exact"/>
        <w:rPr>
          <w:lang w:val="nl-BE"/>
        </w:rPr>
      </w:pPr>
    </w:p>
    <w:p w14:paraId="7F393223" w14:textId="77777777" w:rsidR="005D6D30" w:rsidRPr="00F42BF1" w:rsidRDefault="005D6D30">
      <w:pPr>
        <w:spacing w:line="360" w:lineRule="exact"/>
        <w:rPr>
          <w:lang w:val="nl-BE"/>
        </w:rPr>
      </w:pPr>
    </w:p>
    <w:p w14:paraId="50455BE1" w14:textId="77777777" w:rsidR="005D6D30" w:rsidRPr="00F42BF1" w:rsidRDefault="005D6D30">
      <w:pPr>
        <w:spacing w:line="360" w:lineRule="exact"/>
        <w:rPr>
          <w:lang w:val="nl-BE"/>
        </w:rPr>
      </w:pPr>
    </w:p>
    <w:p w14:paraId="0FE2A7A0" w14:textId="77777777" w:rsidR="005D6D30" w:rsidRPr="00F42BF1" w:rsidRDefault="005D6D30">
      <w:pPr>
        <w:spacing w:line="360" w:lineRule="exact"/>
        <w:rPr>
          <w:lang w:val="nl-BE"/>
        </w:rPr>
      </w:pPr>
    </w:p>
    <w:p w14:paraId="05455349" w14:textId="77777777" w:rsidR="005D6D30" w:rsidRPr="00F42BF1" w:rsidRDefault="005D6D30">
      <w:pPr>
        <w:spacing w:after="373" w:line="1" w:lineRule="exact"/>
        <w:rPr>
          <w:lang w:val="nl-BE"/>
        </w:rPr>
      </w:pPr>
    </w:p>
    <w:p w14:paraId="4F98C6CC" w14:textId="77777777" w:rsidR="005D6D30" w:rsidRPr="00F42BF1" w:rsidRDefault="005D6D30">
      <w:pPr>
        <w:spacing w:line="1" w:lineRule="exact"/>
        <w:rPr>
          <w:lang w:val="nl-BE"/>
        </w:rPr>
        <w:sectPr w:rsidR="005D6D30" w:rsidRPr="00F42BF1">
          <w:headerReference w:type="even" r:id="rId27"/>
          <w:headerReference w:type="default" r:id="rId28"/>
          <w:footerReference w:type="even" r:id="rId29"/>
          <w:footerReference w:type="default" r:id="rId30"/>
          <w:pgSz w:w="11900" w:h="8400" w:orient="landscape"/>
          <w:pgMar w:top="1291" w:right="1296" w:bottom="1134" w:left="1004" w:header="863" w:footer="706" w:gutter="0"/>
          <w:pgNumType w:start="7"/>
          <w:cols w:space="720"/>
          <w:noEndnote/>
          <w:docGrid w:linePitch="360"/>
        </w:sectPr>
      </w:pPr>
    </w:p>
    <w:p w14:paraId="330F718D" w14:textId="77777777" w:rsidR="005D6D30" w:rsidRDefault="00B0164C">
      <w:pPr>
        <w:rPr>
          <w:sz w:val="2"/>
        </w:rPr>
      </w:pPr>
      <w:r>
        <w:rPr>
          <w:noProof/>
        </w:rPr>
        <w:lastRenderedPageBreak/>
        <w:drawing>
          <wp:inline distT="0" distB="0" distL="0" distR="0" wp14:anchorId="011165D1" wp14:editId="137BC517">
            <wp:extent cx="664210" cy="450850"/>
            <wp:effectExtent l="0" t="0" r="0" b="0"/>
            <wp:docPr id="62" name="Foto’s 62"/>
            <wp:cNvGraphicFramePr/>
            <a:graphic xmlns:a="http://schemas.openxmlformats.org/drawingml/2006/main">
              <a:graphicData uri="http://schemas.openxmlformats.org/drawingml/2006/picture">
                <pic:pic xmlns:pic="http://schemas.openxmlformats.org/drawingml/2006/picture">
                  <pic:nvPicPr>
                    <pic:cNvPr id="62" name="Afbeelding 62"/>
                    <pic:cNvPicPr/>
                  </pic:nvPicPr>
                  <pic:blipFill>
                    <a:blip r:embed="rId31"/>
                    <a:stretch/>
                  </pic:blipFill>
                  <pic:spPr>
                    <a:xfrm>
                      <a:off x="0" y="0"/>
                      <a:ext cx="664210" cy="450850"/>
                    </a:xfrm>
                    <a:prstGeom prst="rect">
                      <a:avLst/>
                    </a:prstGeom>
                  </pic:spPr>
                </pic:pic>
              </a:graphicData>
            </a:graphic>
          </wp:inline>
        </w:drawing>
      </w:r>
    </w:p>
    <w:p w14:paraId="72840835" w14:textId="77777777" w:rsidR="005D6D30" w:rsidRDefault="005D6D30">
      <w:pPr>
        <w:spacing w:after="359" w:line="1" w:lineRule="exact"/>
      </w:pPr>
    </w:p>
    <w:p w14:paraId="4E3BDF3A" w14:textId="77777777" w:rsidR="005D6D30" w:rsidRDefault="00B0164C">
      <w:pPr>
        <w:pStyle w:val="Heading110"/>
        <w:keepNext/>
        <w:keepLines/>
        <w:numPr>
          <w:ilvl w:val="0"/>
          <w:numId w:val="1"/>
        </w:numPr>
        <w:tabs>
          <w:tab w:val="left" w:pos="706"/>
        </w:tabs>
      </w:pPr>
      <w:bookmarkStart w:id="12" w:name="bookmark19"/>
      <w:bookmarkStart w:id="13" w:name="bookmark18"/>
      <w:proofErr w:type="spellStart"/>
      <w:r>
        <w:rPr>
          <w:rStyle w:val="Heading11"/>
          <w:b/>
        </w:rPr>
        <w:t>Inbedrijfstelling</w:t>
      </w:r>
      <w:bookmarkEnd w:id="12"/>
      <w:bookmarkEnd w:id="13"/>
      <w:proofErr w:type="spellEnd"/>
    </w:p>
    <w:p w14:paraId="69EF8537" w14:textId="0F4D26BB" w:rsidR="005D6D30" w:rsidRPr="00F42BF1" w:rsidRDefault="00B0164C">
      <w:pPr>
        <w:pStyle w:val="Bodytext10"/>
        <w:jc w:val="both"/>
        <w:rPr>
          <w:lang w:val="nl-BE"/>
        </w:rPr>
      </w:pPr>
      <w:r w:rsidRPr="00F42BF1">
        <w:rPr>
          <w:rStyle w:val="Bodytext1"/>
          <w:lang w:val="nl-BE"/>
        </w:rPr>
        <w:t>Het instel</w:t>
      </w:r>
      <w:r w:rsidR="00DF09A8" w:rsidRPr="00F42BF1">
        <w:rPr>
          <w:rStyle w:val="Bodytext1"/>
          <w:lang w:val="nl-BE"/>
        </w:rPr>
        <w:t>ling</w:t>
      </w:r>
      <w:r w:rsidRPr="00F42BF1">
        <w:rPr>
          <w:rStyle w:val="Bodytext1"/>
          <w:lang w:val="nl-BE"/>
        </w:rPr>
        <w:t xml:space="preserve"> van het gewicht van de patiënt </w:t>
      </w:r>
      <w:r w:rsidRPr="00F42BF1">
        <w:rPr>
          <w:rStyle w:val="Bodytext1"/>
          <w:b/>
          <w:lang w:val="nl-BE"/>
        </w:rPr>
        <w:t xml:space="preserve">30-135 kg </w:t>
      </w:r>
      <w:r w:rsidRPr="00F42BF1">
        <w:rPr>
          <w:rStyle w:val="Bodytext1"/>
          <w:lang w:val="nl-BE"/>
        </w:rPr>
        <w:t>kan worden gedaan met de pijltjestoetsen op de controle-eenheid. In totaal zijn 19 instellingen voor lichaamsgewicht mogelijk. Tussenstappen worden aangegeven met twee LED’s (zie bedrijfsfolie).</w:t>
      </w:r>
    </w:p>
    <w:p w14:paraId="24D68452" w14:textId="77777777" w:rsidR="005D6D30" w:rsidRPr="00F42BF1" w:rsidRDefault="00B0164C">
      <w:pPr>
        <w:pStyle w:val="Bodytext10"/>
        <w:jc w:val="both"/>
        <w:rPr>
          <w:lang w:val="nl-BE"/>
        </w:rPr>
      </w:pPr>
      <w:r w:rsidRPr="00F42BF1">
        <w:rPr>
          <w:rStyle w:val="Bodytext1"/>
          <w:lang w:val="nl-BE"/>
        </w:rPr>
        <w:t xml:space="preserve">Tijdens de eerste beluchting knippert de indicator </w:t>
      </w:r>
      <w:r w:rsidRPr="00F42BF1">
        <w:rPr>
          <w:rStyle w:val="Bodytext1"/>
          <w:color w:val="1F2B4B"/>
          <w:lang w:val="nl-BE"/>
        </w:rPr>
        <w:t xml:space="preserve">OK </w:t>
      </w:r>
      <w:r w:rsidRPr="00F42BF1">
        <w:rPr>
          <w:rStyle w:val="Bodytext1"/>
          <w:lang w:val="nl-BE"/>
        </w:rPr>
        <w:t xml:space="preserve">en de pulsering hhlil </w:t>
      </w:r>
      <w:r w:rsidRPr="00F42BF1">
        <w:rPr>
          <w:rStyle w:val="Bodytext1"/>
          <w:color w:val="1F2B4B"/>
          <w:lang w:val="nl-BE"/>
        </w:rPr>
        <w:t xml:space="preserve">of </w:t>
      </w:r>
      <w:r w:rsidRPr="00F42BF1">
        <w:rPr>
          <w:rStyle w:val="Bodytext1"/>
          <w:lang w:val="nl-BE"/>
        </w:rPr>
        <w:t xml:space="preserve">statische </w:t>
      </w:r>
      <w:r w:rsidRPr="00F42BF1">
        <w:rPr>
          <w:rStyle w:val="Bodytext1"/>
          <w:color w:val="1F2B4B"/>
          <w:lang w:val="nl-BE"/>
        </w:rPr>
        <w:t xml:space="preserve">mini- </w:t>
      </w:r>
      <w:r w:rsidRPr="00F42BF1">
        <w:rPr>
          <w:rStyle w:val="Bodytext1"/>
          <w:lang w:val="nl-BE"/>
        </w:rPr>
        <w:t>modus kan worden gewijzigd.</w:t>
      </w:r>
    </w:p>
    <w:p w14:paraId="549F027F" w14:textId="66DB1551" w:rsidR="005D6D30" w:rsidRPr="00F42BF1" w:rsidRDefault="00B0164C">
      <w:pPr>
        <w:pStyle w:val="Bodytext10"/>
        <w:jc w:val="both"/>
        <w:rPr>
          <w:lang w:val="nl-BE"/>
        </w:rPr>
      </w:pPr>
      <w:r w:rsidRPr="00F42BF1">
        <w:rPr>
          <w:rStyle w:val="Bodytext1"/>
          <w:lang w:val="nl-BE"/>
        </w:rPr>
        <w:t xml:space="preserve">Na </w:t>
      </w:r>
      <w:r w:rsidR="00BD5207" w:rsidRPr="00F42BF1">
        <w:rPr>
          <w:rStyle w:val="Bodytext1"/>
          <w:lang w:val="nl-BE"/>
        </w:rPr>
        <w:t xml:space="preserve">ongeveer </w:t>
      </w:r>
      <w:r w:rsidRPr="00F42BF1">
        <w:rPr>
          <w:rStyle w:val="Bodytext1"/>
          <w:b/>
          <w:lang w:val="nl-BE"/>
        </w:rPr>
        <w:t xml:space="preserve">20 minuten* </w:t>
      </w:r>
      <w:r w:rsidRPr="00F42BF1">
        <w:rPr>
          <w:rStyle w:val="Bodytext1"/>
          <w:lang w:val="nl-BE"/>
        </w:rPr>
        <w:t>wordt de</w:t>
      </w:r>
      <w:r w:rsidRPr="00F42BF1">
        <w:rPr>
          <w:rStyle w:val="Bodytext1"/>
          <w:b/>
          <w:lang w:val="nl-BE"/>
        </w:rPr>
        <w:t xml:space="preserve"> </w:t>
      </w:r>
      <w:r w:rsidRPr="00F42BF1">
        <w:rPr>
          <w:rStyle w:val="Bodytext1"/>
          <w:lang w:val="nl-BE"/>
        </w:rPr>
        <w:t xml:space="preserve">ingestelde druk bereikt en de indicator brandt </w:t>
      </w:r>
      <w:r w:rsidR="00BD5207" w:rsidRPr="00F42BF1">
        <w:rPr>
          <w:rStyle w:val="Bodytext1"/>
          <w:lang w:val="nl-BE"/>
        </w:rPr>
        <w:t>doorlopend</w:t>
      </w:r>
      <w:r w:rsidRPr="00F42BF1">
        <w:rPr>
          <w:rStyle w:val="Bodytext1"/>
          <w:lang w:val="nl-BE"/>
        </w:rPr>
        <w:t xml:space="preserve"> op. Het systeem is nu klaar voor gebruik. Om deze ventilatietijd te verkorten, wordt aanbevolen dat de patiënt pas na 5-10 minuten* op de matrassteun ligt na het starten van de bedieningseenheid.</w:t>
      </w:r>
    </w:p>
    <w:p w14:paraId="732FB1A1" w14:textId="77777777" w:rsidR="005D6D30" w:rsidRPr="00F42BF1" w:rsidRDefault="00B0164C">
      <w:pPr>
        <w:pStyle w:val="Bodytext10"/>
        <w:jc w:val="both"/>
        <w:rPr>
          <w:lang w:val="nl-BE"/>
        </w:rPr>
      </w:pPr>
      <w:r w:rsidRPr="00F42BF1">
        <w:rPr>
          <w:rStyle w:val="Bodytext1"/>
          <w:lang w:val="nl-BE"/>
        </w:rPr>
        <w:t xml:space="preserve">Lage druk wordt door het systeem gedetecteerd na ongeveer </w:t>
      </w:r>
      <w:r w:rsidRPr="00F42BF1">
        <w:rPr>
          <w:rStyle w:val="Bodytext1"/>
          <w:b/>
          <w:lang w:val="nl-BE"/>
        </w:rPr>
        <w:t xml:space="preserve">15 minuten* </w:t>
      </w:r>
      <w:r w:rsidRPr="00F42BF1">
        <w:rPr>
          <w:rStyle w:val="Bodytext1"/>
          <w:lang w:val="nl-BE"/>
        </w:rPr>
        <w:t xml:space="preserve">tijdens de eerste ventilatie en na ca. </w:t>
      </w:r>
      <w:r w:rsidRPr="00F42BF1">
        <w:rPr>
          <w:rStyle w:val="Bodytext1"/>
          <w:b/>
          <w:lang w:val="nl-BE"/>
        </w:rPr>
        <w:t xml:space="preserve">120 seconden* </w:t>
      </w:r>
      <w:r w:rsidRPr="00F42BF1">
        <w:rPr>
          <w:rStyle w:val="Bodytext1"/>
          <w:lang w:val="nl-BE"/>
        </w:rPr>
        <w:t>tijdens normaal gebruik.</w:t>
      </w:r>
    </w:p>
    <w:p w14:paraId="07BE521F" w14:textId="77777777" w:rsidR="005D6D30" w:rsidRPr="00F42BF1" w:rsidRDefault="00B0164C">
      <w:pPr>
        <w:pStyle w:val="Bodytext10"/>
        <w:spacing w:after="320"/>
        <w:jc w:val="both"/>
        <w:rPr>
          <w:lang w:val="nl-BE"/>
        </w:rPr>
      </w:pPr>
      <w:r w:rsidRPr="00F42BF1">
        <w:rPr>
          <w:rStyle w:val="Bodytext1"/>
          <w:lang w:val="nl-BE"/>
        </w:rPr>
        <w:t>Bij de door SLK aanbevolen drukinstelling ten opzichte van het gewicht van de patiënt werd rekening gehouden met patiënten met gemiddelde anatomische aandoeningen in de rugpositie.</w:t>
      </w:r>
    </w:p>
    <w:p w14:paraId="2B6120A4" w14:textId="77777777" w:rsidR="005D6D30" w:rsidRPr="00F42BF1" w:rsidRDefault="00B0164C">
      <w:pPr>
        <w:pStyle w:val="Heading210"/>
        <w:keepNext/>
        <w:keepLines/>
        <w:jc w:val="both"/>
        <w:rPr>
          <w:lang w:val="nl-BE"/>
        </w:rPr>
      </w:pPr>
      <w:bookmarkStart w:id="14" w:name="bookmark21"/>
      <w:r w:rsidRPr="00F42BF1">
        <w:rPr>
          <w:rStyle w:val="Heading21"/>
          <w:b/>
          <w:lang w:val="nl-BE"/>
        </w:rPr>
        <w:t>In het algemeen:</w:t>
      </w:r>
      <w:bookmarkEnd w:id="14"/>
    </w:p>
    <w:p w14:paraId="482E01F4" w14:textId="67C32610" w:rsidR="005D6D30" w:rsidRPr="00F42BF1" w:rsidRDefault="00B0164C">
      <w:pPr>
        <w:pStyle w:val="Bodytext10"/>
        <w:jc w:val="both"/>
        <w:rPr>
          <w:lang w:val="nl-BE"/>
        </w:rPr>
      </w:pPr>
      <w:r w:rsidRPr="00F42BF1">
        <w:rPr>
          <w:rStyle w:val="Bodytext1"/>
          <w:lang w:val="nl-BE"/>
        </w:rPr>
        <w:t>De druk moet zodanig worden ingesteld dat de patiënt niet kan liggen. Houd er ook reke</w:t>
      </w:r>
      <w:r w:rsidR="005B15B3" w:rsidRPr="00F42BF1">
        <w:rPr>
          <w:rStyle w:val="Bodytext1"/>
          <w:lang w:val="nl-BE"/>
        </w:rPr>
        <w:t xml:space="preserve">en </w:t>
      </w:r>
      <w:r w:rsidRPr="00F42BF1">
        <w:rPr>
          <w:rStyle w:val="Bodytext1"/>
          <w:lang w:val="nl-BE"/>
        </w:rPr>
        <w:t>dat een patiënt in een zit- of zijligstand een hogere vuldruk nodig heeft dan een liegende patiënt (stoelfunctie).</w:t>
      </w:r>
    </w:p>
    <w:p w14:paraId="280DC755" w14:textId="77777777" w:rsidR="005D6D30" w:rsidRPr="00F42BF1" w:rsidRDefault="00B0164C">
      <w:pPr>
        <w:pStyle w:val="Bodytext10"/>
        <w:jc w:val="both"/>
        <w:rPr>
          <w:lang w:val="nl-BE"/>
        </w:rPr>
      </w:pPr>
      <w:r w:rsidRPr="00F42BF1">
        <w:rPr>
          <w:rStyle w:val="Bodytext1"/>
          <w:lang w:val="nl-BE"/>
        </w:rPr>
        <w:t>Als de patiënt niet voldoende in het systeem zinkt, wordt het aanpassingsgewicht geleidelijk verminderd totdat de optimale positie is bereikt.</w:t>
      </w:r>
    </w:p>
    <w:p w14:paraId="33A4CB9D" w14:textId="77777777" w:rsidR="005D6D30" w:rsidRPr="00F42BF1" w:rsidRDefault="00B0164C">
      <w:pPr>
        <w:pStyle w:val="Bodytext10"/>
        <w:jc w:val="both"/>
        <w:rPr>
          <w:lang w:val="nl-BE"/>
        </w:rPr>
      </w:pPr>
      <w:r w:rsidRPr="00F42BF1">
        <w:rPr>
          <w:rStyle w:val="Bodytext1"/>
          <w:lang w:val="nl-BE"/>
        </w:rPr>
        <w:t>Als de patiënt te diep in het systeem zakt, verhoog het aanpassingsgewicht geleidelijk tot de optimale positie is bereikt.</w:t>
      </w:r>
    </w:p>
    <w:p w14:paraId="542427AA" w14:textId="77777777" w:rsidR="005D6D30" w:rsidRPr="00F42BF1" w:rsidRDefault="00B0164C">
      <w:pPr>
        <w:pStyle w:val="Bodytext10"/>
        <w:spacing w:after="320"/>
        <w:jc w:val="both"/>
        <w:rPr>
          <w:lang w:val="nl-BE"/>
        </w:rPr>
      </w:pPr>
      <w:r w:rsidRPr="00F42BF1">
        <w:rPr>
          <w:rStyle w:val="Bodytext1"/>
          <w:lang w:val="nl-BE"/>
        </w:rPr>
        <w:t>De zinkdiepte is de „imaginaire broeknaad”. De patiënt moet voldoende in het systeem zinken, maar mag er niet doorheen liggen.</w:t>
      </w:r>
    </w:p>
    <w:p w14:paraId="0A12989A" w14:textId="77777777" w:rsidR="005D6D30" w:rsidRPr="00F42BF1" w:rsidRDefault="00B0164C">
      <w:pPr>
        <w:pStyle w:val="Heading210"/>
        <w:keepNext/>
        <w:keepLines/>
        <w:jc w:val="both"/>
        <w:rPr>
          <w:lang w:val="nl-BE"/>
        </w:rPr>
      </w:pPr>
      <w:bookmarkStart w:id="15" w:name="bookmark23"/>
      <w:r w:rsidRPr="00F42BF1">
        <w:rPr>
          <w:rStyle w:val="Heading21"/>
          <w:b/>
          <w:lang w:val="nl-BE"/>
        </w:rPr>
        <w:t>Dynamische wisseldruk</w:t>
      </w:r>
      <w:bookmarkEnd w:id="15"/>
    </w:p>
    <w:p w14:paraId="0674F862" w14:textId="77777777" w:rsidR="005D6D30" w:rsidRPr="00F42BF1" w:rsidRDefault="00B0164C">
      <w:pPr>
        <w:pStyle w:val="Bodytext10"/>
        <w:jc w:val="both"/>
        <w:rPr>
          <w:lang w:val="nl-BE"/>
        </w:rPr>
        <w:sectPr w:rsidR="005D6D30" w:rsidRPr="00F42BF1">
          <w:headerReference w:type="even" r:id="rId32"/>
          <w:headerReference w:type="default" r:id="rId33"/>
          <w:footerReference w:type="even" r:id="rId34"/>
          <w:footerReference w:type="default" r:id="rId35"/>
          <w:pgSz w:w="8400" w:h="11900"/>
          <w:pgMar w:top="475" w:right="816" w:bottom="849" w:left="1104" w:header="0" w:footer="3" w:gutter="0"/>
          <w:pgNumType w:start="7"/>
          <w:cols w:space="720"/>
          <w:noEndnote/>
          <w:docGrid w:linePitch="360"/>
        </w:sectPr>
      </w:pPr>
      <w:r w:rsidRPr="00F42BF1">
        <w:rPr>
          <w:rStyle w:val="Bodytext1"/>
          <w:lang w:val="nl-BE"/>
        </w:rPr>
        <w:t>Dynamische wisseldruk betekent dat elke cel wordt geventileerd en onder druk wordt gezet in tegengestelde richtingen aan de vorige en volgende cel. Dit betekent dat het ondersteuningsoppervlak van de patiënt regelmatig wordt geventileerd en onder druk wordt gezet.</w:t>
      </w:r>
    </w:p>
    <w:p w14:paraId="50697010" w14:textId="77777777" w:rsidR="005D6D30" w:rsidRDefault="00B0164C">
      <w:pPr>
        <w:rPr>
          <w:sz w:val="2"/>
        </w:rPr>
      </w:pPr>
      <w:r>
        <w:rPr>
          <w:noProof/>
        </w:rPr>
        <w:lastRenderedPageBreak/>
        <w:drawing>
          <wp:inline distT="0" distB="0" distL="0" distR="0" wp14:anchorId="0E44C5BF" wp14:editId="7F62ECD0">
            <wp:extent cx="664210" cy="450850"/>
            <wp:effectExtent l="0" t="0" r="0" b="0"/>
            <wp:docPr id="77" name="1 jaar geleden"/>
            <wp:cNvGraphicFramePr/>
            <a:graphic xmlns:a="http://schemas.openxmlformats.org/drawingml/2006/main">
              <a:graphicData uri="http://schemas.openxmlformats.org/drawingml/2006/picture">
                <pic:pic xmlns:pic="http://schemas.openxmlformats.org/drawingml/2006/picture">
                  <pic:nvPicPr>
                    <pic:cNvPr id="77" name="Afbeelding 77"/>
                    <pic:cNvPicPr/>
                  </pic:nvPicPr>
                  <pic:blipFill>
                    <a:blip r:embed="rId31"/>
                    <a:stretch/>
                  </pic:blipFill>
                  <pic:spPr>
                    <a:xfrm>
                      <a:off x="0" y="0"/>
                      <a:ext cx="664210" cy="450850"/>
                    </a:xfrm>
                    <a:prstGeom prst="rect">
                      <a:avLst/>
                    </a:prstGeom>
                  </pic:spPr>
                </pic:pic>
              </a:graphicData>
            </a:graphic>
          </wp:inline>
        </w:drawing>
      </w:r>
    </w:p>
    <w:p w14:paraId="77FCF2F2" w14:textId="77777777" w:rsidR="005D6D30" w:rsidRDefault="005D6D30">
      <w:pPr>
        <w:spacing w:after="239" w:line="1" w:lineRule="exact"/>
      </w:pPr>
    </w:p>
    <w:p w14:paraId="3E0125A6" w14:textId="77777777" w:rsidR="005D6D30" w:rsidRPr="00F42BF1" w:rsidRDefault="00B0164C">
      <w:pPr>
        <w:pStyle w:val="Bodytext10"/>
        <w:jc w:val="both"/>
        <w:rPr>
          <w:lang w:val="nl-BE"/>
        </w:rPr>
      </w:pPr>
      <w:r w:rsidRPr="00F42BF1">
        <w:rPr>
          <w:rStyle w:val="Bodytext1"/>
          <w:lang w:val="nl-BE"/>
        </w:rPr>
        <w:t>De steundruk wordt geregeld door de regeleenheid.</w:t>
      </w:r>
    </w:p>
    <w:p w14:paraId="4D0E3555" w14:textId="77777777" w:rsidR="005D6D30" w:rsidRPr="00F42BF1" w:rsidRDefault="00B0164C">
      <w:pPr>
        <w:pStyle w:val="Bodytext10"/>
        <w:jc w:val="both"/>
        <w:rPr>
          <w:lang w:val="nl-BE"/>
        </w:rPr>
      </w:pPr>
      <w:r w:rsidRPr="00F42BF1">
        <w:rPr>
          <w:rStyle w:val="Bodytext1"/>
          <w:lang w:val="nl-BE"/>
        </w:rPr>
        <w:t>Een wisselende drukcyclus duurt ongeveer 10 minuten* en omvat twee wijzigingen.</w:t>
      </w:r>
    </w:p>
    <w:p w14:paraId="3520EA87" w14:textId="77777777" w:rsidR="005D6D30" w:rsidRPr="00F42BF1" w:rsidRDefault="00B0164C">
      <w:pPr>
        <w:pStyle w:val="Bodytext10"/>
        <w:spacing w:after="320"/>
        <w:jc w:val="both"/>
        <w:rPr>
          <w:lang w:val="nl-BE"/>
        </w:rPr>
      </w:pPr>
      <w:r w:rsidRPr="00F42BF1">
        <w:rPr>
          <w:rStyle w:val="Bodytext1"/>
          <w:lang w:val="nl-BE"/>
        </w:rPr>
        <w:t>Om te voorkomen dat er vocht ontstaat in de matras, zijn acht luchtcellen in het achtergedeelte uitgerust met laserperforaties voor ventilatie.</w:t>
      </w:r>
    </w:p>
    <w:p w14:paraId="4AD1FF0E" w14:textId="77777777" w:rsidR="005D6D30" w:rsidRPr="00F42BF1" w:rsidRDefault="00B0164C">
      <w:pPr>
        <w:pStyle w:val="Bodytext10"/>
        <w:spacing w:after="320"/>
        <w:jc w:val="both"/>
        <w:rPr>
          <w:lang w:val="nl-BE"/>
        </w:rPr>
      </w:pPr>
      <w:r w:rsidRPr="00F42BF1">
        <w:rPr>
          <w:rStyle w:val="Bodytext1"/>
          <w:lang w:val="nl-BE"/>
        </w:rPr>
        <w:t>Drie luchtcellen in het hoofdgebied worden permanent statisch gevuld door niet</w:t>
      </w:r>
      <w:r w:rsidRPr="00F42BF1">
        <w:rPr>
          <w:rStyle w:val="Bodytext1"/>
          <w:lang w:val="nl-BE"/>
        </w:rPr>
        <w:softHyphen/>
        <w:t>-terugkeerkleppen.</w:t>
      </w:r>
    </w:p>
    <w:p w14:paraId="753296E5" w14:textId="77777777" w:rsidR="005D6D30" w:rsidRPr="00F42BF1" w:rsidRDefault="00B0164C">
      <w:pPr>
        <w:pStyle w:val="Heading210"/>
        <w:keepNext/>
        <w:keepLines/>
        <w:jc w:val="both"/>
        <w:rPr>
          <w:lang w:val="nl-BE"/>
        </w:rPr>
      </w:pPr>
      <w:bookmarkStart w:id="16" w:name="bookmark25"/>
      <w:r w:rsidRPr="00F42BF1">
        <w:rPr>
          <w:rStyle w:val="Heading21"/>
          <w:b/>
          <w:lang w:val="nl-BE"/>
        </w:rPr>
        <w:t>Statische functie</w:t>
      </w:r>
      <w:bookmarkEnd w:id="16"/>
    </w:p>
    <w:p w14:paraId="30D3D517" w14:textId="77777777" w:rsidR="005D6D30" w:rsidRPr="00F42BF1" w:rsidRDefault="00B0164C">
      <w:pPr>
        <w:pStyle w:val="Bodytext10"/>
        <w:spacing w:after="320"/>
        <w:jc w:val="both"/>
        <w:rPr>
          <w:lang w:val="nl-BE"/>
        </w:rPr>
      </w:pPr>
      <w:r w:rsidRPr="00F42BF1">
        <w:rPr>
          <w:rStyle w:val="Bodytext1"/>
          <w:lang w:val="nl-BE"/>
        </w:rPr>
        <w:t>Het systeem heeft een statische functie. De statische functie wordt ingesteld via de</w:t>
      </w:r>
      <w:r w:rsidRPr="00F42BF1">
        <w:rPr>
          <w:rStyle w:val="Bodytext1"/>
          <w:color w:val="022851"/>
          <w:lang w:val="nl-BE"/>
        </w:rPr>
        <w:t xml:space="preserve">&lt;&gt; </w:t>
      </w:r>
      <w:r w:rsidRPr="00F42BF1">
        <w:rPr>
          <w:rStyle w:val="Bodytext1"/>
          <w:lang w:val="nl-BE"/>
        </w:rPr>
        <w:t>knop. Het licht voor de statische functie geeft aan dat het actief is. De luchtcellen zijn gelijkmatig gevuld en zorgen zo voor een verstelbare zachte/harde ondersteuning. De drukontlasting kan optimaal worden aangepast aan de patiënt en aangepast aan verschillende soorten positionering.</w:t>
      </w:r>
    </w:p>
    <w:p w14:paraId="49A29D9C" w14:textId="0FD4760F" w:rsidR="005D6D30" w:rsidRPr="00F42BF1" w:rsidRDefault="00B0164C">
      <w:pPr>
        <w:pStyle w:val="Heading210"/>
        <w:keepNext/>
        <w:keepLines/>
        <w:jc w:val="both"/>
        <w:rPr>
          <w:lang w:val="nl-BE"/>
        </w:rPr>
      </w:pPr>
      <w:bookmarkStart w:id="17" w:name="bookmark27"/>
      <w:r w:rsidRPr="00F42BF1">
        <w:rPr>
          <w:rStyle w:val="Heading21"/>
          <w:b/>
          <w:lang w:val="nl-BE"/>
        </w:rPr>
        <w:t>Autofirm-functie (</w:t>
      </w:r>
      <w:r w:rsidR="00F42BF1">
        <w:rPr>
          <w:rStyle w:val="Heading21"/>
          <w:b/>
          <w:lang w:val="nl-BE"/>
        </w:rPr>
        <w:t>verpleegfunctie</w:t>
      </w:r>
      <w:r w:rsidRPr="00F42BF1">
        <w:rPr>
          <w:rStyle w:val="Heading21"/>
          <w:b/>
          <w:lang w:val="nl-BE"/>
        </w:rPr>
        <w:t>)</w:t>
      </w:r>
      <w:bookmarkEnd w:id="17"/>
    </w:p>
    <w:p w14:paraId="7E8543BB" w14:textId="77777777" w:rsidR="005D6D30" w:rsidRPr="00F42BF1" w:rsidRDefault="00B0164C">
      <w:pPr>
        <w:pStyle w:val="Bodytext10"/>
        <w:jc w:val="both"/>
        <w:rPr>
          <w:lang w:val="nl-BE"/>
        </w:rPr>
      </w:pPr>
      <w:r w:rsidRPr="00F42BF1">
        <w:rPr>
          <w:rStyle w:val="Bodytext1"/>
          <w:lang w:val="nl-BE"/>
        </w:rPr>
        <w:t>De functie Autofirm is bedoeld om de positionering of mobilisatie van de patiënt te vergemakkelijken. Hier bereikt het systeem de maximale druk en bereikt daarmee een harde positionering. Alle andere displays worden gedeactiveerd. Na ongeveer 20 minuten* wordt deze functie automatisch gedeactiveerd en keert het systeem terug naar de vooraf ingestelde modus.</w:t>
      </w:r>
    </w:p>
    <w:p w14:paraId="598469DF" w14:textId="5600A842" w:rsidR="005D6D30" w:rsidRPr="00F42BF1" w:rsidRDefault="00103559">
      <w:pPr>
        <w:pStyle w:val="Bodytext10"/>
        <w:spacing w:after="320"/>
        <w:jc w:val="both"/>
        <w:rPr>
          <w:lang w:val="nl-BE"/>
        </w:rPr>
      </w:pPr>
      <w:r w:rsidRPr="00F42BF1">
        <w:rPr>
          <w:rStyle w:val="Bodytext1"/>
          <w:lang w:val="nl-BE"/>
        </w:rPr>
        <w:t>Waarschuwing</w:t>
      </w:r>
      <w:r w:rsidR="00B0164C" w:rsidRPr="00F42BF1">
        <w:rPr>
          <w:rStyle w:val="Bodytext1"/>
          <w:lang w:val="nl-BE"/>
        </w:rPr>
        <w:t>: Wanneer het sleutelvergrendeling is ingeschakeld, kan de Autofirm-toets altijd ingedrukt worden.</w:t>
      </w:r>
    </w:p>
    <w:p w14:paraId="47DE837A" w14:textId="75104538" w:rsidR="005D6D30" w:rsidRPr="00F42BF1" w:rsidRDefault="00F42BF1">
      <w:pPr>
        <w:pStyle w:val="Heading210"/>
        <w:keepNext/>
        <w:keepLines/>
        <w:jc w:val="both"/>
        <w:rPr>
          <w:lang w:val="nl-BE"/>
        </w:rPr>
      </w:pPr>
      <w:bookmarkStart w:id="18" w:name="bookmark29"/>
      <w:r>
        <w:rPr>
          <w:rStyle w:val="Heading21"/>
          <w:b/>
          <w:lang w:val="nl-BE"/>
        </w:rPr>
        <w:t>Zit</w:t>
      </w:r>
      <w:r w:rsidR="00B0164C" w:rsidRPr="00F42BF1">
        <w:rPr>
          <w:rStyle w:val="Heading21"/>
          <w:b/>
          <w:lang w:val="nl-BE"/>
        </w:rPr>
        <w:t>functie</w:t>
      </w:r>
      <w:bookmarkEnd w:id="18"/>
    </w:p>
    <w:p w14:paraId="3E66B5A3" w14:textId="77777777" w:rsidR="005D6D30" w:rsidRDefault="00B0164C">
      <w:pPr>
        <w:pStyle w:val="Bodytext10"/>
        <w:spacing w:after="140"/>
        <w:jc w:val="both"/>
        <w:sectPr w:rsidR="005D6D30">
          <w:pgSz w:w="8400" w:h="11900"/>
          <w:pgMar w:top="475" w:right="816" w:bottom="849" w:left="1104" w:header="0" w:footer="3" w:gutter="0"/>
          <w:cols w:space="720"/>
          <w:noEndnote/>
          <w:docGrid w:linePitch="360"/>
        </w:sectPr>
      </w:pPr>
      <w:r w:rsidRPr="00F42BF1">
        <w:rPr>
          <w:rStyle w:val="Bodytext1"/>
          <w:lang w:val="nl-BE"/>
        </w:rPr>
        <w:t xml:space="preserve">Om te voorkomen dat de patiënt zinkt wanneer het bovenlichaam wordt verhoogd, moet de stoelfunctie worden ingeschakeld. </w:t>
      </w:r>
      <w:r>
        <w:rPr>
          <w:rStyle w:val="Bodytext1"/>
        </w:rPr>
        <w:t xml:space="preserve">Met </w:t>
      </w:r>
      <w:proofErr w:type="spellStart"/>
      <w:r>
        <w:rPr>
          <w:rStyle w:val="Bodytext1"/>
        </w:rPr>
        <w:t>deze</w:t>
      </w:r>
      <w:proofErr w:type="spellEnd"/>
      <w:r>
        <w:rPr>
          <w:rStyle w:val="Bodytext1"/>
        </w:rPr>
        <w:t xml:space="preserve"> </w:t>
      </w:r>
      <w:proofErr w:type="spellStart"/>
      <w:r>
        <w:rPr>
          <w:rStyle w:val="Bodytext1"/>
        </w:rPr>
        <w:t>functie</w:t>
      </w:r>
      <w:proofErr w:type="spellEnd"/>
      <w:r>
        <w:rPr>
          <w:rStyle w:val="Bodytext1"/>
        </w:rPr>
        <w:t xml:space="preserve"> </w:t>
      </w:r>
      <w:proofErr w:type="spellStart"/>
      <w:r>
        <w:rPr>
          <w:rStyle w:val="Bodytext1"/>
        </w:rPr>
        <w:t>wordt</w:t>
      </w:r>
      <w:proofErr w:type="spellEnd"/>
      <w:r>
        <w:rPr>
          <w:rStyle w:val="Bodytext1"/>
        </w:rPr>
        <w:t xml:space="preserve"> de </w:t>
      </w:r>
      <w:proofErr w:type="spellStart"/>
      <w:r>
        <w:rPr>
          <w:rStyle w:val="Bodytext1"/>
        </w:rPr>
        <w:t>druk</w:t>
      </w:r>
      <w:proofErr w:type="spellEnd"/>
      <w:r>
        <w:rPr>
          <w:rStyle w:val="Bodytext1"/>
        </w:rPr>
        <w:t xml:space="preserve"> </w:t>
      </w:r>
      <w:proofErr w:type="spellStart"/>
      <w:r>
        <w:rPr>
          <w:rStyle w:val="Bodytext1"/>
        </w:rPr>
        <w:t>automatisch</w:t>
      </w:r>
      <w:proofErr w:type="spellEnd"/>
      <w:r>
        <w:rPr>
          <w:rStyle w:val="Bodytext1"/>
        </w:rPr>
        <w:t xml:space="preserve"> </w:t>
      </w:r>
      <w:proofErr w:type="spellStart"/>
      <w:r>
        <w:rPr>
          <w:rStyle w:val="Bodytext1"/>
        </w:rPr>
        <w:t>licht</w:t>
      </w:r>
      <w:proofErr w:type="spellEnd"/>
      <w:r>
        <w:rPr>
          <w:rStyle w:val="Bodytext1"/>
        </w:rPr>
        <w:t xml:space="preserve"> </w:t>
      </w:r>
      <w:proofErr w:type="spellStart"/>
      <w:r>
        <w:rPr>
          <w:rStyle w:val="Bodytext1"/>
        </w:rPr>
        <w:t>verhoogd</w:t>
      </w:r>
      <w:proofErr w:type="spellEnd"/>
      <w:r>
        <w:rPr>
          <w:rStyle w:val="Bodytext1"/>
        </w:rPr>
        <w:t>.</w:t>
      </w:r>
    </w:p>
    <w:p w14:paraId="055311A6" w14:textId="77777777" w:rsidR="005D6D30" w:rsidRDefault="00B0164C">
      <w:pPr>
        <w:rPr>
          <w:sz w:val="2"/>
        </w:rPr>
      </w:pPr>
      <w:r>
        <w:rPr>
          <w:noProof/>
        </w:rPr>
        <w:lastRenderedPageBreak/>
        <w:drawing>
          <wp:inline distT="0" distB="0" distL="0" distR="0" wp14:anchorId="1123E781" wp14:editId="29750C5E">
            <wp:extent cx="664210" cy="450850"/>
            <wp:effectExtent l="0" t="0" r="0" b="0"/>
            <wp:docPr id="78" name="1 jaar geleden"/>
            <wp:cNvGraphicFramePr/>
            <a:graphic xmlns:a="http://schemas.openxmlformats.org/drawingml/2006/main">
              <a:graphicData uri="http://schemas.openxmlformats.org/drawingml/2006/picture">
                <pic:pic xmlns:pic="http://schemas.openxmlformats.org/drawingml/2006/picture">
                  <pic:nvPicPr>
                    <pic:cNvPr id="78" name="Afbeelding 78"/>
                    <pic:cNvPicPr/>
                  </pic:nvPicPr>
                  <pic:blipFill>
                    <a:blip r:embed="rId31"/>
                    <a:stretch/>
                  </pic:blipFill>
                  <pic:spPr>
                    <a:xfrm>
                      <a:off x="0" y="0"/>
                      <a:ext cx="664210" cy="450850"/>
                    </a:xfrm>
                    <a:prstGeom prst="rect">
                      <a:avLst/>
                    </a:prstGeom>
                  </pic:spPr>
                </pic:pic>
              </a:graphicData>
            </a:graphic>
          </wp:inline>
        </w:drawing>
      </w:r>
    </w:p>
    <w:p w14:paraId="5ED8C234" w14:textId="77777777" w:rsidR="005D6D30" w:rsidRDefault="005D6D30">
      <w:pPr>
        <w:spacing w:after="239" w:line="1" w:lineRule="exact"/>
      </w:pPr>
    </w:p>
    <w:p w14:paraId="3C9F27DF" w14:textId="77777777" w:rsidR="005D6D30" w:rsidRPr="00F42BF1" w:rsidRDefault="00B0164C">
      <w:pPr>
        <w:pStyle w:val="Heading210"/>
        <w:keepNext/>
        <w:keepLines/>
        <w:jc w:val="both"/>
        <w:rPr>
          <w:lang w:val="nl-BE"/>
        </w:rPr>
      </w:pPr>
      <w:bookmarkStart w:id="19" w:name="bookmark31"/>
      <w:r w:rsidRPr="00F42BF1">
        <w:rPr>
          <w:rStyle w:val="Heading21"/>
          <w:b/>
          <w:lang w:val="nl-BE"/>
        </w:rPr>
        <w:t>Sleutelvergrendeling</w:t>
      </w:r>
      <w:bookmarkEnd w:id="19"/>
    </w:p>
    <w:p w14:paraId="40C96DD4" w14:textId="77777777" w:rsidR="005D6D30" w:rsidRPr="00F42BF1" w:rsidRDefault="00B0164C">
      <w:pPr>
        <w:pStyle w:val="Bodytext10"/>
        <w:jc w:val="both"/>
        <w:rPr>
          <w:lang w:val="nl-BE"/>
        </w:rPr>
      </w:pPr>
      <w:r w:rsidRPr="00F42BF1">
        <w:rPr>
          <w:rStyle w:val="Bodytext1"/>
          <w:lang w:val="nl-BE"/>
        </w:rPr>
        <w:t xml:space="preserve">De </w:t>
      </w:r>
      <w:r w:rsidRPr="00F42BF1">
        <w:rPr>
          <w:rStyle w:val="Bodytext1"/>
          <w:b/>
          <w:lang w:val="nl-BE"/>
        </w:rPr>
        <w:t xml:space="preserve">SLK II Digital </w:t>
      </w:r>
      <w:r w:rsidRPr="00F42BF1">
        <w:rPr>
          <w:rStyle w:val="Bodytext1"/>
          <w:lang w:val="nl-BE"/>
        </w:rPr>
        <w:t>heeft een automatisch sleutelvergrendeling. Dit wordt geactiveerd na ongeveer 5 minuten* en voorkomt dat de instellingen onbedoeld worden gewijzigd. Wanneer het bedieningspaneel is vergrendeld, brandt de LED naast de</w:t>
      </w:r>
      <w:r w:rsidRPr="00F42BF1">
        <w:rPr>
          <w:rStyle w:val="Bodytext1"/>
          <w:color w:val="022851"/>
          <w:lang w:val="nl-BE"/>
        </w:rPr>
        <w:t xml:space="preserve">® </w:t>
      </w:r>
      <w:r w:rsidRPr="00F42BF1">
        <w:rPr>
          <w:rStyle w:val="Bodytext1"/>
          <w:lang w:val="nl-BE"/>
        </w:rPr>
        <w:t>-knop. Om het sleutelvergrendeling te deactiveren, drukt u op de.</w:t>
      </w:r>
      <w:r w:rsidRPr="00F42BF1">
        <w:rPr>
          <w:rStyle w:val="Bodytext1"/>
          <w:color w:val="022851"/>
          <w:lang w:val="nl-BE"/>
        </w:rPr>
        <w:t xml:space="preserve">L </w:t>
      </w:r>
      <w:r w:rsidRPr="00F42BF1">
        <w:rPr>
          <w:rStyle w:val="Bodytext1"/>
          <w:lang w:val="nl-BE"/>
        </w:rPr>
        <w:t>knop</w:t>
      </w:r>
    </w:p>
    <w:p w14:paraId="0A87335D" w14:textId="49E3B780" w:rsidR="005D6D30" w:rsidRPr="00F42BF1" w:rsidRDefault="00103559">
      <w:pPr>
        <w:pStyle w:val="Bodytext10"/>
        <w:spacing w:after="300"/>
        <w:jc w:val="both"/>
        <w:rPr>
          <w:lang w:val="nl-BE"/>
        </w:rPr>
      </w:pPr>
      <w:r w:rsidRPr="00F42BF1">
        <w:rPr>
          <w:rStyle w:val="Bodytext1"/>
          <w:lang w:val="nl-BE"/>
        </w:rPr>
        <w:t>Waarschuwing</w:t>
      </w:r>
      <w:r w:rsidR="00B0164C" w:rsidRPr="00F42BF1">
        <w:rPr>
          <w:rStyle w:val="Bodytext1"/>
          <w:lang w:val="nl-BE"/>
        </w:rPr>
        <w:t>: Wanneer het sleutelvergrendeling is ingeschakeld, kan de Autofirm-toets altijd ingedrukt worden.</w:t>
      </w:r>
    </w:p>
    <w:p w14:paraId="7FCA25FD" w14:textId="77777777" w:rsidR="005D6D30" w:rsidRPr="00F42BF1" w:rsidRDefault="00B0164C">
      <w:pPr>
        <w:pStyle w:val="Other10"/>
        <w:spacing w:after="300"/>
        <w:rPr>
          <w:sz w:val="16"/>
          <w:lang w:val="nl-BE"/>
        </w:rPr>
      </w:pPr>
      <w:bookmarkStart w:id="20" w:name="bookmark33"/>
      <w:r w:rsidRPr="00F42BF1">
        <w:rPr>
          <w:rStyle w:val="Other1"/>
          <w:sz w:val="16"/>
          <w:lang w:val="nl-BE"/>
        </w:rPr>
        <w:t>*Tijden kunnen variëren afhankelijk van het gewicht van de patiënt en de ingestelde modus.</w:t>
      </w:r>
      <w:bookmarkEnd w:id="20"/>
    </w:p>
    <w:p w14:paraId="09204563" w14:textId="77777777" w:rsidR="005D6D30" w:rsidRDefault="00B0164C">
      <w:pPr>
        <w:pStyle w:val="Heading110"/>
        <w:keepNext/>
        <w:keepLines/>
        <w:numPr>
          <w:ilvl w:val="0"/>
          <w:numId w:val="1"/>
        </w:numPr>
        <w:tabs>
          <w:tab w:val="left" w:pos="706"/>
        </w:tabs>
        <w:spacing w:after="100"/>
      </w:pPr>
      <w:bookmarkStart w:id="21" w:name="bookmark34"/>
      <w:proofErr w:type="spellStart"/>
      <w:r>
        <w:rPr>
          <w:rStyle w:val="Heading11"/>
          <w:b/>
        </w:rPr>
        <w:t>Waarschuwings</w:t>
      </w:r>
      <w:proofErr w:type="spellEnd"/>
      <w:r>
        <w:rPr>
          <w:rStyle w:val="Heading11"/>
          <w:b/>
        </w:rPr>
        <w:t xml:space="preserve">- en </w:t>
      </w:r>
      <w:proofErr w:type="spellStart"/>
      <w:r>
        <w:rPr>
          <w:rStyle w:val="Heading11"/>
          <w:b/>
        </w:rPr>
        <w:t>alarmsignalen</w:t>
      </w:r>
      <w:bookmarkEnd w:id="21"/>
      <w:proofErr w:type="spellEnd"/>
    </w:p>
    <w:p w14:paraId="36129ECA" w14:textId="2491A271" w:rsidR="005D6D30" w:rsidRPr="00F42BF1" w:rsidRDefault="00B0164C">
      <w:pPr>
        <w:pStyle w:val="Bodytext10"/>
        <w:jc w:val="both"/>
        <w:rPr>
          <w:lang w:val="nl-BE"/>
        </w:rPr>
      </w:pPr>
      <w:r w:rsidRPr="00F42BF1">
        <w:rPr>
          <w:rStyle w:val="Bodytext1"/>
          <w:lang w:val="nl-BE"/>
        </w:rPr>
        <w:t xml:space="preserve">In geval van drukverlies tijdens het gebruik, brandt de gele waarschuwingsindicator. Als de fout voor de negatieve druk na ongeveer </w:t>
      </w:r>
      <w:r w:rsidRPr="00F42BF1">
        <w:rPr>
          <w:rStyle w:val="Bodytext1"/>
          <w:b/>
          <w:lang w:val="nl-BE"/>
        </w:rPr>
        <w:t xml:space="preserve">120 seconden* </w:t>
      </w:r>
      <w:r w:rsidRPr="00F42BF1">
        <w:rPr>
          <w:rStyle w:val="Bodytext1"/>
          <w:lang w:val="nl-BE"/>
        </w:rPr>
        <w:t xml:space="preserve">is </w:t>
      </w:r>
      <w:r w:rsidR="00AE74C6" w:rsidRPr="00F42BF1">
        <w:rPr>
          <w:rStyle w:val="Bodytext1"/>
          <w:lang w:val="nl-BE"/>
        </w:rPr>
        <w:t xml:space="preserve">niet </w:t>
      </w:r>
      <w:r w:rsidRPr="00F42BF1">
        <w:rPr>
          <w:rStyle w:val="Bodytext1"/>
          <w:lang w:val="nl-BE"/>
        </w:rPr>
        <w:t>verholpen</w:t>
      </w:r>
      <w:r w:rsidRPr="00F42BF1">
        <w:rPr>
          <w:rStyle w:val="Bodytext1"/>
          <w:b/>
          <w:lang w:val="nl-BE"/>
        </w:rPr>
        <w:t xml:space="preserve">, </w:t>
      </w:r>
      <w:r w:rsidRPr="00F42BF1">
        <w:rPr>
          <w:rStyle w:val="Bodytext1"/>
          <w:lang w:val="nl-BE"/>
        </w:rPr>
        <w:t>wordt een extra visuele (rode LED voor systeemfoutweergave) en akoestisch alarm geactiveerd.</w:t>
      </w:r>
    </w:p>
    <w:p w14:paraId="03626B3A" w14:textId="77777777" w:rsidR="005D6D30" w:rsidRPr="00F42BF1" w:rsidRDefault="00B0164C">
      <w:pPr>
        <w:pStyle w:val="Bodytext10"/>
        <w:jc w:val="both"/>
        <w:rPr>
          <w:lang w:val="nl-BE"/>
        </w:rPr>
      </w:pPr>
      <w:r w:rsidRPr="00F42BF1">
        <w:rPr>
          <w:rStyle w:val="Bodytext1"/>
          <w:lang w:val="nl-BE"/>
        </w:rPr>
        <w:t>Controleer in dit geval eerst de juiste verbinding van de luchttoevoerslangen met de regeleenheid, evenals de sluiting van het tabblad reanimatie in het hoofdgedeelte.</w:t>
      </w:r>
    </w:p>
    <w:p w14:paraId="71B83A41" w14:textId="77777777" w:rsidR="005D6D30" w:rsidRPr="00F42BF1" w:rsidRDefault="00B0164C">
      <w:pPr>
        <w:pStyle w:val="Bodytext10"/>
        <w:jc w:val="both"/>
        <w:rPr>
          <w:lang w:val="nl-BE"/>
        </w:rPr>
      </w:pPr>
      <w:r w:rsidRPr="00F42BF1">
        <w:rPr>
          <w:rStyle w:val="Bodytext1"/>
          <w:lang w:val="nl-BE"/>
        </w:rPr>
        <w:t>Wanneer de eenheid is uitgeschakeld en bij een stroomuitval wordt onmiddellijk een visueel (rode LED voor systeemfoutindicatie) en akoestisch alarm geactiveerd.</w:t>
      </w:r>
    </w:p>
    <w:p w14:paraId="439FB391" w14:textId="77777777" w:rsidR="005D6D30" w:rsidRPr="00F42BF1" w:rsidRDefault="00B0164C">
      <w:pPr>
        <w:pStyle w:val="Bodytext10"/>
        <w:jc w:val="both"/>
        <w:rPr>
          <w:lang w:val="nl-BE"/>
        </w:rPr>
      </w:pPr>
      <w:r w:rsidRPr="00F42BF1">
        <w:rPr>
          <w:rStyle w:val="Bodytext1"/>
          <w:lang w:val="nl-BE"/>
        </w:rPr>
        <w:t xml:space="preserve">Het akoestische alarm kan op elk moment worden gestopt door op de &lt;-knop </w:t>
      </w:r>
      <w:r w:rsidRPr="00F42BF1">
        <w:rPr>
          <w:rStyle w:val="Bodytext1"/>
          <w:color w:val="022851"/>
          <w:lang w:val="nl-BE"/>
        </w:rPr>
        <w:t xml:space="preserve">te </w:t>
      </w:r>
      <w:r w:rsidRPr="00F42BF1">
        <w:rPr>
          <w:rStyle w:val="Bodytext1"/>
          <w:lang w:val="nl-BE"/>
        </w:rPr>
        <w:t>drukken.</w:t>
      </w:r>
    </w:p>
    <w:p w14:paraId="60B8A780" w14:textId="77777777" w:rsidR="005D6D30" w:rsidRPr="00F42BF1" w:rsidRDefault="00B0164C">
      <w:pPr>
        <w:pStyle w:val="Bodytext10"/>
        <w:spacing w:after="300"/>
        <w:jc w:val="both"/>
        <w:rPr>
          <w:lang w:val="nl-BE"/>
        </w:rPr>
      </w:pPr>
      <w:r w:rsidRPr="00F42BF1">
        <w:rPr>
          <w:rStyle w:val="Bodytext1"/>
          <w:lang w:val="nl-BE"/>
        </w:rPr>
        <w:t>Als de alarmsignalen herhaaldelijk optreden, neem dan contact op met uw specialist.</w:t>
      </w:r>
    </w:p>
    <w:p w14:paraId="26FED3EF" w14:textId="77777777" w:rsidR="005D6D30" w:rsidRPr="00F42BF1" w:rsidRDefault="00B0164C">
      <w:pPr>
        <w:pStyle w:val="Bodytext10"/>
        <w:spacing w:after="300"/>
        <w:jc w:val="both"/>
        <w:rPr>
          <w:lang w:val="nl-BE"/>
        </w:rPr>
      </w:pPr>
      <w:r w:rsidRPr="00F42BF1">
        <w:rPr>
          <w:rStyle w:val="Bodytext1"/>
          <w:lang w:val="nl-BE"/>
        </w:rPr>
        <w:t>*Tijden kunnen variëren afhankelijk van het gewicht van de patiënt en de ingestelde modus.</w:t>
      </w:r>
    </w:p>
    <w:p w14:paraId="19154A06" w14:textId="77777777" w:rsidR="005D6D30" w:rsidRDefault="00B0164C">
      <w:pPr>
        <w:pStyle w:val="Heading110"/>
        <w:keepNext/>
        <w:keepLines/>
        <w:numPr>
          <w:ilvl w:val="0"/>
          <w:numId w:val="1"/>
        </w:numPr>
        <w:tabs>
          <w:tab w:val="left" w:pos="706"/>
        </w:tabs>
        <w:spacing w:after="100"/>
      </w:pPr>
      <w:bookmarkStart w:id="22" w:name="bookmark37"/>
      <w:bookmarkStart w:id="23" w:name="bookmark36"/>
      <w:proofErr w:type="spellStart"/>
      <w:r>
        <w:rPr>
          <w:rStyle w:val="Heading11"/>
          <w:b/>
        </w:rPr>
        <w:t>Reanimatie</w:t>
      </w:r>
      <w:bookmarkEnd w:id="22"/>
      <w:bookmarkEnd w:id="23"/>
      <w:proofErr w:type="spellEnd"/>
    </w:p>
    <w:p w14:paraId="60C5859F" w14:textId="57A2C60C" w:rsidR="005D6D30" w:rsidRPr="00F42BF1" w:rsidRDefault="00B0164C">
      <w:pPr>
        <w:pStyle w:val="Bodytext10"/>
        <w:spacing w:after="100"/>
        <w:jc w:val="both"/>
        <w:rPr>
          <w:lang w:val="nl-BE"/>
        </w:rPr>
        <w:sectPr w:rsidR="005D6D30" w:rsidRPr="00F42BF1">
          <w:pgSz w:w="8400" w:h="11900"/>
          <w:pgMar w:top="475" w:right="816" w:bottom="849" w:left="1104" w:header="0" w:footer="3" w:gutter="0"/>
          <w:cols w:space="720"/>
          <w:noEndnote/>
          <w:docGrid w:linePitch="360"/>
        </w:sectPr>
      </w:pPr>
      <w:r w:rsidRPr="00F42BF1">
        <w:rPr>
          <w:rStyle w:val="Bodytext1"/>
          <w:lang w:val="nl-BE"/>
        </w:rPr>
        <w:t>Voor een snelle deflatie van het matrassysteem, los de reanimatietabbladen/CPR in het hoofdgebied, zal dit het systeem binnen enkele seconden voldoende laten leeglopen om de nodige cardio-pulmonale reanimatie mogelijk te maken.</w:t>
      </w:r>
    </w:p>
    <w:p w14:paraId="14A3FC81" w14:textId="77777777" w:rsidR="005D6D30" w:rsidRDefault="00B0164C">
      <w:pPr>
        <w:rPr>
          <w:sz w:val="2"/>
        </w:rPr>
      </w:pPr>
      <w:r>
        <w:rPr>
          <w:noProof/>
        </w:rPr>
        <w:lastRenderedPageBreak/>
        <w:drawing>
          <wp:inline distT="0" distB="0" distL="0" distR="0" wp14:anchorId="0A683716" wp14:editId="5B15FEAA">
            <wp:extent cx="664210" cy="450850"/>
            <wp:effectExtent l="0" t="0" r="0" b="0"/>
            <wp:docPr id="79" name="Klik Hier om onderzoek te sturen"/>
            <wp:cNvGraphicFramePr/>
            <a:graphic xmlns:a="http://schemas.openxmlformats.org/drawingml/2006/main">
              <a:graphicData uri="http://schemas.openxmlformats.org/drawingml/2006/picture">
                <pic:pic xmlns:pic="http://schemas.openxmlformats.org/drawingml/2006/picture">
                  <pic:nvPicPr>
                    <pic:cNvPr id="79" name="Afbeelding 79"/>
                    <pic:cNvPicPr/>
                  </pic:nvPicPr>
                  <pic:blipFill>
                    <a:blip r:embed="rId31"/>
                    <a:stretch/>
                  </pic:blipFill>
                  <pic:spPr>
                    <a:xfrm>
                      <a:off x="0" y="0"/>
                      <a:ext cx="664210" cy="450850"/>
                    </a:xfrm>
                    <a:prstGeom prst="rect">
                      <a:avLst/>
                    </a:prstGeom>
                  </pic:spPr>
                </pic:pic>
              </a:graphicData>
            </a:graphic>
          </wp:inline>
        </w:drawing>
      </w:r>
    </w:p>
    <w:p w14:paraId="721AAF3C" w14:textId="77777777" w:rsidR="005D6D30" w:rsidRDefault="005D6D30">
      <w:pPr>
        <w:spacing w:after="239" w:line="1" w:lineRule="exact"/>
      </w:pPr>
    </w:p>
    <w:p w14:paraId="04C190DA" w14:textId="77777777" w:rsidR="005D6D30" w:rsidRPr="00F42BF1" w:rsidRDefault="00B0164C">
      <w:pPr>
        <w:pStyle w:val="Bodytext10"/>
        <w:spacing w:after="280"/>
        <w:jc w:val="both"/>
        <w:rPr>
          <w:lang w:val="nl-BE"/>
        </w:rPr>
      </w:pPr>
      <w:r w:rsidRPr="00F42BF1">
        <w:rPr>
          <w:rStyle w:val="Bodytext1"/>
          <w:b/>
          <w:lang w:val="nl-BE"/>
        </w:rPr>
        <w:t xml:space="preserve">BELANGRIJK: </w:t>
      </w:r>
      <w:r w:rsidRPr="00F42BF1">
        <w:rPr>
          <w:rStyle w:val="Bodytext1"/>
          <w:lang w:val="nl-BE"/>
        </w:rPr>
        <w:t>Om een veilige werking van het systeem te garanderen, moet het tabblad reanimatie opnieuw veilig worden gesloten.</w:t>
      </w:r>
    </w:p>
    <w:p w14:paraId="10DEBF02" w14:textId="77777777" w:rsidR="005D6D30" w:rsidRDefault="00B0164C">
      <w:pPr>
        <w:pStyle w:val="Heading110"/>
        <w:keepNext/>
        <w:keepLines/>
        <w:numPr>
          <w:ilvl w:val="0"/>
          <w:numId w:val="1"/>
        </w:numPr>
        <w:tabs>
          <w:tab w:val="left" w:pos="706"/>
        </w:tabs>
        <w:spacing w:after="100"/>
      </w:pPr>
      <w:bookmarkStart w:id="24" w:name="bookmark40"/>
      <w:bookmarkStart w:id="25" w:name="bookmark39"/>
      <w:proofErr w:type="spellStart"/>
      <w:r>
        <w:rPr>
          <w:rStyle w:val="Heading11"/>
          <w:b/>
        </w:rPr>
        <w:t>Vervoer</w:t>
      </w:r>
      <w:proofErr w:type="spellEnd"/>
      <w:r>
        <w:rPr>
          <w:rStyle w:val="Heading11"/>
          <w:b/>
        </w:rPr>
        <w:t xml:space="preserve"> van </w:t>
      </w:r>
      <w:proofErr w:type="spellStart"/>
      <w:r>
        <w:rPr>
          <w:rStyle w:val="Heading11"/>
          <w:b/>
        </w:rPr>
        <w:t>patiënten</w:t>
      </w:r>
      <w:bookmarkEnd w:id="24"/>
      <w:bookmarkEnd w:id="25"/>
      <w:proofErr w:type="spellEnd"/>
    </w:p>
    <w:p w14:paraId="4C5271F6" w14:textId="1241DDF3" w:rsidR="005D6D30" w:rsidRPr="00F42BF1" w:rsidRDefault="00B0164C">
      <w:pPr>
        <w:pStyle w:val="Bodytext10"/>
        <w:spacing w:after="280"/>
        <w:jc w:val="both"/>
        <w:rPr>
          <w:lang w:val="nl-BE"/>
        </w:rPr>
      </w:pPr>
      <w:r w:rsidRPr="00F42BF1">
        <w:rPr>
          <w:rStyle w:val="Bodytext1"/>
          <w:lang w:val="nl-BE"/>
        </w:rPr>
        <w:t>Voor</w:t>
      </w:r>
      <w:r w:rsidR="00AE74C6" w:rsidRPr="00F42BF1">
        <w:rPr>
          <w:rStyle w:val="Bodytext1"/>
          <w:lang w:val="nl-BE"/>
        </w:rPr>
        <w:t xml:space="preserve"> een</w:t>
      </w:r>
      <w:r w:rsidRPr="00F42BF1">
        <w:rPr>
          <w:rStyle w:val="Bodytext1"/>
          <w:lang w:val="nl-BE"/>
        </w:rPr>
        <w:t xml:space="preserve"> kort</w:t>
      </w:r>
      <w:r w:rsidR="00AE74C6" w:rsidRPr="00F42BF1">
        <w:rPr>
          <w:rStyle w:val="Bodytext1"/>
          <w:lang w:val="nl-BE"/>
        </w:rPr>
        <w:t>e</w:t>
      </w:r>
      <w:r w:rsidRPr="00F42BF1">
        <w:rPr>
          <w:rStyle w:val="Bodytext1"/>
          <w:lang w:val="nl-BE"/>
        </w:rPr>
        <w:t xml:space="preserve"> transport van de patiënt</w:t>
      </w:r>
      <w:r w:rsidR="00AE74C6" w:rsidRPr="00F42BF1">
        <w:rPr>
          <w:rStyle w:val="Bodytext1"/>
          <w:lang w:val="nl-BE"/>
        </w:rPr>
        <w:t xml:space="preserve">, </w:t>
      </w:r>
      <w:r w:rsidRPr="00F42BF1">
        <w:rPr>
          <w:rStyle w:val="Bodytext1"/>
          <w:lang w:val="nl-BE"/>
        </w:rPr>
        <w:t xml:space="preserve">schakelt </w:t>
      </w:r>
      <w:r w:rsidR="00AE74C6" w:rsidRPr="00F42BF1">
        <w:rPr>
          <w:rStyle w:val="Bodytext1"/>
          <w:lang w:val="nl-BE"/>
        </w:rPr>
        <w:t xml:space="preserve"> </w:t>
      </w:r>
      <w:r w:rsidRPr="00F42BF1">
        <w:rPr>
          <w:rStyle w:val="Bodytext1"/>
          <w:lang w:val="nl-BE"/>
        </w:rPr>
        <w:t>de regeleenheid uit, ontkoppelt de luchttoevoerslangen en koppelt de connectoren aan elkaar.</w:t>
      </w:r>
    </w:p>
    <w:p w14:paraId="11EADA17" w14:textId="59E97C34" w:rsidR="005D6D30" w:rsidRDefault="00327B5E">
      <w:pPr>
        <w:pStyle w:val="Heading110"/>
        <w:keepNext/>
        <w:keepLines/>
        <w:numPr>
          <w:ilvl w:val="0"/>
          <w:numId w:val="1"/>
        </w:numPr>
        <w:tabs>
          <w:tab w:val="left" w:pos="706"/>
        </w:tabs>
        <w:spacing w:after="100"/>
        <w:jc w:val="both"/>
      </w:pPr>
      <w:proofErr w:type="spellStart"/>
      <w:r>
        <w:rPr>
          <w:rStyle w:val="Heading11"/>
          <w:b/>
        </w:rPr>
        <w:t>Reinig</w:t>
      </w:r>
      <w:r w:rsidR="00FB19EB">
        <w:rPr>
          <w:rStyle w:val="Heading11"/>
          <w:b/>
        </w:rPr>
        <w:t>e</w:t>
      </w:r>
      <w:r>
        <w:rPr>
          <w:rStyle w:val="Heading11"/>
          <w:b/>
        </w:rPr>
        <w:t>n</w:t>
      </w:r>
      <w:proofErr w:type="spellEnd"/>
    </w:p>
    <w:p w14:paraId="79BD5129" w14:textId="77777777" w:rsidR="005D6D30" w:rsidRPr="00F42BF1" w:rsidRDefault="00B0164C">
      <w:pPr>
        <w:pStyle w:val="Bodytext10"/>
        <w:jc w:val="both"/>
        <w:rPr>
          <w:lang w:val="nl-BE"/>
        </w:rPr>
      </w:pPr>
      <w:r w:rsidRPr="00F42BF1">
        <w:rPr>
          <w:rStyle w:val="Bodytext1"/>
          <w:lang w:val="nl-BE"/>
        </w:rPr>
        <w:t>De volgende richtlijnen zijn voorbereid met infectiebestrijdingsprocedures in het achterhoofd.</w:t>
      </w:r>
    </w:p>
    <w:p w14:paraId="6EDF838F" w14:textId="77777777" w:rsidR="005D6D30" w:rsidRPr="00F42BF1" w:rsidRDefault="00B0164C">
      <w:pPr>
        <w:pStyle w:val="Bodytext10"/>
        <w:jc w:val="both"/>
        <w:rPr>
          <w:lang w:val="nl-BE"/>
        </w:rPr>
      </w:pPr>
      <w:r w:rsidRPr="00F42BF1">
        <w:rPr>
          <w:rStyle w:val="Bodytext1"/>
          <w:lang w:val="nl-BE"/>
        </w:rPr>
        <w:t>De eenheid, deksel en luchttoevoerslangen moeten eenmaal per week worden gereinigd met een zachte, vochtige doek. De ondersteuning incl. afdekkap en slangen kunnen worden afgeveegd met in de handel verkrijgbare reinigingsmiddelen en ontsmettingsmiddelen.</w:t>
      </w:r>
    </w:p>
    <w:p w14:paraId="0FC6F3EC" w14:textId="77777777" w:rsidR="005D6D30" w:rsidRPr="00F42BF1" w:rsidRDefault="00B0164C">
      <w:pPr>
        <w:pStyle w:val="Bodytext10"/>
        <w:jc w:val="both"/>
        <w:rPr>
          <w:lang w:val="nl-BE"/>
        </w:rPr>
      </w:pPr>
      <w:r w:rsidRPr="00F42BF1">
        <w:rPr>
          <w:rStyle w:val="Bodytext1"/>
          <w:lang w:val="nl-BE"/>
        </w:rPr>
        <w:t>Als de bedekking wordt bevuild, kan het van de overlay worden gescheiden met behulp van de ritssluiting en afzonderlijk worden gewassen bij 60 °C met fenolvrij reinigingsmiddel.</w:t>
      </w:r>
    </w:p>
    <w:p w14:paraId="5E8858A8" w14:textId="77777777" w:rsidR="005D6D30" w:rsidRPr="00F42BF1" w:rsidRDefault="00B0164C">
      <w:pPr>
        <w:pStyle w:val="Bodytext10"/>
        <w:jc w:val="both"/>
        <w:rPr>
          <w:lang w:val="nl-BE"/>
        </w:rPr>
      </w:pPr>
      <w:r w:rsidRPr="00F42BF1">
        <w:rPr>
          <w:rStyle w:val="Bodytext1"/>
          <w:lang w:val="nl-BE"/>
        </w:rPr>
        <w:t>Vóór elke verandering van patiënt en in geval van bijzonder zware bevuiling moet het opslagsysteem chemothermisch worden verwerkt en professioneel worden gecontroleerd in ons SLK Hygiënecentrum (of een gecertificeerd hygiënebedrijf).</w:t>
      </w:r>
    </w:p>
    <w:p w14:paraId="2FBE2084" w14:textId="77777777" w:rsidR="005D6D30" w:rsidRPr="00F42BF1" w:rsidRDefault="00B0164C">
      <w:pPr>
        <w:pStyle w:val="Bodytext10"/>
        <w:jc w:val="both"/>
        <w:rPr>
          <w:lang w:val="nl-BE"/>
        </w:rPr>
      </w:pPr>
      <w:r w:rsidRPr="00F42BF1">
        <w:rPr>
          <w:rStyle w:val="Bodytext1"/>
          <w:lang w:val="nl-BE"/>
        </w:rPr>
        <w:t>In geval van verontreiniging met speciale kiemen (bv. MRSA) moet het systeem worden ontsmet en verpakt met een geschikt ontsmettingsmiddel (bv. polyalcohol) voor vervoer. Er moet op worden toegezien dat het systeem van buitenaf goed is geïdentificeerd en dat een bijbehorende (duidelijk zichtbare) letter is bijgevoegd.</w:t>
      </w:r>
    </w:p>
    <w:p w14:paraId="2BF2289E" w14:textId="77777777" w:rsidR="005D6D30" w:rsidRPr="00F42BF1" w:rsidRDefault="00B0164C">
      <w:pPr>
        <w:pStyle w:val="Bodytext10"/>
        <w:jc w:val="both"/>
        <w:rPr>
          <w:lang w:val="nl-BE"/>
        </w:rPr>
      </w:pPr>
      <w:r w:rsidRPr="00F42BF1">
        <w:rPr>
          <w:rStyle w:val="Bodytext1"/>
          <w:lang w:val="nl-BE"/>
        </w:rPr>
        <w:t>Een hygiëneplan (leaflet) voor het reinigen van SLK-producten kan ook apart van ons tankstation in Waltrop worden aangevraagd.</w:t>
      </w:r>
    </w:p>
    <w:p w14:paraId="040D05E0" w14:textId="77777777" w:rsidR="005D6D30" w:rsidRPr="00F42BF1" w:rsidRDefault="00B0164C">
      <w:pPr>
        <w:pStyle w:val="Bodytext10"/>
        <w:jc w:val="both"/>
        <w:rPr>
          <w:lang w:val="nl-BE"/>
        </w:rPr>
      </w:pPr>
      <w:r w:rsidRPr="00F42BF1">
        <w:rPr>
          <w:rStyle w:val="Bodytext1"/>
          <w:lang w:val="nl-BE"/>
        </w:rPr>
        <w:t>Gedetailleerde informatie over het reinigen en opwerken van de</w:t>
      </w:r>
    </w:p>
    <w:p w14:paraId="02A71900" w14:textId="77777777" w:rsidR="005D6D30" w:rsidRPr="00F42BF1" w:rsidRDefault="00B0164C">
      <w:pPr>
        <w:pStyle w:val="Bodytext10"/>
        <w:jc w:val="both"/>
        <w:rPr>
          <w:lang w:val="nl-BE"/>
        </w:rPr>
      </w:pPr>
      <w:r w:rsidRPr="00F42BF1">
        <w:rPr>
          <w:rStyle w:val="Bodytext1"/>
          <w:b/>
          <w:lang w:val="nl-BE"/>
        </w:rPr>
        <w:t xml:space="preserve">SLK II Digital </w:t>
      </w:r>
      <w:r w:rsidRPr="00F42BF1">
        <w:rPr>
          <w:rStyle w:val="Bodytext1"/>
          <w:lang w:val="nl-BE"/>
        </w:rPr>
        <w:t>Systems zijn verkrijgbaar in het SLK Hygiene Center.</w:t>
      </w:r>
    </w:p>
    <w:p w14:paraId="5F76D86F" w14:textId="77777777" w:rsidR="005D6D30" w:rsidRPr="00F42BF1" w:rsidRDefault="00B0164C">
      <w:pPr>
        <w:pStyle w:val="Bodytext10"/>
        <w:jc w:val="both"/>
        <w:rPr>
          <w:lang w:val="nl-BE"/>
        </w:rPr>
        <w:sectPr w:rsidR="005D6D30" w:rsidRPr="00F42BF1">
          <w:pgSz w:w="8400" w:h="11900"/>
          <w:pgMar w:top="475" w:right="816" w:bottom="849" w:left="1104" w:header="0" w:footer="3" w:gutter="0"/>
          <w:cols w:space="720"/>
          <w:noEndnote/>
          <w:docGrid w:linePitch="360"/>
        </w:sectPr>
      </w:pPr>
      <w:r w:rsidRPr="00F42BF1">
        <w:rPr>
          <w:rStyle w:val="Bodytext1"/>
          <w:lang w:val="nl-BE"/>
        </w:rPr>
        <w:t>Als u vragen heeft, neem dan contact op met uw gespecialiseerde dealer of ons servicestation in Waltrop.</w:t>
      </w:r>
    </w:p>
    <w:p w14:paraId="6D5A0672" w14:textId="77777777" w:rsidR="005D6D30" w:rsidRDefault="00B0164C">
      <w:pPr>
        <w:pStyle w:val="Heading110"/>
        <w:keepNext/>
        <w:keepLines/>
        <w:spacing w:after="340"/>
      </w:pPr>
      <w:bookmarkStart w:id="26" w:name="bookmark46"/>
      <w:bookmarkStart w:id="27" w:name="bookmark45"/>
      <w:r>
        <w:rPr>
          <w:rStyle w:val="Heading11"/>
          <w:b/>
        </w:rPr>
        <w:lastRenderedPageBreak/>
        <w:t xml:space="preserve">12 </w:t>
      </w:r>
      <w:proofErr w:type="spellStart"/>
      <w:r>
        <w:rPr>
          <w:rStyle w:val="Heading11"/>
          <w:b/>
        </w:rPr>
        <w:t>Probleemoplossing</w:t>
      </w:r>
      <w:bookmarkEnd w:id="26"/>
      <w:bookmarkEnd w:id="27"/>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1656"/>
        <w:gridCol w:w="3322"/>
      </w:tblGrid>
      <w:tr w:rsidR="005D6D30" w14:paraId="56596929" w14:textId="77777777">
        <w:trPr>
          <w:trHeight w:hRule="exact" w:val="365"/>
          <w:jc w:val="center"/>
        </w:trPr>
        <w:tc>
          <w:tcPr>
            <w:tcW w:w="1661" w:type="dxa"/>
            <w:tcBorders>
              <w:top w:val="single" w:sz="4" w:space="0" w:color="auto"/>
              <w:left w:val="single" w:sz="4" w:space="0" w:color="auto"/>
            </w:tcBorders>
            <w:shd w:val="clear" w:color="auto" w:fill="C4C4C4"/>
            <w:vAlign w:val="bottom"/>
          </w:tcPr>
          <w:p w14:paraId="31B63861" w14:textId="77777777" w:rsidR="005D6D30" w:rsidRDefault="00B0164C">
            <w:pPr>
              <w:pStyle w:val="Other10"/>
            </w:pPr>
            <w:proofErr w:type="spellStart"/>
            <w:r>
              <w:rPr>
                <w:rStyle w:val="Other1"/>
                <w:b/>
              </w:rPr>
              <w:t>Probleem</w:t>
            </w:r>
            <w:proofErr w:type="spellEnd"/>
          </w:p>
        </w:tc>
        <w:tc>
          <w:tcPr>
            <w:tcW w:w="1656" w:type="dxa"/>
            <w:tcBorders>
              <w:top w:val="single" w:sz="4" w:space="0" w:color="auto"/>
              <w:left w:val="single" w:sz="4" w:space="0" w:color="auto"/>
            </w:tcBorders>
            <w:shd w:val="clear" w:color="auto" w:fill="C4C4C4"/>
            <w:vAlign w:val="bottom"/>
          </w:tcPr>
          <w:p w14:paraId="369DA98C" w14:textId="77777777" w:rsidR="005D6D30" w:rsidRDefault="00B0164C">
            <w:pPr>
              <w:pStyle w:val="Other10"/>
            </w:pPr>
            <w:proofErr w:type="spellStart"/>
            <w:r>
              <w:rPr>
                <w:rStyle w:val="Other1"/>
                <w:b/>
              </w:rPr>
              <w:t>Oorzaak</w:t>
            </w:r>
            <w:proofErr w:type="spellEnd"/>
          </w:p>
        </w:tc>
        <w:tc>
          <w:tcPr>
            <w:tcW w:w="3322" w:type="dxa"/>
            <w:tcBorders>
              <w:top w:val="single" w:sz="4" w:space="0" w:color="auto"/>
              <w:left w:val="single" w:sz="4" w:space="0" w:color="auto"/>
              <w:right w:val="single" w:sz="4" w:space="0" w:color="auto"/>
            </w:tcBorders>
            <w:shd w:val="clear" w:color="auto" w:fill="C4C4C4"/>
            <w:vAlign w:val="bottom"/>
          </w:tcPr>
          <w:p w14:paraId="597E1E33" w14:textId="77777777" w:rsidR="005D6D30" w:rsidRDefault="00B0164C">
            <w:pPr>
              <w:pStyle w:val="Other10"/>
            </w:pPr>
            <w:proofErr w:type="spellStart"/>
            <w:r>
              <w:rPr>
                <w:rStyle w:val="Other1"/>
                <w:b/>
              </w:rPr>
              <w:t>Oplossingen</w:t>
            </w:r>
            <w:proofErr w:type="spellEnd"/>
          </w:p>
        </w:tc>
      </w:tr>
      <w:tr w:rsidR="005D6D30" w:rsidRPr="00F42BF1" w14:paraId="0629A633" w14:textId="77777777">
        <w:trPr>
          <w:trHeight w:hRule="exact" w:val="1171"/>
          <w:jc w:val="center"/>
        </w:trPr>
        <w:tc>
          <w:tcPr>
            <w:tcW w:w="1661" w:type="dxa"/>
            <w:tcBorders>
              <w:top w:val="single" w:sz="4" w:space="0" w:color="auto"/>
              <w:left w:val="single" w:sz="4" w:space="0" w:color="auto"/>
            </w:tcBorders>
            <w:shd w:val="clear" w:color="auto" w:fill="auto"/>
          </w:tcPr>
          <w:p w14:paraId="3F24338B" w14:textId="1B06E21B" w:rsidR="005D6D30" w:rsidRPr="00F42BF1" w:rsidRDefault="00490152">
            <w:pPr>
              <w:pStyle w:val="Other10"/>
              <w:rPr>
                <w:sz w:val="16"/>
                <w:lang w:val="nl-BE"/>
              </w:rPr>
            </w:pPr>
            <w:r w:rsidRPr="00F42BF1">
              <w:rPr>
                <w:rStyle w:val="Other1"/>
                <w:sz w:val="16"/>
                <w:lang w:val="nl-BE"/>
              </w:rPr>
              <w:t xml:space="preserve">Het apparaat </w:t>
            </w:r>
            <w:r w:rsidR="00B0164C" w:rsidRPr="00F42BF1">
              <w:rPr>
                <w:rStyle w:val="Other1"/>
                <w:sz w:val="16"/>
                <w:lang w:val="nl-BE"/>
              </w:rPr>
              <w:t>schakelt niet aan.</w:t>
            </w:r>
          </w:p>
        </w:tc>
        <w:tc>
          <w:tcPr>
            <w:tcW w:w="1656" w:type="dxa"/>
            <w:tcBorders>
              <w:top w:val="single" w:sz="4" w:space="0" w:color="auto"/>
              <w:left w:val="single" w:sz="4" w:space="0" w:color="auto"/>
            </w:tcBorders>
            <w:shd w:val="clear" w:color="auto" w:fill="auto"/>
            <w:vAlign w:val="center"/>
          </w:tcPr>
          <w:p w14:paraId="6ADA39AE" w14:textId="77777777" w:rsidR="005D6D30" w:rsidRPr="00F42BF1" w:rsidRDefault="00B0164C">
            <w:pPr>
              <w:pStyle w:val="Other10"/>
              <w:spacing w:line="276" w:lineRule="auto"/>
              <w:jc w:val="both"/>
              <w:rPr>
                <w:sz w:val="16"/>
                <w:lang w:val="nl-BE"/>
              </w:rPr>
            </w:pPr>
            <w:r w:rsidRPr="00F42BF1">
              <w:rPr>
                <w:rStyle w:val="Other1"/>
                <w:sz w:val="16"/>
                <w:lang w:val="nl-BE"/>
              </w:rPr>
              <w:t>Geen netspanning. Zekering defect.</w:t>
            </w:r>
          </w:p>
          <w:p w14:paraId="50E3AE6A" w14:textId="77777777" w:rsidR="005D6D30" w:rsidRPr="00F42BF1" w:rsidRDefault="00B0164C">
            <w:pPr>
              <w:pStyle w:val="Other10"/>
              <w:jc w:val="both"/>
              <w:rPr>
                <w:sz w:val="16"/>
                <w:lang w:val="nl-BE"/>
              </w:rPr>
            </w:pPr>
            <w:r w:rsidRPr="00F42BF1">
              <w:rPr>
                <w:rStyle w:val="Other1"/>
                <w:sz w:val="16"/>
                <w:lang w:val="nl-BE"/>
              </w:rPr>
              <w:t>Er is een defect in de eenheid.</w:t>
            </w:r>
          </w:p>
        </w:tc>
        <w:tc>
          <w:tcPr>
            <w:tcW w:w="3322" w:type="dxa"/>
            <w:tcBorders>
              <w:top w:val="single" w:sz="4" w:space="0" w:color="auto"/>
              <w:left w:val="single" w:sz="4" w:space="0" w:color="auto"/>
              <w:right w:val="single" w:sz="4" w:space="0" w:color="auto"/>
            </w:tcBorders>
            <w:shd w:val="clear" w:color="auto" w:fill="auto"/>
            <w:vAlign w:val="center"/>
          </w:tcPr>
          <w:p w14:paraId="49A6E90E" w14:textId="77777777" w:rsidR="005D6D30" w:rsidRPr="00F42BF1" w:rsidRDefault="00B0164C">
            <w:pPr>
              <w:pStyle w:val="Other10"/>
              <w:spacing w:after="40"/>
              <w:rPr>
                <w:sz w:val="16"/>
                <w:lang w:val="nl-BE"/>
              </w:rPr>
            </w:pPr>
            <w:r w:rsidRPr="00F42BF1">
              <w:rPr>
                <w:rStyle w:val="Other1"/>
                <w:sz w:val="16"/>
                <w:lang w:val="nl-BE"/>
              </w:rPr>
              <w:t>Is de netaansluiting correct aangesloten?</w:t>
            </w:r>
          </w:p>
          <w:p w14:paraId="2347A20B" w14:textId="08AF7370" w:rsidR="005D6D30" w:rsidRPr="00F42BF1" w:rsidRDefault="00B0164C">
            <w:pPr>
              <w:pStyle w:val="Other10"/>
              <w:spacing w:after="40"/>
              <w:rPr>
                <w:sz w:val="16"/>
                <w:lang w:val="nl-BE"/>
              </w:rPr>
            </w:pPr>
            <w:r w:rsidRPr="00F42BF1">
              <w:rPr>
                <w:rStyle w:val="Other1"/>
                <w:sz w:val="16"/>
                <w:lang w:val="nl-BE"/>
              </w:rPr>
              <w:t xml:space="preserve">Controleer </w:t>
            </w:r>
            <w:r w:rsidR="00490152" w:rsidRPr="00F42BF1">
              <w:rPr>
                <w:rStyle w:val="Other1"/>
                <w:sz w:val="16"/>
                <w:lang w:val="nl-BE"/>
              </w:rPr>
              <w:t xml:space="preserve">dat het apparaat </w:t>
            </w:r>
            <w:r w:rsidRPr="00F42BF1">
              <w:rPr>
                <w:rStyle w:val="Other1"/>
                <w:sz w:val="16"/>
                <w:lang w:val="nl-BE"/>
              </w:rPr>
              <w:t xml:space="preserve">is ingeschakeld en de stopcontact </w:t>
            </w:r>
            <w:r w:rsidR="00490152" w:rsidRPr="00F42BF1">
              <w:rPr>
                <w:rStyle w:val="Other1"/>
                <w:sz w:val="16"/>
                <w:lang w:val="nl-BE"/>
              </w:rPr>
              <w:t>is  geactiveerd</w:t>
            </w:r>
            <w:r w:rsidRPr="00F42BF1">
              <w:rPr>
                <w:rStyle w:val="Other1"/>
                <w:sz w:val="16"/>
                <w:lang w:val="nl-BE"/>
              </w:rPr>
              <w:t>.</w:t>
            </w:r>
          </w:p>
          <w:p w14:paraId="0E203F50" w14:textId="77777777" w:rsidR="005D6D30" w:rsidRPr="00F42BF1" w:rsidRDefault="00B0164C">
            <w:pPr>
              <w:pStyle w:val="Other10"/>
              <w:spacing w:after="40"/>
              <w:rPr>
                <w:sz w:val="16"/>
                <w:lang w:val="nl-BE"/>
              </w:rPr>
            </w:pPr>
            <w:r w:rsidRPr="00F42BF1">
              <w:rPr>
                <w:rStyle w:val="Other1"/>
                <w:sz w:val="16"/>
                <w:lang w:val="nl-BE"/>
              </w:rPr>
              <w:t>Controleer de zekering op de achterkant van de besturingseenheid.</w:t>
            </w:r>
          </w:p>
        </w:tc>
      </w:tr>
      <w:tr w:rsidR="005D6D30" w:rsidRPr="00F42BF1" w14:paraId="7C8981A3" w14:textId="77777777">
        <w:trPr>
          <w:trHeight w:hRule="exact" w:val="1296"/>
          <w:jc w:val="center"/>
        </w:trPr>
        <w:tc>
          <w:tcPr>
            <w:tcW w:w="1661" w:type="dxa"/>
            <w:tcBorders>
              <w:top w:val="single" w:sz="4" w:space="0" w:color="auto"/>
              <w:left w:val="single" w:sz="4" w:space="0" w:color="auto"/>
            </w:tcBorders>
            <w:shd w:val="clear" w:color="auto" w:fill="auto"/>
            <w:vAlign w:val="center"/>
          </w:tcPr>
          <w:p w14:paraId="06D9A69B" w14:textId="77777777" w:rsidR="005D6D30" w:rsidRDefault="00B0164C">
            <w:pPr>
              <w:pStyle w:val="Other10"/>
              <w:spacing w:line="360" w:lineRule="auto"/>
              <w:rPr>
                <w:sz w:val="16"/>
              </w:rPr>
            </w:pPr>
            <w:proofErr w:type="spellStart"/>
            <w:r>
              <w:rPr>
                <w:rStyle w:val="Other1"/>
                <w:sz w:val="16"/>
              </w:rPr>
              <w:t>Waarschuwing</w:t>
            </w:r>
            <w:proofErr w:type="spellEnd"/>
            <w:r>
              <w:rPr>
                <w:rStyle w:val="Other1"/>
                <w:sz w:val="16"/>
              </w:rPr>
              <w:t xml:space="preserve"> </w:t>
            </w:r>
            <w:proofErr w:type="spellStart"/>
            <w:r>
              <w:rPr>
                <w:rStyle w:val="Other1"/>
                <w:sz w:val="16"/>
              </w:rPr>
              <w:t>negatieve</w:t>
            </w:r>
            <w:proofErr w:type="spellEnd"/>
            <w:r>
              <w:rPr>
                <w:rStyle w:val="Other1"/>
                <w:sz w:val="16"/>
              </w:rPr>
              <w:t xml:space="preserve"> </w:t>
            </w:r>
            <w:proofErr w:type="spellStart"/>
            <w:r>
              <w:rPr>
                <w:rStyle w:val="Other1"/>
                <w:sz w:val="16"/>
              </w:rPr>
              <w:t>druk</w:t>
            </w:r>
            <w:proofErr w:type="spellEnd"/>
            <w:r>
              <w:rPr>
                <w:rStyle w:val="Other1"/>
                <w:sz w:val="16"/>
              </w:rPr>
              <w:t>.</w:t>
            </w:r>
          </w:p>
        </w:tc>
        <w:tc>
          <w:tcPr>
            <w:tcW w:w="1656" w:type="dxa"/>
            <w:tcBorders>
              <w:top w:val="single" w:sz="4" w:space="0" w:color="auto"/>
              <w:left w:val="single" w:sz="4" w:space="0" w:color="auto"/>
            </w:tcBorders>
            <w:shd w:val="clear" w:color="auto" w:fill="auto"/>
            <w:vAlign w:val="center"/>
          </w:tcPr>
          <w:p w14:paraId="66D94500" w14:textId="77777777" w:rsidR="005D6D30" w:rsidRPr="00F42BF1" w:rsidRDefault="00B0164C">
            <w:pPr>
              <w:pStyle w:val="Other10"/>
              <w:spacing w:after="120"/>
              <w:jc w:val="both"/>
              <w:rPr>
                <w:sz w:val="16"/>
                <w:lang w:val="nl-BE"/>
              </w:rPr>
            </w:pPr>
            <w:r w:rsidRPr="00F42BF1">
              <w:rPr>
                <w:rStyle w:val="Other1"/>
                <w:sz w:val="16"/>
                <w:lang w:val="nl-BE"/>
              </w:rPr>
              <w:t>Niet verbonden met</w:t>
            </w:r>
          </w:p>
          <w:p w14:paraId="3838EFC9" w14:textId="77777777" w:rsidR="005D6D30" w:rsidRPr="00F42BF1" w:rsidRDefault="00B0164C">
            <w:pPr>
              <w:pStyle w:val="Other10"/>
              <w:spacing w:after="40"/>
              <w:jc w:val="both"/>
              <w:rPr>
                <w:sz w:val="16"/>
                <w:lang w:val="nl-BE"/>
              </w:rPr>
            </w:pPr>
            <w:r w:rsidRPr="00F42BF1">
              <w:rPr>
                <w:rStyle w:val="Other1"/>
                <w:sz w:val="16"/>
                <w:lang w:val="nl-BE"/>
              </w:rPr>
              <w:t>voorwaarden.</w:t>
            </w:r>
          </w:p>
          <w:p w14:paraId="7B53C33D" w14:textId="77777777" w:rsidR="005D6D30" w:rsidRPr="00F42BF1" w:rsidRDefault="00B0164C">
            <w:pPr>
              <w:pStyle w:val="Other10"/>
              <w:spacing w:after="40"/>
              <w:jc w:val="both"/>
              <w:rPr>
                <w:sz w:val="16"/>
                <w:lang w:val="nl-BE"/>
              </w:rPr>
            </w:pPr>
            <w:r w:rsidRPr="00F42BF1">
              <w:rPr>
                <w:rStyle w:val="Other1"/>
                <w:sz w:val="16"/>
                <w:lang w:val="nl-BE"/>
              </w:rPr>
              <w:t>De circulatie is defect.</w:t>
            </w:r>
          </w:p>
          <w:p w14:paraId="5775F777" w14:textId="77777777" w:rsidR="005D6D30" w:rsidRPr="00F42BF1" w:rsidRDefault="00B0164C">
            <w:pPr>
              <w:pStyle w:val="Other10"/>
              <w:spacing w:after="80"/>
              <w:jc w:val="both"/>
              <w:rPr>
                <w:sz w:val="16"/>
                <w:lang w:val="nl-BE"/>
              </w:rPr>
            </w:pPr>
            <w:r w:rsidRPr="00F42BF1">
              <w:rPr>
                <w:rStyle w:val="Other1"/>
                <w:sz w:val="16"/>
                <w:lang w:val="nl-BE"/>
              </w:rPr>
              <w:t>Het tabblad reanimatie is niet gesloten.</w:t>
            </w:r>
          </w:p>
        </w:tc>
        <w:tc>
          <w:tcPr>
            <w:tcW w:w="3322" w:type="dxa"/>
            <w:tcBorders>
              <w:top w:val="single" w:sz="4" w:space="0" w:color="auto"/>
              <w:left w:val="single" w:sz="4" w:space="0" w:color="auto"/>
              <w:right w:val="single" w:sz="4" w:space="0" w:color="auto"/>
            </w:tcBorders>
            <w:shd w:val="clear" w:color="auto" w:fill="auto"/>
            <w:vAlign w:val="center"/>
          </w:tcPr>
          <w:p w14:paraId="63A37741" w14:textId="77777777" w:rsidR="005D6D30" w:rsidRPr="00F42BF1" w:rsidRDefault="00B0164C">
            <w:pPr>
              <w:pStyle w:val="Other10"/>
              <w:spacing w:after="40"/>
              <w:rPr>
                <w:sz w:val="16"/>
                <w:lang w:val="nl-BE"/>
              </w:rPr>
            </w:pPr>
            <w:r w:rsidRPr="00F42BF1">
              <w:rPr>
                <w:rStyle w:val="Other1"/>
                <w:sz w:val="16"/>
                <w:lang w:val="nl-BE"/>
              </w:rPr>
              <w:t>Zijn de connectoren aangesloten tussen de eenheid en de slang?</w:t>
            </w:r>
          </w:p>
          <w:p w14:paraId="1122EF74" w14:textId="77777777" w:rsidR="005D6D30" w:rsidRPr="00F42BF1" w:rsidRDefault="00B0164C">
            <w:pPr>
              <w:pStyle w:val="Other10"/>
              <w:spacing w:after="40"/>
              <w:rPr>
                <w:sz w:val="16"/>
                <w:lang w:val="nl-BE"/>
              </w:rPr>
            </w:pPr>
            <w:r w:rsidRPr="00F42BF1">
              <w:rPr>
                <w:rStyle w:val="Other1"/>
                <w:sz w:val="16"/>
                <w:lang w:val="nl-BE"/>
              </w:rPr>
              <w:t>Zijn de buizen in de matras allemaal verbonden?</w:t>
            </w:r>
          </w:p>
          <w:p w14:paraId="0448EBC4" w14:textId="77777777" w:rsidR="005D6D30" w:rsidRPr="00F42BF1" w:rsidRDefault="00B0164C">
            <w:pPr>
              <w:pStyle w:val="Other10"/>
              <w:spacing w:after="40"/>
              <w:rPr>
                <w:sz w:val="16"/>
                <w:lang w:val="nl-BE"/>
              </w:rPr>
            </w:pPr>
            <w:r w:rsidRPr="00F42BF1">
              <w:rPr>
                <w:rStyle w:val="Other1"/>
                <w:sz w:val="16"/>
                <w:lang w:val="nl-BE"/>
              </w:rPr>
              <w:t>Is het reanimatie-tabblad goed gesloten?</w:t>
            </w:r>
          </w:p>
        </w:tc>
      </w:tr>
      <w:tr w:rsidR="005D6D30" w14:paraId="104405F3" w14:textId="77777777">
        <w:trPr>
          <w:trHeight w:hRule="exact" w:val="1661"/>
          <w:jc w:val="center"/>
        </w:trPr>
        <w:tc>
          <w:tcPr>
            <w:tcW w:w="1661" w:type="dxa"/>
            <w:tcBorders>
              <w:top w:val="single" w:sz="4" w:space="0" w:color="auto"/>
              <w:left w:val="single" w:sz="4" w:space="0" w:color="auto"/>
            </w:tcBorders>
            <w:shd w:val="clear" w:color="auto" w:fill="auto"/>
          </w:tcPr>
          <w:p w14:paraId="423F3656" w14:textId="77777777" w:rsidR="005D6D30" w:rsidRDefault="00B0164C">
            <w:pPr>
              <w:pStyle w:val="Other10"/>
              <w:spacing w:line="338" w:lineRule="auto"/>
              <w:rPr>
                <w:sz w:val="16"/>
              </w:rPr>
            </w:pPr>
            <w:r>
              <w:rPr>
                <w:rStyle w:val="Other1"/>
                <w:sz w:val="16"/>
              </w:rPr>
              <w:t xml:space="preserve">De </w:t>
            </w:r>
            <w:proofErr w:type="spellStart"/>
            <w:r>
              <w:rPr>
                <w:rStyle w:val="Other1"/>
                <w:sz w:val="16"/>
              </w:rPr>
              <w:t>alarmindicator</w:t>
            </w:r>
            <w:proofErr w:type="spellEnd"/>
            <w:r>
              <w:rPr>
                <w:rStyle w:val="Other1"/>
                <w:sz w:val="16"/>
              </w:rPr>
              <w:t xml:space="preserve"> </w:t>
            </w:r>
            <w:proofErr w:type="spellStart"/>
            <w:r>
              <w:rPr>
                <w:rStyle w:val="Other1"/>
                <w:sz w:val="16"/>
              </w:rPr>
              <w:t>brandt</w:t>
            </w:r>
            <w:proofErr w:type="spellEnd"/>
            <w:r>
              <w:rPr>
                <w:rStyle w:val="Other1"/>
                <w:sz w:val="16"/>
              </w:rPr>
              <w:t>.</w:t>
            </w:r>
          </w:p>
        </w:tc>
        <w:tc>
          <w:tcPr>
            <w:tcW w:w="1656" w:type="dxa"/>
            <w:tcBorders>
              <w:top w:val="single" w:sz="4" w:space="0" w:color="auto"/>
              <w:left w:val="single" w:sz="4" w:space="0" w:color="auto"/>
            </w:tcBorders>
            <w:shd w:val="clear" w:color="auto" w:fill="auto"/>
          </w:tcPr>
          <w:p w14:paraId="0E145F48" w14:textId="77777777" w:rsidR="005D6D30" w:rsidRPr="00F42BF1" w:rsidRDefault="00B0164C">
            <w:pPr>
              <w:pStyle w:val="Other10"/>
              <w:spacing w:line="283" w:lineRule="auto"/>
              <w:jc w:val="both"/>
              <w:rPr>
                <w:sz w:val="16"/>
                <w:lang w:val="nl-BE"/>
              </w:rPr>
            </w:pPr>
            <w:r w:rsidRPr="00F42BF1">
              <w:rPr>
                <w:rStyle w:val="Other1"/>
                <w:sz w:val="16"/>
                <w:lang w:val="nl-BE"/>
              </w:rPr>
              <w:t>Geen netspanning. Zekering defect.</w:t>
            </w:r>
          </w:p>
          <w:p w14:paraId="3E97FF0F" w14:textId="77777777" w:rsidR="005D6D30" w:rsidRPr="00F42BF1" w:rsidRDefault="00B0164C">
            <w:pPr>
              <w:pStyle w:val="Other10"/>
              <w:jc w:val="both"/>
              <w:rPr>
                <w:sz w:val="16"/>
                <w:lang w:val="nl-BE"/>
              </w:rPr>
            </w:pPr>
            <w:r w:rsidRPr="00F42BF1">
              <w:rPr>
                <w:rStyle w:val="Other1"/>
                <w:sz w:val="16"/>
                <w:lang w:val="nl-BE"/>
              </w:rPr>
              <w:t>Langer dan 120</w:t>
            </w:r>
            <w:r>
              <w:rPr>
                <w:rStyle w:val="Other1"/>
                <w:sz w:val="16"/>
              </w:rPr>
              <w:footnoteReference w:id="1"/>
            </w:r>
            <w:r w:rsidRPr="00F42BF1">
              <w:rPr>
                <w:rStyle w:val="Other1"/>
                <w:sz w:val="16"/>
                <w:lang w:val="nl-BE"/>
              </w:rPr>
              <w:t xml:space="preserve"> seconden negatieve druk</w:t>
            </w:r>
          </w:p>
        </w:tc>
        <w:tc>
          <w:tcPr>
            <w:tcW w:w="3322" w:type="dxa"/>
            <w:tcBorders>
              <w:top w:val="single" w:sz="4" w:space="0" w:color="auto"/>
              <w:left w:val="single" w:sz="4" w:space="0" w:color="auto"/>
              <w:right w:val="single" w:sz="4" w:space="0" w:color="auto"/>
            </w:tcBorders>
            <w:shd w:val="clear" w:color="auto" w:fill="auto"/>
          </w:tcPr>
          <w:p w14:paraId="6820BB3D" w14:textId="77777777" w:rsidR="005D6D30" w:rsidRPr="00F42BF1" w:rsidRDefault="00B0164C">
            <w:pPr>
              <w:pStyle w:val="Other10"/>
              <w:spacing w:after="40"/>
              <w:jc w:val="both"/>
              <w:rPr>
                <w:sz w:val="16"/>
                <w:lang w:val="nl-BE"/>
              </w:rPr>
            </w:pPr>
            <w:r w:rsidRPr="00F42BF1">
              <w:rPr>
                <w:rStyle w:val="Other1"/>
                <w:sz w:val="16"/>
                <w:lang w:val="nl-BE"/>
              </w:rPr>
              <w:t>Is de netaansluiting correct aangesloten?</w:t>
            </w:r>
          </w:p>
          <w:p w14:paraId="4ABBF65D" w14:textId="77777777" w:rsidR="005D6D30" w:rsidRPr="00F42BF1" w:rsidRDefault="00B0164C">
            <w:pPr>
              <w:pStyle w:val="Other10"/>
              <w:spacing w:after="40"/>
              <w:jc w:val="both"/>
              <w:rPr>
                <w:sz w:val="16"/>
                <w:lang w:val="nl-BE"/>
              </w:rPr>
            </w:pPr>
            <w:r w:rsidRPr="00F42BF1">
              <w:rPr>
                <w:rStyle w:val="Other1"/>
                <w:sz w:val="16"/>
                <w:lang w:val="nl-BE"/>
              </w:rPr>
              <w:t>Controleer of de unit is ingeschakeld en of de stopcontact live is.</w:t>
            </w:r>
          </w:p>
          <w:p w14:paraId="27E73A82" w14:textId="77777777" w:rsidR="005D6D30" w:rsidRPr="00F42BF1" w:rsidRDefault="00B0164C">
            <w:pPr>
              <w:pStyle w:val="Other10"/>
              <w:spacing w:after="40"/>
              <w:jc w:val="both"/>
              <w:rPr>
                <w:sz w:val="16"/>
                <w:lang w:val="nl-BE"/>
              </w:rPr>
            </w:pPr>
            <w:r w:rsidRPr="00F42BF1">
              <w:rPr>
                <w:rStyle w:val="Other1"/>
                <w:sz w:val="16"/>
                <w:lang w:val="nl-BE"/>
              </w:rPr>
              <w:t>Controleer de zekering op de achterkant van de besturingseenheid.</w:t>
            </w:r>
          </w:p>
          <w:p w14:paraId="6CBC5634" w14:textId="77777777" w:rsidR="005D6D30" w:rsidRDefault="00B0164C">
            <w:pPr>
              <w:pStyle w:val="Other10"/>
              <w:spacing w:after="40"/>
              <w:jc w:val="both"/>
              <w:rPr>
                <w:sz w:val="16"/>
              </w:rPr>
            </w:pPr>
            <w:proofErr w:type="spellStart"/>
            <w:r>
              <w:rPr>
                <w:rStyle w:val="Other1"/>
                <w:sz w:val="16"/>
              </w:rPr>
              <w:t>Zie</w:t>
            </w:r>
            <w:proofErr w:type="spellEnd"/>
            <w:r>
              <w:rPr>
                <w:rStyle w:val="Other1"/>
                <w:sz w:val="16"/>
              </w:rPr>
              <w:t xml:space="preserve"> de </w:t>
            </w:r>
            <w:proofErr w:type="spellStart"/>
            <w:r>
              <w:rPr>
                <w:rStyle w:val="Other1"/>
                <w:sz w:val="16"/>
              </w:rPr>
              <w:t>oplossing</w:t>
            </w:r>
            <w:proofErr w:type="spellEnd"/>
            <w:r>
              <w:rPr>
                <w:rStyle w:val="Other1"/>
                <w:sz w:val="16"/>
              </w:rPr>
              <w:t xml:space="preserve"> </w:t>
            </w:r>
            <w:proofErr w:type="spellStart"/>
            <w:r>
              <w:rPr>
                <w:rStyle w:val="Other1"/>
                <w:sz w:val="16"/>
              </w:rPr>
              <w:t>eerder</w:t>
            </w:r>
            <w:proofErr w:type="spellEnd"/>
            <w:r>
              <w:rPr>
                <w:rStyle w:val="Other1"/>
                <w:sz w:val="16"/>
              </w:rPr>
              <w:t>.</w:t>
            </w:r>
          </w:p>
        </w:tc>
      </w:tr>
      <w:tr w:rsidR="005D6D30" w14:paraId="689891E6" w14:textId="77777777">
        <w:trPr>
          <w:trHeight w:hRule="exact" w:val="1478"/>
          <w:jc w:val="center"/>
        </w:trPr>
        <w:tc>
          <w:tcPr>
            <w:tcW w:w="1661" w:type="dxa"/>
            <w:tcBorders>
              <w:top w:val="single" w:sz="4" w:space="0" w:color="auto"/>
              <w:left w:val="single" w:sz="4" w:space="0" w:color="auto"/>
            </w:tcBorders>
            <w:shd w:val="clear" w:color="auto" w:fill="auto"/>
          </w:tcPr>
          <w:p w14:paraId="1CA4F4E6" w14:textId="77777777" w:rsidR="005D6D30" w:rsidRDefault="00B0164C">
            <w:pPr>
              <w:pStyle w:val="Other10"/>
              <w:spacing w:line="283" w:lineRule="auto"/>
              <w:rPr>
                <w:sz w:val="16"/>
              </w:rPr>
            </w:pPr>
            <w:r>
              <w:rPr>
                <w:rStyle w:val="Other1"/>
                <w:sz w:val="16"/>
              </w:rPr>
              <w:t xml:space="preserve">Matras </w:t>
            </w:r>
            <w:proofErr w:type="spellStart"/>
            <w:r>
              <w:rPr>
                <w:rStyle w:val="Other1"/>
                <w:sz w:val="16"/>
              </w:rPr>
              <w:t>is</w:t>
            </w:r>
            <w:proofErr w:type="spellEnd"/>
            <w:r>
              <w:rPr>
                <w:rStyle w:val="Other1"/>
                <w:sz w:val="16"/>
              </w:rPr>
              <w:t xml:space="preserve"> niet </w:t>
            </w:r>
            <w:proofErr w:type="spellStart"/>
            <w:r>
              <w:rPr>
                <w:rStyle w:val="Other1"/>
                <w:sz w:val="16"/>
              </w:rPr>
              <w:t>opgeblazen</w:t>
            </w:r>
            <w:proofErr w:type="spellEnd"/>
            <w:r>
              <w:rPr>
                <w:rStyle w:val="Other1"/>
                <w:sz w:val="16"/>
              </w:rPr>
              <w:t>.</w:t>
            </w:r>
          </w:p>
        </w:tc>
        <w:tc>
          <w:tcPr>
            <w:tcW w:w="1656" w:type="dxa"/>
            <w:tcBorders>
              <w:top w:val="single" w:sz="4" w:space="0" w:color="auto"/>
              <w:left w:val="single" w:sz="4" w:space="0" w:color="auto"/>
            </w:tcBorders>
            <w:shd w:val="clear" w:color="auto" w:fill="auto"/>
            <w:vAlign w:val="center"/>
          </w:tcPr>
          <w:p w14:paraId="7F53E92D" w14:textId="77777777" w:rsidR="005D6D30" w:rsidRPr="00F42BF1" w:rsidRDefault="00B0164C">
            <w:pPr>
              <w:pStyle w:val="Other10"/>
              <w:spacing w:after="140"/>
              <w:jc w:val="both"/>
              <w:rPr>
                <w:sz w:val="16"/>
                <w:lang w:val="nl-BE"/>
              </w:rPr>
            </w:pPr>
            <w:r w:rsidRPr="00F42BF1">
              <w:rPr>
                <w:rStyle w:val="Other1"/>
                <w:sz w:val="16"/>
                <w:lang w:val="nl-BE"/>
              </w:rPr>
              <w:t>Niet gekoppeld aan voorwaarden</w:t>
            </w:r>
          </w:p>
          <w:p w14:paraId="51256A71" w14:textId="77777777" w:rsidR="005D6D30" w:rsidRPr="00F42BF1" w:rsidRDefault="00B0164C">
            <w:pPr>
              <w:pStyle w:val="Other10"/>
              <w:spacing w:line="290" w:lineRule="auto"/>
              <w:jc w:val="both"/>
              <w:rPr>
                <w:sz w:val="16"/>
                <w:lang w:val="nl-BE"/>
              </w:rPr>
            </w:pPr>
            <w:r w:rsidRPr="00F42BF1">
              <w:rPr>
                <w:rStyle w:val="Other1"/>
                <w:sz w:val="16"/>
                <w:lang w:val="nl-BE"/>
              </w:rPr>
              <w:t>De circulatie is defect. Er is een defect in de eenheid.</w:t>
            </w:r>
          </w:p>
        </w:tc>
        <w:tc>
          <w:tcPr>
            <w:tcW w:w="3322" w:type="dxa"/>
            <w:tcBorders>
              <w:top w:val="single" w:sz="4" w:space="0" w:color="auto"/>
              <w:left w:val="single" w:sz="4" w:space="0" w:color="auto"/>
              <w:right w:val="single" w:sz="4" w:space="0" w:color="auto"/>
            </w:tcBorders>
            <w:shd w:val="clear" w:color="auto" w:fill="auto"/>
          </w:tcPr>
          <w:p w14:paraId="23715E13" w14:textId="77777777" w:rsidR="005D6D30" w:rsidRPr="00F42BF1" w:rsidRDefault="00B0164C">
            <w:pPr>
              <w:pStyle w:val="Other10"/>
              <w:spacing w:line="319" w:lineRule="auto"/>
              <w:jc w:val="both"/>
              <w:rPr>
                <w:sz w:val="16"/>
                <w:lang w:val="nl-BE"/>
              </w:rPr>
            </w:pPr>
            <w:r w:rsidRPr="00F42BF1">
              <w:rPr>
                <w:rStyle w:val="Other1"/>
                <w:sz w:val="16"/>
                <w:lang w:val="nl-BE"/>
              </w:rPr>
              <w:t>Is de verbindingsslang geknikt? Is de bedieningseenheid ingeschakeld?</w:t>
            </w:r>
          </w:p>
          <w:p w14:paraId="4F32BD64" w14:textId="77777777" w:rsidR="005D6D30" w:rsidRDefault="00B0164C">
            <w:pPr>
              <w:pStyle w:val="Other10"/>
              <w:spacing w:line="319" w:lineRule="auto"/>
              <w:jc w:val="both"/>
              <w:rPr>
                <w:sz w:val="16"/>
              </w:rPr>
            </w:pPr>
            <w:proofErr w:type="spellStart"/>
            <w:r>
              <w:rPr>
                <w:rStyle w:val="Other1"/>
                <w:sz w:val="16"/>
              </w:rPr>
              <w:t>Zie</w:t>
            </w:r>
            <w:proofErr w:type="spellEnd"/>
            <w:r>
              <w:rPr>
                <w:rStyle w:val="Other1"/>
                <w:sz w:val="16"/>
              </w:rPr>
              <w:t xml:space="preserve"> de </w:t>
            </w:r>
            <w:proofErr w:type="spellStart"/>
            <w:r>
              <w:rPr>
                <w:rStyle w:val="Other1"/>
                <w:sz w:val="16"/>
              </w:rPr>
              <w:t>oplossing</w:t>
            </w:r>
            <w:proofErr w:type="spellEnd"/>
            <w:r>
              <w:rPr>
                <w:rStyle w:val="Other1"/>
                <w:sz w:val="16"/>
              </w:rPr>
              <w:t xml:space="preserve"> </w:t>
            </w:r>
            <w:proofErr w:type="spellStart"/>
            <w:r>
              <w:rPr>
                <w:rStyle w:val="Other1"/>
                <w:sz w:val="16"/>
              </w:rPr>
              <w:t>eerder</w:t>
            </w:r>
            <w:proofErr w:type="spellEnd"/>
            <w:r>
              <w:rPr>
                <w:rStyle w:val="Other1"/>
                <w:sz w:val="16"/>
              </w:rPr>
              <w:t>.</w:t>
            </w:r>
          </w:p>
        </w:tc>
      </w:tr>
      <w:tr w:rsidR="005D6D30" w:rsidRPr="00F42BF1" w14:paraId="2E31DDD7" w14:textId="77777777">
        <w:trPr>
          <w:trHeight w:hRule="exact" w:val="1478"/>
          <w:jc w:val="center"/>
        </w:trPr>
        <w:tc>
          <w:tcPr>
            <w:tcW w:w="1661" w:type="dxa"/>
            <w:tcBorders>
              <w:top w:val="single" w:sz="4" w:space="0" w:color="auto"/>
              <w:left w:val="single" w:sz="4" w:space="0" w:color="auto"/>
            </w:tcBorders>
            <w:shd w:val="clear" w:color="auto" w:fill="auto"/>
          </w:tcPr>
          <w:p w14:paraId="402205F6" w14:textId="77777777" w:rsidR="005D6D30" w:rsidRPr="00F42BF1" w:rsidRDefault="00B0164C">
            <w:pPr>
              <w:pStyle w:val="Other10"/>
              <w:rPr>
                <w:sz w:val="16"/>
                <w:lang w:val="nl-BE"/>
              </w:rPr>
            </w:pPr>
            <w:r w:rsidRPr="00F42BF1">
              <w:rPr>
                <w:rStyle w:val="Other1"/>
                <w:sz w:val="16"/>
                <w:lang w:val="nl-BE"/>
              </w:rPr>
              <w:t>De patiënt ligt er doorheen.</w:t>
            </w:r>
          </w:p>
        </w:tc>
        <w:tc>
          <w:tcPr>
            <w:tcW w:w="1656" w:type="dxa"/>
            <w:tcBorders>
              <w:top w:val="single" w:sz="4" w:space="0" w:color="auto"/>
              <w:left w:val="single" w:sz="4" w:space="0" w:color="auto"/>
            </w:tcBorders>
            <w:shd w:val="clear" w:color="auto" w:fill="auto"/>
          </w:tcPr>
          <w:p w14:paraId="744B8D4C" w14:textId="77777777" w:rsidR="005D6D30" w:rsidRPr="00F42BF1" w:rsidRDefault="00B0164C">
            <w:pPr>
              <w:pStyle w:val="Other10"/>
              <w:spacing w:after="40"/>
              <w:jc w:val="both"/>
              <w:rPr>
                <w:sz w:val="16"/>
                <w:lang w:val="nl-BE"/>
              </w:rPr>
            </w:pPr>
            <w:r w:rsidRPr="00F42BF1">
              <w:rPr>
                <w:rStyle w:val="Other1"/>
                <w:sz w:val="16"/>
                <w:lang w:val="nl-BE"/>
              </w:rPr>
              <w:t>Het ingestelde gewicht van de patiënt is te laag.</w:t>
            </w:r>
          </w:p>
          <w:p w14:paraId="1178A223" w14:textId="77777777" w:rsidR="005D6D30" w:rsidRDefault="00B0164C">
            <w:pPr>
              <w:pStyle w:val="Other10"/>
              <w:jc w:val="both"/>
              <w:rPr>
                <w:sz w:val="16"/>
              </w:rPr>
            </w:pPr>
            <w:proofErr w:type="spellStart"/>
            <w:r>
              <w:rPr>
                <w:rStyle w:val="Other1"/>
                <w:sz w:val="16"/>
              </w:rPr>
              <w:t>Defecte</w:t>
            </w:r>
            <w:proofErr w:type="spellEnd"/>
            <w:r>
              <w:rPr>
                <w:rStyle w:val="Other1"/>
                <w:sz w:val="16"/>
              </w:rPr>
              <w:t xml:space="preserve"> </w:t>
            </w:r>
            <w:proofErr w:type="spellStart"/>
            <w:r>
              <w:rPr>
                <w:rStyle w:val="Other1"/>
                <w:sz w:val="16"/>
              </w:rPr>
              <w:t>cel</w:t>
            </w:r>
            <w:proofErr w:type="spellEnd"/>
            <w:r>
              <w:rPr>
                <w:rStyle w:val="Other1"/>
                <w:sz w:val="16"/>
              </w:rPr>
              <w:t xml:space="preserve"> in </w:t>
            </w:r>
            <w:proofErr w:type="spellStart"/>
            <w:r>
              <w:rPr>
                <w:rStyle w:val="Other1"/>
                <w:sz w:val="16"/>
              </w:rPr>
              <w:t>omloop</w:t>
            </w:r>
            <w:proofErr w:type="spellEnd"/>
            <w:r>
              <w:rPr>
                <w:rStyle w:val="Other1"/>
                <w:sz w:val="16"/>
              </w:rPr>
              <w:t>.</w:t>
            </w:r>
          </w:p>
        </w:tc>
        <w:tc>
          <w:tcPr>
            <w:tcW w:w="3322" w:type="dxa"/>
            <w:tcBorders>
              <w:top w:val="single" w:sz="4" w:space="0" w:color="auto"/>
              <w:left w:val="single" w:sz="4" w:space="0" w:color="auto"/>
              <w:right w:val="single" w:sz="4" w:space="0" w:color="auto"/>
            </w:tcBorders>
            <w:shd w:val="clear" w:color="auto" w:fill="auto"/>
          </w:tcPr>
          <w:p w14:paraId="5BF0C033" w14:textId="77777777" w:rsidR="005D6D30" w:rsidRPr="00F42BF1" w:rsidRDefault="00B0164C">
            <w:pPr>
              <w:pStyle w:val="Other10"/>
              <w:jc w:val="both"/>
              <w:rPr>
                <w:sz w:val="16"/>
                <w:lang w:val="nl-BE"/>
              </w:rPr>
            </w:pPr>
            <w:r w:rsidRPr="00F42BF1">
              <w:rPr>
                <w:rStyle w:val="Other1"/>
                <w:sz w:val="16"/>
                <w:lang w:val="nl-BE"/>
              </w:rPr>
              <w:t>Het ingestelde gewicht van de patiënt is te laag. Verhoog het gewicht van de patiënt stap voor stap en wacht ongeveer 15 minuten.</w:t>
            </w:r>
          </w:p>
          <w:p w14:paraId="3E0A5A2A" w14:textId="77777777" w:rsidR="005D6D30" w:rsidRPr="00F42BF1" w:rsidRDefault="00B0164C">
            <w:pPr>
              <w:pStyle w:val="Other10"/>
              <w:jc w:val="both"/>
              <w:rPr>
                <w:sz w:val="16"/>
                <w:lang w:val="nl-BE"/>
              </w:rPr>
            </w:pPr>
            <w:r w:rsidRPr="00F42BF1">
              <w:rPr>
                <w:rStyle w:val="Other1"/>
                <w:sz w:val="16"/>
                <w:lang w:val="nl-BE"/>
              </w:rPr>
              <w:t>De prestaties van de pomp zijn niet voldoende. Neem contact op met uw gespecialiseerde dealer.</w:t>
            </w:r>
          </w:p>
        </w:tc>
      </w:tr>
      <w:tr w:rsidR="005D6D30" w14:paraId="69F1B92A" w14:textId="77777777">
        <w:trPr>
          <w:trHeight w:hRule="exact" w:val="1363"/>
          <w:jc w:val="center"/>
        </w:trPr>
        <w:tc>
          <w:tcPr>
            <w:tcW w:w="1661" w:type="dxa"/>
            <w:tcBorders>
              <w:top w:val="single" w:sz="4" w:space="0" w:color="auto"/>
              <w:left w:val="single" w:sz="4" w:space="0" w:color="auto"/>
              <w:bottom w:val="single" w:sz="4" w:space="0" w:color="auto"/>
            </w:tcBorders>
            <w:shd w:val="clear" w:color="auto" w:fill="auto"/>
          </w:tcPr>
          <w:p w14:paraId="4A18601D" w14:textId="7969C0B2" w:rsidR="005D6D30" w:rsidRDefault="00F42BF1">
            <w:pPr>
              <w:pStyle w:val="Other10"/>
              <w:rPr>
                <w:sz w:val="16"/>
              </w:rPr>
            </w:pPr>
            <w:r>
              <w:rPr>
                <w:rStyle w:val="Other1"/>
                <w:sz w:val="16"/>
              </w:rPr>
              <w:lastRenderedPageBreak/>
              <w:t>Te hard.</w:t>
            </w:r>
          </w:p>
        </w:tc>
        <w:tc>
          <w:tcPr>
            <w:tcW w:w="1656" w:type="dxa"/>
            <w:tcBorders>
              <w:top w:val="single" w:sz="4" w:space="0" w:color="auto"/>
              <w:left w:val="single" w:sz="4" w:space="0" w:color="auto"/>
              <w:bottom w:val="single" w:sz="4" w:space="0" w:color="auto"/>
            </w:tcBorders>
            <w:shd w:val="clear" w:color="auto" w:fill="auto"/>
            <w:vAlign w:val="center"/>
          </w:tcPr>
          <w:p w14:paraId="242C1EAA" w14:textId="77777777" w:rsidR="005D6D30" w:rsidRPr="00F42BF1" w:rsidRDefault="00B0164C">
            <w:pPr>
              <w:pStyle w:val="Other10"/>
              <w:spacing w:after="40"/>
              <w:jc w:val="both"/>
              <w:rPr>
                <w:sz w:val="16"/>
                <w:lang w:val="nl-BE"/>
              </w:rPr>
            </w:pPr>
            <w:r w:rsidRPr="00F42BF1">
              <w:rPr>
                <w:rStyle w:val="Other1"/>
                <w:sz w:val="16"/>
                <w:lang w:val="nl-BE"/>
              </w:rPr>
              <w:t>Het vastgestelde gewicht van de patiënt is te hoog.</w:t>
            </w:r>
          </w:p>
          <w:p w14:paraId="4BA12956" w14:textId="77777777" w:rsidR="005D6D30" w:rsidRDefault="00B0164C">
            <w:pPr>
              <w:pStyle w:val="Other10"/>
              <w:spacing w:after="40"/>
              <w:jc w:val="both"/>
              <w:rPr>
                <w:sz w:val="16"/>
              </w:rPr>
            </w:pPr>
            <w:proofErr w:type="spellStart"/>
            <w:r>
              <w:rPr>
                <w:rStyle w:val="Other1"/>
                <w:sz w:val="16"/>
              </w:rPr>
              <w:t>Stoelfunctie</w:t>
            </w:r>
            <w:proofErr w:type="spellEnd"/>
            <w:r>
              <w:rPr>
                <w:rStyle w:val="Other1"/>
                <w:sz w:val="16"/>
              </w:rPr>
              <w:t xml:space="preserve"> </w:t>
            </w:r>
            <w:proofErr w:type="spellStart"/>
            <w:r>
              <w:rPr>
                <w:rStyle w:val="Other1"/>
                <w:sz w:val="16"/>
              </w:rPr>
              <w:t>geactiveerd</w:t>
            </w:r>
            <w:proofErr w:type="spellEnd"/>
            <w:r>
              <w:rPr>
                <w:rStyle w:val="Other1"/>
                <w:sz w:val="16"/>
              </w:rPr>
              <w:t>.</w:t>
            </w:r>
          </w:p>
          <w:p w14:paraId="00BBB052" w14:textId="77777777" w:rsidR="005D6D30" w:rsidRDefault="00B0164C">
            <w:pPr>
              <w:pStyle w:val="Other10"/>
              <w:spacing w:after="40"/>
              <w:jc w:val="both"/>
              <w:rPr>
                <w:sz w:val="16"/>
              </w:rPr>
            </w:pPr>
            <w:proofErr w:type="spellStart"/>
            <w:r>
              <w:rPr>
                <w:rStyle w:val="Other1"/>
                <w:sz w:val="16"/>
              </w:rPr>
              <w:t>Autofirm</w:t>
            </w:r>
            <w:proofErr w:type="spellEnd"/>
            <w:r>
              <w:rPr>
                <w:rStyle w:val="Other1"/>
                <w:sz w:val="16"/>
              </w:rPr>
              <w:t xml:space="preserve"> </w:t>
            </w:r>
            <w:proofErr w:type="spellStart"/>
            <w:r>
              <w:rPr>
                <w:rStyle w:val="Other1"/>
                <w:sz w:val="16"/>
              </w:rPr>
              <w:t>actief</w:t>
            </w:r>
            <w:proofErr w:type="spellEnd"/>
            <w:r>
              <w:rPr>
                <w:rStyle w:val="Other1"/>
                <w:sz w:val="16"/>
              </w:rPr>
              <w:t>.</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14:paraId="3B67F8BB" w14:textId="77777777" w:rsidR="005D6D30" w:rsidRPr="00F42BF1" w:rsidRDefault="00B0164C">
            <w:pPr>
              <w:pStyle w:val="Other10"/>
              <w:spacing w:after="40"/>
              <w:jc w:val="both"/>
              <w:rPr>
                <w:sz w:val="16"/>
                <w:lang w:val="nl-BE"/>
              </w:rPr>
            </w:pPr>
            <w:r w:rsidRPr="00F42BF1">
              <w:rPr>
                <w:rStyle w:val="Other1"/>
                <w:sz w:val="16"/>
                <w:lang w:val="nl-BE"/>
              </w:rPr>
              <w:t>Verlaag het gewicht van de patiënt geleidelijk en wacht ongeveer 15 minuten.</w:t>
            </w:r>
          </w:p>
          <w:p w14:paraId="1EBDE797" w14:textId="77777777" w:rsidR="005D6D30" w:rsidRPr="00F42BF1" w:rsidRDefault="00B0164C">
            <w:pPr>
              <w:pStyle w:val="Other10"/>
              <w:spacing w:after="40"/>
              <w:jc w:val="both"/>
              <w:rPr>
                <w:sz w:val="16"/>
                <w:lang w:val="nl-BE"/>
              </w:rPr>
            </w:pPr>
            <w:r w:rsidRPr="00F42BF1">
              <w:rPr>
                <w:rStyle w:val="Other1"/>
                <w:sz w:val="16"/>
                <w:lang w:val="nl-BE"/>
              </w:rPr>
              <w:t>Controleer de instelling van de stoelfunctie en Autofirm.</w:t>
            </w:r>
          </w:p>
          <w:p w14:paraId="766A5FFF" w14:textId="77777777" w:rsidR="005D6D30" w:rsidRDefault="00B0164C">
            <w:pPr>
              <w:pStyle w:val="Other10"/>
              <w:spacing w:after="40"/>
              <w:jc w:val="both"/>
              <w:rPr>
                <w:sz w:val="16"/>
              </w:rPr>
            </w:pPr>
            <w:proofErr w:type="spellStart"/>
            <w:r>
              <w:rPr>
                <w:rStyle w:val="Other1"/>
                <w:sz w:val="16"/>
              </w:rPr>
              <w:t>Controleer</w:t>
            </w:r>
            <w:proofErr w:type="spellEnd"/>
            <w:r>
              <w:rPr>
                <w:rStyle w:val="Other1"/>
                <w:sz w:val="16"/>
              </w:rPr>
              <w:t xml:space="preserve"> de </w:t>
            </w:r>
            <w:proofErr w:type="spellStart"/>
            <w:r>
              <w:rPr>
                <w:rStyle w:val="Other1"/>
                <w:sz w:val="16"/>
              </w:rPr>
              <w:t>steun</w:t>
            </w:r>
            <w:proofErr w:type="spellEnd"/>
            <w:r>
              <w:rPr>
                <w:rStyle w:val="Other1"/>
                <w:sz w:val="16"/>
              </w:rPr>
              <w:t>.</w:t>
            </w:r>
          </w:p>
        </w:tc>
      </w:tr>
    </w:tbl>
    <w:p w14:paraId="79596017" w14:textId="77777777" w:rsidR="005D6D30" w:rsidRDefault="005D6D30">
      <w:pPr>
        <w:sectPr w:rsidR="005D6D30">
          <w:headerReference w:type="even" r:id="rId36"/>
          <w:headerReference w:type="default" r:id="rId37"/>
          <w:footerReference w:type="even" r:id="rId38"/>
          <w:footerReference w:type="default" r:id="rId39"/>
          <w:footnotePr>
            <w:numFmt w:val="chicago"/>
          </w:footnotePr>
          <w:pgSz w:w="8400" w:h="11900"/>
          <w:pgMar w:top="1333" w:right="638" w:bottom="352" w:left="1123" w:header="0" w:footer="3" w:gutter="0"/>
          <w:pgNumType w:start="12"/>
          <w:cols w:space="720"/>
          <w:noEndnote/>
          <w:docGrid w:linePitch="360"/>
          <w15:footnoteColumns w:val="1"/>
        </w:sectPr>
      </w:pPr>
    </w:p>
    <w:p w14:paraId="74C83868" w14:textId="51254583" w:rsidR="005D6D30" w:rsidRDefault="005D6D30">
      <w:pPr>
        <w:spacing w:line="1" w:lineRule="exact"/>
      </w:pPr>
    </w:p>
    <w:p w14:paraId="4028D6E8" w14:textId="77777777" w:rsidR="005D6D30" w:rsidRDefault="00B0164C">
      <w:pPr>
        <w:pStyle w:val="Heading110"/>
        <w:keepNext/>
        <w:keepLines/>
      </w:pPr>
      <w:bookmarkStart w:id="28" w:name="bookmark49"/>
      <w:bookmarkStart w:id="29" w:name="bookmark48"/>
      <w:r>
        <w:rPr>
          <w:rStyle w:val="Heading11"/>
          <w:b/>
        </w:rPr>
        <w:t xml:space="preserve">13 </w:t>
      </w:r>
      <w:proofErr w:type="spellStart"/>
      <w:r>
        <w:rPr>
          <w:rStyle w:val="Heading11"/>
          <w:b/>
        </w:rPr>
        <w:t>Technische</w:t>
      </w:r>
      <w:proofErr w:type="spellEnd"/>
      <w:r>
        <w:rPr>
          <w:rStyle w:val="Heading11"/>
          <w:b/>
        </w:rPr>
        <w:t xml:space="preserve"> </w:t>
      </w:r>
      <w:proofErr w:type="spellStart"/>
      <w:r>
        <w:rPr>
          <w:rStyle w:val="Heading11"/>
          <w:b/>
        </w:rPr>
        <w:t>gegevens</w:t>
      </w:r>
      <w:bookmarkEnd w:id="28"/>
      <w:bookmarkEnd w:id="29"/>
      <w:proofErr w:type="spellEnd"/>
    </w:p>
    <w:p w14:paraId="79C9561F" w14:textId="77777777" w:rsidR="005D6D30" w:rsidRDefault="00B0164C">
      <w:pPr>
        <w:pStyle w:val="Other10"/>
        <w:spacing w:after="40"/>
        <w:rPr>
          <w:sz w:val="18"/>
        </w:rPr>
      </w:pPr>
      <w:proofErr w:type="spellStart"/>
      <w:r>
        <w:rPr>
          <w:rStyle w:val="Other1"/>
          <w:b/>
          <w:sz w:val="18"/>
        </w:rPr>
        <w:t>Besturingseenheid</w:t>
      </w:r>
      <w:proofErr w:type="spellEnd"/>
      <w:r>
        <w:rPr>
          <w:rStyle w:val="Other1"/>
          <w:b/>
          <w:sz w:val="18"/>
        </w:rPr>
        <w:t>:</w:t>
      </w:r>
    </w:p>
    <w:p w14:paraId="3BF9ED48" w14:textId="77777777" w:rsidR="005D6D30" w:rsidRDefault="00B0164C">
      <w:pPr>
        <w:pStyle w:val="Other10"/>
        <w:spacing w:after="40"/>
        <w:rPr>
          <w:sz w:val="16"/>
        </w:rPr>
      </w:pPr>
      <w:proofErr w:type="spellStart"/>
      <w:r>
        <w:rPr>
          <w:rStyle w:val="Other1"/>
          <w:sz w:val="16"/>
        </w:rPr>
        <w:t>Apparaatgroep</w:t>
      </w:r>
      <w:proofErr w:type="spellEnd"/>
      <w:r>
        <w:rPr>
          <w:rStyle w:val="Other1"/>
          <w:sz w:val="16"/>
        </w:rPr>
        <w:t xml:space="preserve"> I </w:t>
      </w:r>
      <w:proofErr w:type="spellStart"/>
      <w:r>
        <w:rPr>
          <w:rStyle w:val="Other1"/>
          <w:sz w:val="16"/>
        </w:rPr>
        <w:t>volgens</w:t>
      </w:r>
      <w:proofErr w:type="spellEnd"/>
      <w:r>
        <w:rPr>
          <w:rStyle w:val="Other1"/>
          <w:sz w:val="16"/>
        </w:rPr>
        <w:t xml:space="preserve"> MPG/</w:t>
      </w:r>
      <w:proofErr w:type="spellStart"/>
      <w:r>
        <w:rPr>
          <w:rStyle w:val="Other1"/>
          <w:sz w:val="16"/>
        </w:rPr>
        <w:t>beschermingsklasse</w:t>
      </w:r>
      <w:proofErr w:type="spellEnd"/>
    </w:p>
    <w:p w14:paraId="7E10AD1B" w14:textId="77777777" w:rsidR="005D6D30" w:rsidRPr="00F42BF1" w:rsidRDefault="00B0164C">
      <w:pPr>
        <w:pStyle w:val="Other10"/>
        <w:spacing w:after="40"/>
        <w:rPr>
          <w:sz w:val="16"/>
          <w:lang w:val="nl-BE"/>
        </w:rPr>
      </w:pPr>
      <w:r w:rsidRPr="00F42BF1">
        <w:rPr>
          <w:rStyle w:val="Other1"/>
          <w:sz w:val="16"/>
          <w:lang w:val="nl-BE"/>
        </w:rPr>
        <w:t>II/type BF Niet beschermd tegen het binnendringen van water.</w:t>
      </w:r>
    </w:p>
    <w:p w14:paraId="60CDEFB9" w14:textId="77777777" w:rsidR="005D6D30" w:rsidRPr="00F42BF1" w:rsidRDefault="00B0164C">
      <w:pPr>
        <w:pStyle w:val="Other10"/>
        <w:spacing w:after="300"/>
        <w:rPr>
          <w:sz w:val="16"/>
          <w:lang w:val="nl-BE"/>
        </w:rPr>
      </w:pPr>
      <w:r w:rsidRPr="00F42BF1">
        <w:rPr>
          <w:rStyle w:val="Other1"/>
          <w:sz w:val="16"/>
          <w:lang w:val="nl-BE"/>
        </w:rPr>
        <w:t>Gevaar bij gebruik in aanwezigheid van licht ontvlambare gassen.</w:t>
      </w:r>
    </w:p>
    <w:p w14:paraId="5772836B" w14:textId="77777777" w:rsidR="005D6D30" w:rsidRDefault="00B0164C">
      <w:pPr>
        <w:pStyle w:val="Other10"/>
        <w:spacing w:after="180"/>
        <w:rPr>
          <w:sz w:val="18"/>
        </w:rPr>
      </w:pPr>
      <w:proofErr w:type="spellStart"/>
      <w:r>
        <w:rPr>
          <w:rStyle w:val="Other1"/>
          <w:b/>
          <w:sz w:val="18"/>
        </w:rPr>
        <w:t>Omgevingsomstandigheden</w:t>
      </w:r>
      <w:proofErr w:type="spellEnd"/>
      <w:r>
        <w:rPr>
          <w:rStyle w:val="Other1"/>
          <w:b/>
          <w:sz w:val="18"/>
        </w:rPr>
        <w:t xml:space="preserve"> </w:t>
      </w:r>
      <w:proofErr w:type="spellStart"/>
      <w:r>
        <w:rPr>
          <w:rStyle w:val="Other1"/>
          <w:b/>
          <w:sz w:val="18"/>
        </w:rPr>
        <w:t>voor</w:t>
      </w:r>
      <w:proofErr w:type="spellEnd"/>
      <w:r>
        <w:rPr>
          <w:rStyle w:val="Other1"/>
          <w:b/>
          <w:sz w:val="18"/>
        </w:rPr>
        <w:t xml:space="preserve"> </w:t>
      </w:r>
      <w:proofErr w:type="spellStart"/>
      <w:r>
        <w:rPr>
          <w:rStyle w:val="Other1"/>
          <w:b/>
          <w:sz w:val="18"/>
        </w:rPr>
        <w:t>gebruik</w:t>
      </w:r>
      <w:proofErr w:type="spellEnd"/>
    </w:p>
    <w:tbl>
      <w:tblPr>
        <w:tblOverlap w:val="never"/>
        <w:tblW w:w="0" w:type="auto"/>
        <w:tblLayout w:type="fixed"/>
        <w:tblCellMar>
          <w:left w:w="10" w:type="dxa"/>
          <w:right w:w="10" w:type="dxa"/>
        </w:tblCellMar>
        <w:tblLook w:val="0000" w:firstRow="0" w:lastRow="0" w:firstColumn="0" w:lastColumn="0" w:noHBand="0" w:noVBand="0"/>
      </w:tblPr>
      <w:tblGrid>
        <w:gridCol w:w="2314"/>
        <w:gridCol w:w="3216"/>
      </w:tblGrid>
      <w:tr w:rsidR="005D6D30" w14:paraId="23E16952" w14:textId="77777777">
        <w:trPr>
          <w:trHeight w:hRule="exact" w:val="221"/>
        </w:trPr>
        <w:tc>
          <w:tcPr>
            <w:tcW w:w="2314" w:type="dxa"/>
            <w:shd w:val="clear" w:color="auto" w:fill="auto"/>
          </w:tcPr>
          <w:p w14:paraId="5F287955" w14:textId="77777777" w:rsidR="005D6D30" w:rsidRDefault="00B0164C">
            <w:pPr>
              <w:pStyle w:val="Other10"/>
              <w:rPr>
                <w:sz w:val="16"/>
              </w:rPr>
            </w:pPr>
            <w:proofErr w:type="spellStart"/>
            <w:r>
              <w:rPr>
                <w:rStyle w:val="Other1"/>
                <w:sz w:val="16"/>
              </w:rPr>
              <w:t>Temperatuur</w:t>
            </w:r>
            <w:proofErr w:type="spellEnd"/>
            <w:r>
              <w:rPr>
                <w:rStyle w:val="Other1"/>
                <w:sz w:val="16"/>
              </w:rPr>
              <w:t>:</w:t>
            </w:r>
          </w:p>
        </w:tc>
        <w:tc>
          <w:tcPr>
            <w:tcW w:w="3216" w:type="dxa"/>
            <w:shd w:val="clear" w:color="auto" w:fill="auto"/>
          </w:tcPr>
          <w:p w14:paraId="2EC3AD70" w14:textId="77777777" w:rsidR="005D6D30" w:rsidRDefault="00B0164C">
            <w:pPr>
              <w:pStyle w:val="Other10"/>
              <w:ind w:left="360"/>
              <w:rPr>
                <w:sz w:val="16"/>
              </w:rPr>
            </w:pPr>
            <w:r>
              <w:rPr>
                <w:rStyle w:val="Other1"/>
                <w:sz w:val="16"/>
              </w:rPr>
              <w:t xml:space="preserve">15 °C </w:t>
            </w:r>
            <w:proofErr w:type="spellStart"/>
            <w:r>
              <w:rPr>
                <w:rStyle w:val="Other1"/>
                <w:sz w:val="16"/>
              </w:rPr>
              <w:t>tot</w:t>
            </w:r>
            <w:proofErr w:type="spellEnd"/>
            <w:r>
              <w:rPr>
                <w:rStyle w:val="Other1"/>
                <w:sz w:val="16"/>
              </w:rPr>
              <w:t xml:space="preserve"> 40 °C</w:t>
            </w:r>
          </w:p>
        </w:tc>
      </w:tr>
      <w:tr w:rsidR="005D6D30" w:rsidRPr="00F42BF1" w14:paraId="34EAFBF7" w14:textId="77777777">
        <w:trPr>
          <w:trHeight w:hRule="exact" w:val="518"/>
        </w:trPr>
        <w:tc>
          <w:tcPr>
            <w:tcW w:w="2314" w:type="dxa"/>
            <w:shd w:val="clear" w:color="auto" w:fill="auto"/>
          </w:tcPr>
          <w:p w14:paraId="19923B25" w14:textId="77777777" w:rsidR="005D6D30" w:rsidRDefault="00B0164C">
            <w:pPr>
              <w:pStyle w:val="Other10"/>
              <w:spacing w:line="319" w:lineRule="auto"/>
              <w:rPr>
                <w:sz w:val="16"/>
              </w:rPr>
            </w:pPr>
            <w:r>
              <w:rPr>
                <w:rStyle w:val="Other1"/>
                <w:sz w:val="16"/>
              </w:rPr>
              <w:t xml:space="preserve">Max. </w:t>
            </w:r>
            <w:proofErr w:type="spellStart"/>
            <w:r>
              <w:rPr>
                <w:rStyle w:val="Other1"/>
                <w:sz w:val="16"/>
              </w:rPr>
              <w:t>luchtvochtigheid</w:t>
            </w:r>
            <w:proofErr w:type="spellEnd"/>
            <w:r>
              <w:rPr>
                <w:rStyle w:val="Other1"/>
                <w:sz w:val="16"/>
              </w:rPr>
              <w:t xml:space="preserve">: </w:t>
            </w:r>
            <w:proofErr w:type="spellStart"/>
            <w:r>
              <w:rPr>
                <w:rStyle w:val="Other1"/>
                <w:sz w:val="16"/>
              </w:rPr>
              <w:t>Luchtdruk</w:t>
            </w:r>
            <w:proofErr w:type="spellEnd"/>
            <w:r>
              <w:rPr>
                <w:rStyle w:val="Other1"/>
                <w:sz w:val="16"/>
              </w:rPr>
              <w:t>:</w:t>
            </w:r>
          </w:p>
        </w:tc>
        <w:tc>
          <w:tcPr>
            <w:tcW w:w="3216" w:type="dxa"/>
            <w:shd w:val="clear" w:color="auto" w:fill="auto"/>
          </w:tcPr>
          <w:p w14:paraId="19F3B171" w14:textId="77777777" w:rsidR="005D6D30" w:rsidRPr="00F42BF1" w:rsidRDefault="00B0164C">
            <w:pPr>
              <w:pStyle w:val="Other10"/>
              <w:spacing w:line="319" w:lineRule="auto"/>
              <w:ind w:left="360"/>
              <w:rPr>
                <w:sz w:val="16"/>
                <w:lang w:val="nl-BE"/>
              </w:rPr>
            </w:pPr>
            <w:r w:rsidRPr="00F42BF1">
              <w:rPr>
                <w:rStyle w:val="Other1"/>
                <w:sz w:val="16"/>
                <w:lang w:val="nl-BE"/>
              </w:rPr>
              <w:t>85 %, niet-condenserend 700mbar tot 1060mbar</w:t>
            </w:r>
          </w:p>
        </w:tc>
      </w:tr>
    </w:tbl>
    <w:p w14:paraId="35D10A3F" w14:textId="77777777" w:rsidR="005D6D30" w:rsidRDefault="00B0164C">
      <w:pPr>
        <w:pStyle w:val="Other10"/>
        <w:spacing w:after="80"/>
        <w:rPr>
          <w:sz w:val="18"/>
        </w:rPr>
      </w:pPr>
      <w:proofErr w:type="spellStart"/>
      <w:r>
        <w:rPr>
          <w:rStyle w:val="Other1"/>
          <w:b/>
          <w:sz w:val="18"/>
        </w:rPr>
        <w:t>Vervoer</w:t>
      </w:r>
      <w:proofErr w:type="spellEnd"/>
      <w:r>
        <w:rPr>
          <w:rStyle w:val="Other1"/>
          <w:b/>
          <w:sz w:val="18"/>
        </w:rPr>
        <w:t xml:space="preserve"> en </w:t>
      </w:r>
      <w:proofErr w:type="spellStart"/>
      <w:r>
        <w:rPr>
          <w:rStyle w:val="Other1"/>
          <w:b/>
          <w:sz w:val="18"/>
        </w:rPr>
        <w:t>opslag</w:t>
      </w:r>
      <w:proofErr w:type="spellEnd"/>
    </w:p>
    <w:tbl>
      <w:tblPr>
        <w:tblOverlap w:val="never"/>
        <w:tblW w:w="0" w:type="auto"/>
        <w:tblLayout w:type="fixed"/>
        <w:tblCellMar>
          <w:left w:w="10" w:type="dxa"/>
          <w:right w:w="10" w:type="dxa"/>
        </w:tblCellMar>
        <w:tblLook w:val="0000" w:firstRow="0" w:lastRow="0" w:firstColumn="0" w:lastColumn="0" w:noHBand="0" w:noVBand="0"/>
      </w:tblPr>
      <w:tblGrid>
        <w:gridCol w:w="2314"/>
        <w:gridCol w:w="3216"/>
      </w:tblGrid>
      <w:tr w:rsidR="005D6D30" w14:paraId="032CD42C" w14:textId="77777777">
        <w:trPr>
          <w:trHeight w:hRule="exact" w:val="374"/>
        </w:trPr>
        <w:tc>
          <w:tcPr>
            <w:tcW w:w="2314" w:type="dxa"/>
            <w:shd w:val="clear" w:color="auto" w:fill="auto"/>
            <w:vAlign w:val="bottom"/>
          </w:tcPr>
          <w:p w14:paraId="2F82F2B9" w14:textId="77777777" w:rsidR="005D6D30" w:rsidRDefault="00B0164C">
            <w:pPr>
              <w:pStyle w:val="Other10"/>
              <w:rPr>
                <w:sz w:val="16"/>
              </w:rPr>
            </w:pPr>
            <w:proofErr w:type="spellStart"/>
            <w:r>
              <w:rPr>
                <w:rStyle w:val="Other1"/>
                <w:sz w:val="16"/>
              </w:rPr>
              <w:t>Temperatuur</w:t>
            </w:r>
            <w:proofErr w:type="spellEnd"/>
            <w:r>
              <w:rPr>
                <w:rStyle w:val="Other1"/>
                <w:sz w:val="16"/>
              </w:rPr>
              <w:t>:</w:t>
            </w:r>
          </w:p>
        </w:tc>
        <w:tc>
          <w:tcPr>
            <w:tcW w:w="3216" w:type="dxa"/>
            <w:shd w:val="clear" w:color="auto" w:fill="auto"/>
            <w:vAlign w:val="bottom"/>
          </w:tcPr>
          <w:p w14:paraId="4DA662E5" w14:textId="77777777" w:rsidR="005D6D30" w:rsidRDefault="00B0164C">
            <w:pPr>
              <w:pStyle w:val="Other10"/>
              <w:ind w:left="360"/>
              <w:rPr>
                <w:sz w:val="16"/>
              </w:rPr>
            </w:pPr>
            <w:r>
              <w:rPr>
                <w:rStyle w:val="Other1"/>
                <w:sz w:val="16"/>
              </w:rPr>
              <w:t xml:space="preserve">—20 °C </w:t>
            </w:r>
            <w:proofErr w:type="spellStart"/>
            <w:r>
              <w:rPr>
                <w:rStyle w:val="Other1"/>
                <w:sz w:val="16"/>
              </w:rPr>
              <w:t>tot</w:t>
            </w:r>
            <w:proofErr w:type="spellEnd"/>
            <w:r>
              <w:rPr>
                <w:rStyle w:val="Other1"/>
                <w:sz w:val="16"/>
              </w:rPr>
              <w:t xml:space="preserve"> 50 °C</w:t>
            </w:r>
          </w:p>
        </w:tc>
      </w:tr>
      <w:tr w:rsidR="005D6D30" w:rsidRPr="00F42BF1" w14:paraId="3FCAB4B8" w14:textId="77777777">
        <w:trPr>
          <w:trHeight w:hRule="exact" w:val="653"/>
        </w:trPr>
        <w:tc>
          <w:tcPr>
            <w:tcW w:w="2314" w:type="dxa"/>
            <w:shd w:val="clear" w:color="auto" w:fill="auto"/>
          </w:tcPr>
          <w:p w14:paraId="69D43B74" w14:textId="77777777" w:rsidR="005D6D30" w:rsidRDefault="00B0164C">
            <w:pPr>
              <w:pStyle w:val="Other10"/>
              <w:spacing w:line="319" w:lineRule="auto"/>
              <w:rPr>
                <w:sz w:val="16"/>
              </w:rPr>
            </w:pPr>
            <w:r>
              <w:rPr>
                <w:rStyle w:val="Other1"/>
                <w:sz w:val="16"/>
              </w:rPr>
              <w:t xml:space="preserve">Max. </w:t>
            </w:r>
            <w:proofErr w:type="spellStart"/>
            <w:r>
              <w:rPr>
                <w:rStyle w:val="Other1"/>
                <w:sz w:val="16"/>
              </w:rPr>
              <w:t>luchtvochtigheid</w:t>
            </w:r>
            <w:proofErr w:type="spellEnd"/>
            <w:r>
              <w:rPr>
                <w:rStyle w:val="Other1"/>
                <w:sz w:val="16"/>
              </w:rPr>
              <w:t xml:space="preserve">: </w:t>
            </w:r>
            <w:proofErr w:type="spellStart"/>
            <w:r>
              <w:rPr>
                <w:rStyle w:val="Other1"/>
                <w:sz w:val="16"/>
              </w:rPr>
              <w:t>Luchtdruk</w:t>
            </w:r>
            <w:proofErr w:type="spellEnd"/>
            <w:r>
              <w:rPr>
                <w:rStyle w:val="Other1"/>
                <w:sz w:val="16"/>
              </w:rPr>
              <w:t>:</w:t>
            </w:r>
          </w:p>
        </w:tc>
        <w:tc>
          <w:tcPr>
            <w:tcW w:w="3216" w:type="dxa"/>
            <w:shd w:val="clear" w:color="auto" w:fill="auto"/>
          </w:tcPr>
          <w:p w14:paraId="0DF9B613" w14:textId="77777777" w:rsidR="005D6D30" w:rsidRPr="00F42BF1" w:rsidRDefault="00B0164C">
            <w:pPr>
              <w:pStyle w:val="Other10"/>
              <w:spacing w:line="319" w:lineRule="auto"/>
              <w:ind w:left="360"/>
              <w:rPr>
                <w:sz w:val="16"/>
                <w:lang w:val="nl-BE"/>
              </w:rPr>
            </w:pPr>
            <w:r w:rsidRPr="00F42BF1">
              <w:rPr>
                <w:rStyle w:val="Other1"/>
                <w:sz w:val="16"/>
                <w:lang w:val="nl-BE"/>
              </w:rPr>
              <w:t>85 %, niet-condenserend 700mbar tot 1060mbar</w:t>
            </w:r>
          </w:p>
        </w:tc>
      </w:tr>
    </w:tbl>
    <w:p w14:paraId="5E83CB10" w14:textId="77777777" w:rsidR="005D6D30" w:rsidRPr="00F42BF1" w:rsidRDefault="005D6D30">
      <w:pPr>
        <w:spacing w:after="79" w:line="1" w:lineRule="exact"/>
        <w:rPr>
          <w:lang w:val="nl-BE"/>
        </w:rPr>
      </w:pPr>
    </w:p>
    <w:p w14:paraId="011204F3" w14:textId="77777777" w:rsidR="005D6D30" w:rsidRDefault="00B0164C">
      <w:pPr>
        <w:pStyle w:val="Other10"/>
        <w:spacing w:after="40"/>
        <w:rPr>
          <w:sz w:val="18"/>
        </w:rPr>
      </w:pPr>
      <w:proofErr w:type="spellStart"/>
      <w:r>
        <w:rPr>
          <w:rStyle w:val="Other1"/>
          <w:b/>
          <w:sz w:val="18"/>
        </w:rPr>
        <w:t>Aggregaat</w:t>
      </w:r>
      <w:proofErr w:type="spellEnd"/>
      <w:r>
        <w:rPr>
          <w:rStyle w:val="Other1"/>
          <w:b/>
          <w:sz w:val="18"/>
        </w:rPr>
        <w:t>:</w:t>
      </w:r>
    </w:p>
    <w:tbl>
      <w:tblPr>
        <w:tblOverlap w:val="never"/>
        <w:tblW w:w="0" w:type="auto"/>
        <w:tblLayout w:type="fixed"/>
        <w:tblCellMar>
          <w:left w:w="10" w:type="dxa"/>
          <w:right w:w="10" w:type="dxa"/>
        </w:tblCellMar>
        <w:tblLook w:val="0000" w:firstRow="0" w:lastRow="0" w:firstColumn="0" w:lastColumn="0" w:noHBand="0" w:noVBand="0"/>
      </w:tblPr>
      <w:tblGrid>
        <w:gridCol w:w="2314"/>
        <w:gridCol w:w="3216"/>
      </w:tblGrid>
      <w:tr w:rsidR="005D6D30" w14:paraId="37290966" w14:textId="77777777">
        <w:trPr>
          <w:trHeight w:hRule="exact" w:val="326"/>
        </w:trPr>
        <w:tc>
          <w:tcPr>
            <w:tcW w:w="2314" w:type="dxa"/>
            <w:shd w:val="clear" w:color="auto" w:fill="auto"/>
            <w:vAlign w:val="center"/>
          </w:tcPr>
          <w:p w14:paraId="2B54937A" w14:textId="77777777" w:rsidR="005D6D30" w:rsidRDefault="00B0164C">
            <w:pPr>
              <w:pStyle w:val="Other10"/>
              <w:rPr>
                <w:sz w:val="16"/>
              </w:rPr>
            </w:pPr>
            <w:proofErr w:type="spellStart"/>
            <w:r>
              <w:rPr>
                <w:rStyle w:val="Other1"/>
                <w:sz w:val="16"/>
              </w:rPr>
              <w:t>Voeding</w:t>
            </w:r>
            <w:proofErr w:type="spellEnd"/>
            <w:r>
              <w:rPr>
                <w:rStyle w:val="Other1"/>
                <w:sz w:val="16"/>
              </w:rPr>
              <w:t>:</w:t>
            </w:r>
          </w:p>
        </w:tc>
        <w:tc>
          <w:tcPr>
            <w:tcW w:w="3216" w:type="dxa"/>
            <w:shd w:val="clear" w:color="auto" w:fill="auto"/>
            <w:vAlign w:val="center"/>
          </w:tcPr>
          <w:p w14:paraId="66AA87CF" w14:textId="77777777" w:rsidR="005D6D30" w:rsidRDefault="00B0164C">
            <w:pPr>
              <w:pStyle w:val="Other10"/>
              <w:ind w:left="360"/>
              <w:rPr>
                <w:sz w:val="16"/>
              </w:rPr>
            </w:pPr>
            <w:r>
              <w:rPr>
                <w:rStyle w:val="Other1"/>
                <w:sz w:val="16"/>
              </w:rPr>
              <w:t>230V/50 Hz</w:t>
            </w:r>
          </w:p>
        </w:tc>
      </w:tr>
      <w:tr w:rsidR="005D6D30" w14:paraId="2C2D85B6" w14:textId="77777777">
        <w:trPr>
          <w:trHeight w:hRule="exact" w:val="307"/>
        </w:trPr>
        <w:tc>
          <w:tcPr>
            <w:tcW w:w="2314" w:type="dxa"/>
            <w:shd w:val="clear" w:color="auto" w:fill="auto"/>
            <w:vAlign w:val="center"/>
          </w:tcPr>
          <w:p w14:paraId="3C5A4D25" w14:textId="77777777" w:rsidR="005D6D30" w:rsidRDefault="00B0164C">
            <w:pPr>
              <w:pStyle w:val="Other10"/>
              <w:rPr>
                <w:sz w:val="16"/>
              </w:rPr>
            </w:pPr>
            <w:proofErr w:type="spellStart"/>
            <w:r>
              <w:rPr>
                <w:rStyle w:val="Other1"/>
                <w:sz w:val="16"/>
              </w:rPr>
              <w:t>Stroomverbruik</w:t>
            </w:r>
            <w:proofErr w:type="spellEnd"/>
            <w:r>
              <w:rPr>
                <w:rStyle w:val="Other1"/>
                <w:sz w:val="16"/>
              </w:rPr>
              <w:t>:</w:t>
            </w:r>
          </w:p>
        </w:tc>
        <w:tc>
          <w:tcPr>
            <w:tcW w:w="3216" w:type="dxa"/>
            <w:shd w:val="clear" w:color="auto" w:fill="auto"/>
            <w:vAlign w:val="center"/>
          </w:tcPr>
          <w:p w14:paraId="6F4E5C08" w14:textId="77777777" w:rsidR="005D6D30" w:rsidRDefault="00B0164C">
            <w:pPr>
              <w:pStyle w:val="Other10"/>
              <w:ind w:left="360"/>
              <w:rPr>
                <w:sz w:val="16"/>
              </w:rPr>
            </w:pPr>
            <w:r>
              <w:rPr>
                <w:rStyle w:val="Other1"/>
                <w:sz w:val="16"/>
              </w:rPr>
              <w:t>20 W</w:t>
            </w:r>
          </w:p>
        </w:tc>
      </w:tr>
      <w:tr w:rsidR="005D6D30" w14:paraId="6D650268" w14:textId="77777777">
        <w:trPr>
          <w:trHeight w:hRule="exact" w:val="293"/>
        </w:trPr>
        <w:tc>
          <w:tcPr>
            <w:tcW w:w="2314" w:type="dxa"/>
            <w:shd w:val="clear" w:color="auto" w:fill="auto"/>
            <w:vAlign w:val="center"/>
          </w:tcPr>
          <w:p w14:paraId="696F52AF" w14:textId="77777777" w:rsidR="005D6D30" w:rsidRDefault="00B0164C">
            <w:pPr>
              <w:pStyle w:val="Other10"/>
              <w:rPr>
                <w:sz w:val="16"/>
              </w:rPr>
            </w:pPr>
            <w:proofErr w:type="spellStart"/>
            <w:r>
              <w:rPr>
                <w:rStyle w:val="Other1"/>
                <w:sz w:val="16"/>
              </w:rPr>
              <w:t>Netsnoer</w:t>
            </w:r>
            <w:proofErr w:type="spellEnd"/>
            <w:r>
              <w:rPr>
                <w:rStyle w:val="Other1"/>
                <w:sz w:val="16"/>
              </w:rPr>
              <w:t>:</w:t>
            </w:r>
          </w:p>
        </w:tc>
        <w:tc>
          <w:tcPr>
            <w:tcW w:w="3216" w:type="dxa"/>
            <w:shd w:val="clear" w:color="auto" w:fill="auto"/>
            <w:vAlign w:val="center"/>
          </w:tcPr>
          <w:p w14:paraId="6EC3ECEC" w14:textId="77777777" w:rsidR="005D6D30" w:rsidRDefault="00B0164C">
            <w:pPr>
              <w:pStyle w:val="Other10"/>
              <w:ind w:left="360"/>
              <w:rPr>
                <w:sz w:val="16"/>
              </w:rPr>
            </w:pPr>
            <w:r>
              <w:rPr>
                <w:rStyle w:val="Other1"/>
                <w:sz w:val="16"/>
              </w:rPr>
              <w:t xml:space="preserve">EPR </w:t>
            </w:r>
            <w:proofErr w:type="spellStart"/>
            <w:r>
              <w:rPr>
                <w:rStyle w:val="Other1"/>
                <w:sz w:val="16"/>
              </w:rPr>
              <w:t>kabel</w:t>
            </w:r>
            <w:proofErr w:type="spellEnd"/>
            <w:r>
              <w:rPr>
                <w:rStyle w:val="Other1"/>
                <w:sz w:val="16"/>
              </w:rPr>
              <w:t>/5 m</w:t>
            </w:r>
          </w:p>
        </w:tc>
      </w:tr>
      <w:tr w:rsidR="005D6D30" w14:paraId="78E92761" w14:textId="77777777">
        <w:trPr>
          <w:trHeight w:hRule="exact" w:val="312"/>
        </w:trPr>
        <w:tc>
          <w:tcPr>
            <w:tcW w:w="2314" w:type="dxa"/>
            <w:shd w:val="clear" w:color="auto" w:fill="auto"/>
            <w:vAlign w:val="center"/>
          </w:tcPr>
          <w:p w14:paraId="571A468B" w14:textId="77777777" w:rsidR="005D6D30" w:rsidRPr="00F42BF1" w:rsidRDefault="00B0164C">
            <w:pPr>
              <w:pStyle w:val="Other10"/>
              <w:rPr>
                <w:sz w:val="16"/>
                <w:lang w:val="nl-BE"/>
              </w:rPr>
            </w:pPr>
            <w:r w:rsidRPr="00F42BF1">
              <w:rPr>
                <w:rStyle w:val="Other1"/>
                <w:sz w:val="16"/>
                <w:lang w:val="nl-BE"/>
              </w:rPr>
              <w:t>Lengte x breedte x diepte:</w:t>
            </w:r>
          </w:p>
        </w:tc>
        <w:tc>
          <w:tcPr>
            <w:tcW w:w="3216" w:type="dxa"/>
            <w:shd w:val="clear" w:color="auto" w:fill="auto"/>
            <w:vAlign w:val="center"/>
          </w:tcPr>
          <w:p w14:paraId="26111897" w14:textId="77777777" w:rsidR="005D6D30" w:rsidRDefault="00B0164C">
            <w:pPr>
              <w:pStyle w:val="Other10"/>
              <w:ind w:left="360"/>
              <w:rPr>
                <w:sz w:val="16"/>
              </w:rPr>
            </w:pPr>
            <w:r>
              <w:rPr>
                <w:rStyle w:val="Other1"/>
                <w:sz w:val="16"/>
              </w:rPr>
              <w:t>25 cm x 30 cm x 13 cm</w:t>
            </w:r>
          </w:p>
        </w:tc>
      </w:tr>
      <w:tr w:rsidR="005D6D30" w14:paraId="110BDA55" w14:textId="77777777">
        <w:trPr>
          <w:trHeight w:hRule="exact" w:val="298"/>
        </w:trPr>
        <w:tc>
          <w:tcPr>
            <w:tcW w:w="2314" w:type="dxa"/>
            <w:shd w:val="clear" w:color="auto" w:fill="auto"/>
            <w:vAlign w:val="bottom"/>
          </w:tcPr>
          <w:p w14:paraId="23989BDE" w14:textId="77777777" w:rsidR="005D6D30" w:rsidRDefault="00B0164C">
            <w:pPr>
              <w:pStyle w:val="Other10"/>
              <w:rPr>
                <w:sz w:val="16"/>
              </w:rPr>
            </w:pPr>
            <w:proofErr w:type="spellStart"/>
            <w:r>
              <w:rPr>
                <w:rStyle w:val="Other1"/>
                <w:sz w:val="16"/>
              </w:rPr>
              <w:t>Gewicht</w:t>
            </w:r>
            <w:proofErr w:type="spellEnd"/>
            <w:r>
              <w:rPr>
                <w:rStyle w:val="Other1"/>
                <w:sz w:val="16"/>
              </w:rPr>
              <w:t>:</w:t>
            </w:r>
          </w:p>
        </w:tc>
        <w:tc>
          <w:tcPr>
            <w:tcW w:w="3216" w:type="dxa"/>
            <w:shd w:val="clear" w:color="auto" w:fill="auto"/>
            <w:vAlign w:val="bottom"/>
          </w:tcPr>
          <w:p w14:paraId="30A04F38" w14:textId="77777777" w:rsidR="005D6D30" w:rsidRDefault="00B0164C">
            <w:pPr>
              <w:pStyle w:val="Other10"/>
              <w:ind w:left="360"/>
              <w:rPr>
                <w:sz w:val="16"/>
              </w:rPr>
            </w:pPr>
            <w:r>
              <w:rPr>
                <w:rStyle w:val="Other1"/>
                <w:sz w:val="16"/>
              </w:rPr>
              <w:t>3,5 kg</w:t>
            </w:r>
          </w:p>
        </w:tc>
      </w:tr>
      <w:tr w:rsidR="005D6D30" w:rsidRPr="00F42BF1" w14:paraId="0FA71BAD" w14:textId="77777777">
        <w:trPr>
          <w:trHeight w:hRule="exact" w:val="514"/>
        </w:trPr>
        <w:tc>
          <w:tcPr>
            <w:tcW w:w="2314" w:type="dxa"/>
            <w:shd w:val="clear" w:color="auto" w:fill="auto"/>
            <w:vAlign w:val="bottom"/>
          </w:tcPr>
          <w:p w14:paraId="0EC3B132" w14:textId="77777777" w:rsidR="005D6D30" w:rsidRDefault="00B0164C">
            <w:pPr>
              <w:pStyle w:val="Other10"/>
              <w:spacing w:line="326" w:lineRule="auto"/>
              <w:rPr>
                <w:sz w:val="16"/>
              </w:rPr>
            </w:pPr>
            <w:r>
              <w:rPr>
                <w:rStyle w:val="Other1"/>
                <w:sz w:val="16"/>
              </w:rPr>
              <w:t xml:space="preserve">Max. </w:t>
            </w:r>
            <w:proofErr w:type="spellStart"/>
            <w:r>
              <w:rPr>
                <w:rStyle w:val="Other1"/>
                <w:sz w:val="16"/>
              </w:rPr>
              <w:t>luchtvochtigheid</w:t>
            </w:r>
            <w:proofErr w:type="spellEnd"/>
            <w:r>
              <w:rPr>
                <w:rStyle w:val="Other1"/>
                <w:sz w:val="16"/>
              </w:rPr>
              <w:t xml:space="preserve">: </w:t>
            </w:r>
            <w:proofErr w:type="spellStart"/>
            <w:r>
              <w:rPr>
                <w:rStyle w:val="Other1"/>
                <w:sz w:val="16"/>
              </w:rPr>
              <w:t>Luchtdruk</w:t>
            </w:r>
            <w:proofErr w:type="spellEnd"/>
            <w:r>
              <w:rPr>
                <w:rStyle w:val="Other1"/>
                <w:sz w:val="16"/>
              </w:rPr>
              <w:t>:</w:t>
            </w:r>
          </w:p>
        </w:tc>
        <w:tc>
          <w:tcPr>
            <w:tcW w:w="3216" w:type="dxa"/>
            <w:shd w:val="clear" w:color="auto" w:fill="auto"/>
            <w:vAlign w:val="bottom"/>
          </w:tcPr>
          <w:p w14:paraId="04717521" w14:textId="77777777" w:rsidR="005D6D30" w:rsidRPr="00F42BF1" w:rsidRDefault="00B0164C">
            <w:pPr>
              <w:pStyle w:val="Other10"/>
              <w:spacing w:line="326" w:lineRule="auto"/>
              <w:ind w:left="360"/>
              <w:rPr>
                <w:sz w:val="16"/>
                <w:lang w:val="nl-BE"/>
              </w:rPr>
            </w:pPr>
            <w:r w:rsidRPr="00F42BF1">
              <w:rPr>
                <w:rStyle w:val="Other1"/>
                <w:sz w:val="16"/>
                <w:lang w:val="nl-BE"/>
              </w:rPr>
              <w:t>85 %, niet-condenserend 700mbar tot 1060mbar</w:t>
            </w:r>
          </w:p>
        </w:tc>
      </w:tr>
      <w:tr w:rsidR="005D6D30" w14:paraId="27A5D6BA" w14:textId="77777777">
        <w:trPr>
          <w:trHeight w:hRule="exact" w:val="413"/>
        </w:trPr>
        <w:tc>
          <w:tcPr>
            <w:tcW w:w="2314" w:type="dxa"/>
            <w:shd w:val="clear" w:color="auto" w:fill="auto"/>
          </w:tcPr>
          <w:p w14:paraId="18DD8787" w14:textId="77777777" w:rsidR="005D6D30" w:rsidRDefault="00B0164C">
            <w:pPr>
              <w:pStyle w:val="Other10"/>
              <w:rPr>
                <w:sz w:val="16"/>
              </w:rPr>
            </w:pPr>
            <w:proofErr w:type="spellStart"/>
            <w:r>
              <w:rPr>
                <w:rStyle w:val="Other1"/>
                <w:sz w:val="16"/>
              </w:rPr>
              <w:t>Levensduur</w:t>
            </w:r>
            <w:proofErr w:type="spellEnd"/>
            <w:r>
              <w:rPr>
                <w:rStyle w:val="Other1"/>
                <w:sz w:val="16"/>
              </w:rPr>
              <w:t>:</w:t>
            </w:r>
          </w:p>
        </w:tc>
        <w:tc>
          <w:tcPr>
            <w:tcW w:w="3216" w:type="dxa"/>
            <w:shd w:val="clear" w:color="auto" w:fill="auto"/>
          </w:tcPr>
          <w:p w14:paraId="05A50B0E" w14:textId="54110888" w:rsidR="005D6D30" w:rsidRDefault="00B0164C">
            <w:pPr>
              <w:pStyle w:val="Other10"/>
              <w:ind w:firstLine="360"/>
              <w:rPr>
                <w:sz w:val="16"/>
              </w:rPr>
            </w:pPr>
            <w:r>
              <w:rPr>
                <w:rStyle w:val="Other1"/>
                <w:sz w:val="16"/>
              </w:rPr>
              <w:t xml:space="preserve">5 </w:t>
            </w:r>
            <w:proofErr w:type="spellStart"/>
            <w:r>
              <w:rPr>
                <w:rStyle w:val="Other1"/>
                <w:sz w:val="16"/>
              </w:rPr>
              <w:t>ja</w:t>
            </w:r>
            <w:r w:rsidR="00767AE9">
              <w:rPr>
                <w:rStyle w:val="Other1"/>
                <w:sz w:val="16"/>
              </w:rPr>
              <w:t>a</w:t>
            </w:r>
            <w:r>
              <w:rPr>
                <w:rStyle w:val="Other1"/>
                <w:sz w:val="16"/>
              </w:rPr>
              <w:t>r</w:t>
            </w:r>
            <w:proofErr w:type="spellEnd"/>
            <w:r>
              <w:rPr>
                <w:rStyle w:val="Other1"/>
                <w:sz w:val="16"/>
              </w:rPr>
              <w:t xml:space="preserve"> of 25000 </w:t>
            </w:r>
            <w:proofErr w:type="spellStart"/>
            <w:r>
              <w:rPr>
                <w:rStyle w:val="Other1"/>
                <w:sz w:val="16"/>
              </w:rPr>
              <w:t>bedrijfsuren</w:t>
            </w:r>
            <w:proofErr w:type="spellEnd"/>
          </w:p>
        </w:tc>
      </w:tr>
    </w:tbl>
    <w:p w14:paraId="202B71B8" w14:textId="77777777" w:rsidR="005D6D30" w:rsidRDefault="005D6D30">
      <w:pPr>
        <w:spacing w:after="79" w:line="1" w:lineRule="exact"/>
      </w:pPr>
    </w:p>
    <w:p w14:paraId="3DB652A5" w14:textId="77777777" w:rsidR="005D6D30" w:rsidRDefault="00B0164C">
      <w:pPr>
        <w:pStyle w:val="Other10"/>
        <w:spacing w:after="40"/>
        <w:rPr>
          <w:sz w:val="18"/>
        </w:rPr>
      </w:pPr>
      <w:proofErr w:type="spellStart"/>
      <w:r>
        <w:rPr>
          <w:rStyle w:val="Other1"/>
          <w:b/>
          <w:sz w:val="18"/>
        </w:rPr>
        <w:t>Uitgave</w:t>
      </w:r>
      <w:proofErr w:type="spellEnd"/>
      <w:r>
        <w:rPr>
          <w:rStyle w:val="Other1"/>
          <w:b/>
          <w:sz w:val="18"/>
        </w:rPr>
        <w:t xml:space="preserve"> en </w:t>
      </w:r>
      <w:proofErr w:type="spellStart"/>
      <w:r>
        <w:rPr>
          <w:rStyle w:val="Other1"/>
          <w:b/>
          <w:sz w:val="18"/>
        </w:rPr>
        <w:t>omslag</w:t>
      </w:r>
      <w:proofErr w:type="spellEnd"/>
      <w:r>
        <w:rPr>
          <w:rStyle w:val="Other1"/>
          <w:b/>
          <w:sz w:val="18"/>
        </w:rPr>
        <w:t>:</w:t>
      </w:r>
    </w:p>
    <w:tbl>
      <w:tblPr>
        <w:tblOverlap w:val="never"/>
        <w:tblW w:w="0" w:type="auto"/>
        <w:tblLayout w:type="fixed"/>
        <w:tblCellMar>
          <w:left w:w="10" w:type="dxa"/>
          <w:right w:w="10" w:type="dxa"/>
        </w:tblCellMar>
        <w:tblLook w:val="0000" w:firstRow="0" w:lastRow="0" w:firstColumn="0" w:lastColumn="0" w:noHBand="0" w:noVBand="0"/>
      </w:tblPr>
      <w:tblGrid>
        <w:gridCol w:w="2314"/>
        <w:gridCol w:w="3221"/>
      </w:tblGrid>
      <w:tr w:rsidR="005D6D30" w14:paraId="62BC1A60" w14:textId="77777777">
        <w:trPr>
          <w:trHeight w:hRule="exact" w:val="341"/>
        </w:trPr>
        <w:tc>
          <w:tcPr>
            <w:tcW w:w="2314" w:type="dxa"/>
            <w:shd w:val="clear" w:color="auto" w:fill="auto"/>
            <w:vAlign w:val="center"/>
          </w:tcPr>
          <w:p w14:paraId="168D63A1" w14:textId="77777777" w:rsidR="005D6D30" w:rsidRDefault="00B0164C">
            <w:pPr>
              <w:pStyle w:val="Other10"/>
              <w:rPr>
                <w:sz w:val="16"/>
              </w:rPr>
            </w:pPr>
            <w:proofErr w:type="spellStart"/>
            <w:r>
              <w:rPr>
                <w:rStyle w:val="Other1"/>
                <w:sz w:val="16"/>
              </w:rPr>
              <w:t>Referentie</w:t>
            </w:r>
            <w:proofErr w:type="spellEnd"/>
            <w:r>
              <w:rPr>
                <w:rStyle w:val="Other1"/>
                <w:sz w:val="16"/>
              </w:rPr>
              <w:t>:</w:t>
            </w:r>
          </w:p>
        </w:tc>
        <w:tc>
          <w:tcPr>
            <w:tcW w:w="3221" w:type="dxa"/>
            <w:shd w:val="clear" w:color="auto" w:fill="auto"/>
            <w:vAlign w:val="center"/>
          </w:tcPr>
          <w:p w14:paraId="4933C93E" w14:textId="77777777" w:rsidR="005D6D30" w:rsidRDefault="00B0164C">
            <w:pPr>
              <w:pStyle w:val="Other10"/>
              <w:ind w:left="360"/>
              <w:jc w:val="both"/>
              <w:rPr>
                <w:sz w:val="16"/>
              </w:rPr>
            </w:pPr>
            <w:r>
              <w:rPr>
                <w:rStyle w:val="Other1"/>
                <w:sz w:val="16"/>
              </w:rPr>
              <w:t>Soft Care-Tex ®</w:t>
            </w:r>
          </w:p>
        </w:tc>
      </w:tr>
      <w:tr w:rsidR="005D6D30" w:rsidRPr="00F42BF1" w14:paraId="243309DE" w14:textId="77777777">
        <w:trPr>
          <w:trHeight w:hRule="exact" w:val="499"/>
        </w:trPr>
        <w:tc>
          <w:tcPr>
            <w:tcW w:w="2314" w:type="dxa"/>
            <w:shd w:val="clear" w:color="auto" w:fill="auto"/>
          </w:tcPr>
          <w:p w14:paraId="654CC052" w14:textId="77777777" w:rsidR="005D6D30" w:rsidRDefault="00B0164C">
            <w:pPr>
              <w:pStyle w:val="Other10"/>
              <w:rPr>
                <w:sz w:val="16"/>
              </w:rPr>
            </w:pPr>
            <w:proofErr w:type="spellStart"/>
            <w:r>
              <w:rPr>
                <w:rStyle w:val="Other1"/>
                <w:sz w:val="16"/>
              </w:rPr>
              <w:t>Luchtcellen</w:t>
            </w:r>
            <w:proofErr w:type="spellEnd"/>
            <w:r>
              <w:rPr>
                <w:rStyle w:val="Other1"/>
                <w:sz w:val="16"/>
              </w:rPr>
              <w:t>:</w:t>
            </w:r>
          </w:p>
        </w:tc>
        <w:tc>
          <w:tcPr>
            <w:tcW w:w="3221" w:type="dxa"/>
            <w:shd w:val="clear" w:color="auto" w:fill="auto"/>
            <w:vAlign w:val="bottom"/>
          </w:tcPr>
          <w:p w14:paraId="4C7AF5C3" w14:textId="77777777" w:rsidR="005D6D30" w:rsidRPr="00F42BF1" w:rsidRDefault="00B0164C">
            <w:pPr>
              <w:pStyle w:val="Other10"/>
              <w:ind w:left="360"/>
              <w:jc w:val="both"/>
              <w:rPr>
                <w:sz w:val="16"/>
                <w:lang w:val="nl-BE"/>
              </w:rPr>
            </w:pPr>
            <w:r w:rsidRPr="00F42BF1">
              <w:rPr>
                <w:rStyle w:val="Other1"/>
                <w:sz w:val="16"/>
                <w:lang w:val="nl-BE"/>
              </w:rPr>
              <w:t>17-19 Polyurethaan luchtcellen (afhankelijk van versie)</w:t>
            </w:r>
          </w:p>
        </w:tc>
      </w:tr>
      <w:tr w:rsidR="005D6D30" w:rsidRPr="00F42BF1" w14:paraId="22E98370" w14:textId="77777777">
        <w:trPr>
          <w:trHeight w:hRule="exact" w:val="293"/>
        </w:trPr>
        <w:tc>
          <w:tcPr>
            <w:tcW w:w="2314" w:type="dxa"/>
            <w:shd w:val="clear" w:color="auto" w:fill="auto"/>
            <w:vAlign w:val="bottom"/>
          </w:tcPr>
          <w:p w14:paraId="550E3CD3" w14:textId="77777777" w:rsidR="005D6D30" w:rsidRPr="00F42BF1" w:rsidRDefault="00B0164C">
            <w:pPr>
              <w:pStyle w:val="Other10"/>
              <w:rPr>
                <w:sz w:val="16"/>
                <w:lang w:val="nl-BE"/>
              </w:rPr>
            </w:pPr>
            <w:r w:rsidRPr="00F42BF1">
              <w:rPr>
                <w:rStyle w:val="Other1"/>
                <w:sz w:val="16"/>
                <w:lang w:val="nl-BE"/>
              </w:rPr>
              <w:t>Lengte x breedte x hoogte:</w:t>
            </w:r>
          </w:p>
        </w:tc>
        <w:tc>
          <w:tcPr>
            <w:tcW w:w="3221" w:type="dxa"/>
            <w:shd w:val="clear" w:color="auto" w:fill="auto"/>
            <w:vAlign w:val="bottom"/>
          </w:tcPr>
          <w:p w14:paraId="1E4046D1" w14:textId="77777777" w:rsidR="005D6D30" w:rsidRPr="00F42BF1" w:rsidRDefault="00B0164C">
            <w:pPr>
              <w:pStyle w:val="Other10"/>
              <w:ind w:firstLine="360"/>
              <w:jc w:val="both"/>
              <w:rPr>
                <w:sz w:val="16"/>
                <w:lang w:val="nl-BE"/>
              </w:rPr>
            </w:pPr>
            <w:r w:rsidRPr="00F42BF1">
              <w:rPr>
                <w:rStyle w:val="Other1"/>
                <w:sz w:val="16"/>
                <w:lang w:val="nl-BE"/>
              </w:rPr>
              <w:t>200 cm (220 cm) x 90 cm x 14 cm</w:t>
            </w:r>
          </w:p>
        </w:tc>
      </w:tr>
      <w:tr w:rsidR="005D6D30" w14:paraId="1A950015" w14:textId="77777777">
        <w:trPr>
          <w:trHeight w:hRule="exact" w:val="250"/>
        </w:trPr>
        <w:tc>
          <w:tcPr>
            <w:tcW w:w="2314" w:type="dxa"/>
            <w:shd w:val="clear" w:color="auto" w:fill="auto"/>
            <w:vAlign w:val="bottom"/>
          </w:tcPr>
          <w:p w14:paraId="73642C69" w14:textId="77777777" w:rsidR="005D6D30" w:rsidRDefault="00B0164C">
            <w:pPr>
              <w:pStyle w:val="Other10"/>
              <w:rPr>
                <w:sz w:val="16"/>
              </w:rPr>
            </w:pPr>
            <w:proofErr w:type="spellStart"/>
            <w:r>
              <w:rPr>
                <w:rStyle w:val="Other1"/>
                <w:sz w:val="16"/>
              </w:rPr>
              <w:t>Gewicht</w:t>
            </w:r>
            <w:proofErr w:type="spellEnd"/>
            <w:r>
              <w:rPr>
                <w:rStyle w:val="Other1"/>
                <w:sz w:val="16"/>
              </w:rPr>
              <w:t>:</w:t>
            </w:r>
          </w:p>
        </w:tc>
        <w:tc>
          <w:tcPr>
            <w:tcW w:w="3221" w:type="dxa"/>
            <w:shd w:val="clear" w:color="auto" w:fill="auto"/>
            <w:vAlign w:val="bottom"/>
          </w:tcPr>
          <w:p w14:paraId="6508B858" w14:textId="77777777" w:rsidR="005D6D30" w:rsidRDefault="00B0164C">
            <w:pPr>
              <w:pStyle w:val="Other10"/>
              <w:ind w:firstLine="360"/>
              <w:jc w:val="both"/>
              <w:rPr>
                <w:sz w:val="16"/>
              </w:rPr>
            </w:pPr>
            <w:r>
              <w:rPr>
                <w:rStyle w:val="Other1"/>
                <w:sz w:val="16"/>
              </w:rPr>
              <w:t>10,2 kg</w:t>
            </w:r>
          </w:p>
        </w:tc>
      </w:tr>
    </w:tbl>
    <w:p w14:paraId="6130DF9F" w14:textId="77777777" w:rsidR="005D6D30" w:rsidRDefault="005D6D30">
      <w:pPr>
        <w:sectPr w:rsidR="005D6D30">
          <w:headerReference w:type="even" r:id="rId40"/>
          <w:headerReference w:type="default" r:id="rId41"/>
          <w:footerReference w:type="even" r:id="rId42"/>
          <w:footerReference w:type="default" r:id="rId43"/>
          <w:footnotePr>
            <w:numFmt w:val="chicago"/>
          </w:footnotePr>
          <w:pgSz w:w="8400" w:h="11900"/>
          <w:pgMar w:top="1182" w:right="581" w:bottom="1182" w:left="1080" w:header="0" w:footer="3" w:gutter="0"/>
          <w:cols w:space="720"/>
          <w:noEndnote/>
          <w:docGrid w:linePitch="360"/>
          <w15:footnoteColumns w:val="1"/>
        </w:sectPr>
      </w:pPr>
    </w:p>
    <w:p w14:paraId="2AFFC73B" w14:textId="77777777" w:rsidR="005D6D30" w:rsidRDefault="005D6D30">
      <w:pPr>
        <w:spacing w:line="239" w:lineRule="exact"/>
        <w:rPr>
          <w:sz w:val="19"/>
        </w:rPr>
      </w:pPr>
    </w:p>
    <w:p w14:paraId="318AEE90" w14:textId="77777777" w:rsidR="005D6D30" w:rsidRDefault="005D6D30">
      <w:pPr>
        <w:spacing w:line="1" w:lineRule="exact"/>
        <w:sectPr w:rsidR="005D6D30">
          <w:footnotePr>
            <w:numFmt w:val="chicago"/>
          </w:footnotePr>
          <w:pgSz w:w="8400" w:h="11900"/>
          <w:pgMar w:top="1281" w:right="581" w:bottom="950" w:left="1080" w:header="0" w:footer="3" w:gutter="0"/>
          <w:cols w:space="720"/>
          <w:noEndnote/>
          <w:docGrid w:linePitch="360"/>
          <w15:footnoteColumns w:val="1"/>
        </w:sectPr>
      </w:pPr>
    </w:p>
    <w:p w14:paraId="39EED2C5" w14:textId="7F8DE2DC" w:rsidR="005D6D30" w:rsidRDefault="00B0164C">
      <w:pPr>
        <w:pStyle w:val="Heading110"/>
        <w:keepNext/>
        <w:keepLines/>
        <w:framePr w:w="4781" w:h="418" w:wrap="none" w:vAnchor="text" w:hAnchor="page" w:x="1124" w:y="21"/>
        <w:spacing w:after="0"/>
        <w:jc w:val="center"/>
      </w:pPr>
      <w:bookmarkStart w:id="30" w:name="bookmark52"/>
      <w:bookmarkStart w:id="31" w:name="bookmark51"/>
      <w:r>
        <w:rPr>
          <w:rStyle w:val="Heading11"/>
          <w:b/>
        </w:rPr>
        <w:t xml:space="preserve">14 </w:t>
      </w:r>
      <w:proofErr w:type="spellStart"/>
      <w:r w:rsidR="00B507BE">
        <w:rPr>
          <w:rStyle w:val="Heading11"/>
          <w:b/>
        </w:rPr>
        <w:t>G</w:t>
      </w:r>
      <w:r>
        <w:rPr>
          <w:rStyle w:val="Heading11"/>
          <w:b/>
        </w:rPr>
        <w:t>ebruikte</w:t>
      </w:r>
      <w:proofErr w:type="spellEnd"/>
      <w:r>
        <w:rPr>
          <w:rStyle w:val="Heading11"/>
          <w:b/>
        </w:rPr>
        <w:t xml:space="preserve"> </w:t>
      </w:r>
      <w:proofErr w:type="spellStart"/>
      <w:r w:rsidR="00B507BE">
        <w:rPr>
          <w:rStyle w:val="Heading11"/>
          <w:b/>
        </w:rPr>
        <w:t>p</w:t>
      </w:r>
      <w:r>
        <w:rPr>
          <w:rStyle w:val="Heading11"/>
          <w:b/>
        </w:rPr>
        <w:t>ictogrammen</w:t>
      </w:r>
      <w:proofErr w:type="spellEnd"/>
      <w:r>
        <w:rPr>
          <w:rStyle w:val="Heading11"/>
          <w:b/>
        </w:rPr>
        <w:t xml:space="preserve"> en </w:t>
      </w:r>
      <w:proofErr w:type="spellStart"/>
      <w:r>
        <w:rPr>
          <w:rStyle w:val="Heading11"/>
          <w:b/>
        </w:rPr>
        <w:t>symbolen</w:t>
      </w:r>
      <w:bookmarkEnd w:id="30"/>
      <w:bookmarkEnd w:id="31"/>
      <w:proofErr w:type="spellEnd"/>
    </w:p>
    <w:p w14:paraId="1A189BD9" w14:textId="77777777" w:rsidR="005D6D30" w:rsidRDefault="00B0164C">
      <w:pPr>
        <w:pStyle w:val="Bodytext10"/>
        <w:framePr w:w="5390" w:h="293" w:wrap="none" w:vAnchor="text" w:hAnchor="page" w:x="2430" w:y="625"/>
      </w:pPr>
      <w:proofErr w:type="spellStart"/>
      <w:r>
        <w:rPr>
          <w:rStyle w:val="Bodytext1"/>
        </w:rPr>
        <w:t>Waarschuwing</w:t>
      </w:r>
      <w:proofErr w:type="spellEnd"/>
      <w:r>
        <w:rPr>
          <w:rStyle w:val="Bodytext1"/>
        </w:rPr>
        <w:t xml:space="preserve"> </w:t>
      </w:r>
      <w:proofErr w:type="spellStart"/>
      <w:r>
        <w:rPr>
          <w:rStyle w:val="Bodytext1"/>
        </w:rPr>
        <w:t>Bijbehorende</w:t>
      </w:r>
      <w:proofErr w:type="spellEnd"/>
      <w:r>
        <w:rPr>
          <w:rStyle w:val="Bodytext1"/>
        </w:rPr>
        <w:t xml:space="preserve"> </w:t>
      </w:r>
      <w:proofErr w:type="spellStart"/>
      <w:r>
        <w:rPr>
          <w:rStyle w:val="Bodytext1"/>
        </w:rPr>
        <w:t>informatie</w:t>
      </w:r>
      <w:proofErr w:type="spellEnd"/>
      <w:r>
        <w:rPr>
          <w:rStyle w:val="Bodytext1"/>
        </w:rPr>
        <w:t xml:space="preserve"> — </w:t>
      </w:r>
      <w:proofErr w:type="spellStart"/>
      <w:r>
        <w:rPr>
          <w:rStyle w:val="Bodytext1"/>
        </w:rPr>
        <w:t>Opmerkingen</w:t>
      </w:r>
      <w:proofErr w:type="spellEnd"/>
    </w:p>
    <w:p w14:paraId="3D1F83DD" w14:textId="77777777" w:rsidR="005D6D30" w:rsidRDefault="00B0164C">
      <w:pPr>
        <w:pStyle w:val="Other10"/>
        <w:framePr w:w="480" w:h="1301" w:wrap="none" w:vAnchor="text" w:hAnchor="page" w:x="1139" w:y="1964"/>
        <w:pBdr>
          <w:top w:val="single" w:sz="4" w:space="0" w:color="auto"/>
          <w:left w:val="single" w:sz="4" w:space="0" w:color="auto"/>
          <w:bottom w:val="single" w:sz="4" w:space="0" w:color="auto"/>
          <w:right w:val="single" w:sz="4" w:space="0" w:color="auto"/>
        </w:pBdr>
        <w:jc w:val="center"/>
        <w:rPr>
          <w:sz w:val="58"/>
        </w:rPr>
      </w:pPr>
      <w:r>
        <w:rPr>
          <w:rStyle w:val="Other1"/>
          <w:sz w:val="58"/>
        </w:rPr>
        <w:t>□</w:t>
      </w:r>
    </w:p>
    <w:p w14:paraId="7D127951" w14:textId="77777777" w:rsidR="005D6D30" w:rsidRDefault="00B0164C">
      <w:pPr>
        <w:pStyle w:val="Other10"/>
        <w:framePr w:w="480" w:h="1301" w:wrap="none" w:vAnchor="text" w:hAnchor="page" w:x="1139" w:y="1964"/>
        <w:spacing w:line="223" w:lineRule="auto"/>
        <w:jc w:val="both"/>
        <w:rPr>
          <w:sz w:val="58"/>
        </w:rPr>
      </w:pPr>
      <w:r>
        <w:rPr>
          <w:rStyle w:val="Other1"/>
          <w:sz w:val="58"/>
        </w:rPr>
        <w:t>El</w:t>
      </w:r>
    </w:p>
    <w:p w14:paraId="48C515EE" w14:textId="6FC4E9FB" w:rsidR="005D6D30" w:rsidRPr="00F42BF1" w:rsidRDefault="00B0164C">
      <w:pPr>
        <w:pStyle w:val="Bodytext10"/>
        <w:framePr w:w="5069" w:h="4344" w:wrap="none" w:vAnchor="text" w:hAnchor="page" w:x="2439" w:y="1609"/>
        <w:spacing w:after="240" w:line="322" w:lineRule="auto"/>
        <w:rPr>
          <w:lang w:val="nl-BE"/>
        </w:rPr>
      </w:pPr>
      <w:r w:rsidRPr="00F42BF1">
        <w:rPr>
          <w:rStyle w:val="Bodytext1"/>
          <w:lang w:val="nl-BE"/>
        </w:rPr>
        <w:t>In overeenstemming met de richtlijnen van de Europese Unie</w:t>
      </w:r>
    </w:p>
    <w:p w14:paraId="4BE72EE4" w14:textId="77777777" w:rsidR="005D6D30" w:rsidRPr="00F42BF1" w:rsidRDefault="00B0164C">
      <w:pPr>
        <w:pStyle w:val="Bodytext10"/>
        <w:framePr w:w="5069" w:h="4344" w:wrap="none" w:vAnchor="text" w:hAnchor="page" w:x="2439" w:y="1609"/>
        <w:spacing w:after="240" w:line="322" w:lineRule="auto"/>
        <w:rPr>
          <w:lang w:val="nl-BE"/>
        </w:rPr>
      </w:pPr>
      <w:r w:rsidRPr="00F42BF1">
        <w:rPr>
          <w:rStyle w:val="Bodytext1"/>
          <w:lang w:val="nl-BE"/>
        </w:rPr>
        <w:t>Symbool voor beschermingsklasse II</w:t>
      </w:r>
    </w:p>
    <w:p w14:paraId="7EFEBC16" w14:textId="77777777" w:rsidR="005D6D30" w:rsidRPr="00F42BF1" w:rsidRDefault="00B0164C">
      <w:pPr>
        <w:pStyle w:val="Bodytext10"/>
        <w:framePr w:w="5069" w:h="4344" w:wrap="none" w:vAnchor="text" w:hAnchor="page" w:x="2439" w:y="1609"/>
        <w:spacing w:after="300" w:line="322" w:lineRule="auto"/>
        <w:rPr>
          <w:lang w:val="nl-BE"/>
        </w:rPr>
      </w:pPr>
      <w:r w:rsidRPr="00F42BF1">
        <w:rPr>
          <w:rStyle w:val="Bodytext1"/>
          <w:lang w:val="nl-BE"/>
        </w:rPr>
        <w:t>Toepassingsdeel BF</w:t>
      </w:r>
    </w:p>
    <w:p w14:paraId="0D82A157" w14:textId="77777777" w:rsidR="005D6D30" w:rsidRPr="00F42BF1" w:rsidRDefault="00B0164C">
      <w:pPr>
        <w:pStyle w:val="Bodytext10"/>
        <w:framePr w:w="5069" w:h="4344" w:wrap="none" w:vAnchor="text" w:hAnchor="page" w:x="2439" w:y="1609"/>
        <w:spacing w:after="300" w:line="322" w:lineRule="auto"/>
        <w:rPr>
          <w:lang w:val="nl-BE"/>
        </w:rPr>
      </w:pPr>
      <w:r w:rsidRPr="00F42BF1">
        <w:rPr>
          <w:rStyle w:val="Bodytext1"/>
          <w:lang w:val="nl-BE"/>
        </w:rPr>
        <w:t>Alleen in het temperatuurbereik + 15 °C tot + 40 °C</w:t>
      </w:r>
    </w:p>
    <w:p w14:paraId="67743822" w14:textId="77777777" w:rsidR="005D6D30" w:rsidRPr="00F42BF1" w:rsidRDefault="00B0164C">
      <w:pPr>
        <w:pStyle w:val="Bodytext10"/>
        <w:framePr w:w="5069" w:h="4344" w:wrap="none" w:vAnchor="text" w:hAnchor="page" w:x="2439" w:y="1609"/>
        <w:spacing w:after="180" w:line="322" w:lineRule="auto"/>
        <w:rPr>
          <w:lang w:val="nl-BE"/>
        </w:rPr>
      </w:pPr>
      <w:r w:rsidRPr="00F42BF1">
        <w:rPr>
          <w:rStyle w:val="Bodytext1"/>
          <w:lang w:val="nl-BE"/>
        </w:rPr>
        <w:t>Alleen binnenshuis gebruiken</w:t>
      </w:r>
    </w:p>
    <w:p w14:paraId="709A4CA9" w14:textId="77777777" w:rsidR="005D6D30" w:rsidRPr="00F42BF1" w:rsidRDefault="00B0164C">
      <w:pPr>
        <w:pStyle w:val="Bodytext10"/>
        <w:framePr w:w="5069" w:h="4344" w:wrap="none" w:vAnchor="text" w:hAnchor="page" w:x="2439" w:y="1609"/>
        <w:spacing w:after="120" w:line="322" w:lineRule="auto"/>
        <w:rPr>
          <w:lang w:val="nl-BE"/>
        </w:rPr>
      </w:pPr>
      <w:r w:rsidRPr="00F42BF1">
        <w:rPr>
          <w:rStyle w:val="Bodytext1"/>
          <w:lang w:val="nl-BE"/>
        </w:rPr>
        <w:t>Richtlijn 2012/19/EU betreffende afgedankte elektrische en elektronische apparatuur: gescheiden inzameling van elektrische en elektronische apparatuur</w:t>
      </w:r>
    </w:p>
    <w:p w14:paraId="6A7BE734" w14:textId="77777777" w:rsidR="005D6D30" w:rsidRPr="00F42BF1" w:rsidRDefault="00B0164C">
      <w:pPr>
        <w:pStyle w:val="Bodytext10"/>
        <w:framePr w:w="5069" w:h="4344" w:wrap="none" w:vAnchor="text" w:hAnchor="page" w:x="2439" w:y="1609"/>
        <w:spacing w:after="240" w:line="322" w:lineRule="auto"/>
        <w:rPr>
          <w:lang w:val="nl-BE"/>
        </w:rPr>
      </w:pPr>
      <w:r w:rsidRPr="00F42BF1">
        <w:rPr>
          <w:rStyle w:val="Bodytext1"/>
          <w:lang w:val="nl-BE"/>
        </w:rPr>
        <w:t>Volg de gebruiksaanwijzing</w:t>
      </w:r>
    </w:p>
    <w:p w14:paraId="2E61A0D1" w14:textId="77777777" w:rsidR="005D6D30" w:rsidRPr="00F42BF1" w:rsidRDefault="00B0164C">
      <w:pPr>
        <w:pStyle w:val="Bodytext10"/>
        <w:framePr w:w="3283" w:h="317" w:wrap="none" w:vAnchor="text" w:hAnchor="page" w:x="1081" w:y="6207"/>
        <w:rPr>
          <w:lang w:val="nl-BE"/>
        </w:rPr>
      </w:pPr>
      <w:r w:rsidRPr="00F42BF1">
        <w:rPr>
          <w:rStyle w:val="Bodytext1"/>
          <w:lang w:val="nl-BE"/>
        </w:rPr>
        <w:t>IP21 Beschermingsklasse IP21</w:t>
      </w:r>
    </w:p>
    <w:p w14:paraId="72632D1E" w14:textId="77777777" w:rsidR="005D6D30" w:rsidRPr="00F42BF1" w:rsidRDefault="00B0164C">
      <w:pPr>
        <w:spacing w:line="360" w:lineRule="exact"/>
        <w:rPr>
          <w:lang w:val="nl-BE"/>
        </w:rPr>
      </w:pPr>
      <w:r>
        <w:rPr>
          <w:noProof/>
        </w:rPr>
        <w:drawing>
          <wp:anchor distT="0" distB="0" distL="0" distR="0" simplePos="0" relativeHeight="62914769" behindDoc="1" locked="0" layoutInCell="1" allowOverlap="1" wp14:anchorId="12E26B60" wp14:editId="133E0F47">
            <wp:simplePos x="0" y="0"/>
            <wp:positionH relativeFrom="page">
              <wp:posOffset>725170</wp:posOffset>
            </wp:positionH>
            <wp:positionV relativeFrom="paragraph">
              <wp:posOffset>341630</wp:posOffset>
            </wp:positionV>
            <wp:extent cx="286385" cy="280670"/>
            <wp:effectExtent l="0" t="0" r="0" b="0"/>
            <wp:wrapNone/>
            <wp:docPr id="104" name="Vorm 104"/>
            <wp:cNvGraphicFramePr/>
            <a:graphic xmlns:a="http://schemas.openxmlformats.org/drawingml/2006/main">
              <a:graphicData uri="http://schemas.openxmlformats.org/drawingml/2006/picture">
                <pic:pic xmlns:pic="http://schemas.openxmlformats.org/drawingml/2006/picture">
                  <pic:nvPicPr>
                    <pic:cNvPr id="105" name="Afbeeldingsvak 105"/>
                    <pic:cNvPicPr/>
                  </pic:nvPicPr>
                  <pic:blipFill>
                    <a:blip r:embed="rId44"/>
                    <a:stretch/>
                  </pic:blipFill>
                  <pic:spPr>
                    <a:xfrm>
                      <a:off x="0" y="0"/>
                      <a:ext cx="286385" cy="280670"/>
                    </a:xfrm>
                    <a:prstGeom prst="rect">
                      <a:avLst/>
                    </a:prstGeom>
                  </pic:spPr>
                </pic:pic>
              </a:graphicData>
            </a:graphic>
          </wp:anchor>
        </w:drawing>
      </w:r>
      <w:r>
        <w:rPr>
          <w:noProof/>
        </w:rPr>
        <w:drawing>
          <wp:anchor distT="0" distB="0" distL="0" distR="0" simplePos="0" relativeHeight="62914770" behindDoc="1" locked="0" layoutInCell="1" allowOverlap="1" wp14:anchorId="4EDCE29F" wp14:editId="0AEEC0B6">
            <wp:simplePos x="0" y="0"/>
            <wp:positionH relativeFrom="page">
              <wp:posOffset>722630</wp:posOffset>
            </wp:positionH>
            <wp:positionV relativeFrom="paragraph">
              <wp:posOffset>963295</wp:posOffset>
            </wp:positionV>
            <wp:extent cx="292735" cy="280670"/>
            <wp:effectExtent l="0" t="0" r="0" b="0"/>
            <wp:wrapNone/>
            <wp:docPr id="106" name="Vorm 106"/>
            <wp:cNvGraphicFramePr/>
            <a:graphic xmlns:a="http://schemas.openxmlformats.org/drawingml/2006/main">
              <a:graphicData uri="http://schemas.openxmlformats.org/drawingml/2006/picture">
                <pic:pic xmlns:pic="http://schemas.openxmlformats.org/drawingml/2006/picture">
                  <pic:nvPicPr>
                    <pic:cNvPr id="107" name="Afbeeldingsvak 107"/>
                    <pic:cNvPicPr/>
                  </pic:nvPicPr>
                  <pic:blipFill>
                    <a:blip r:embed="rId45"/>
                    <a:stretch/>
                  </pic:blipFill>
                  <pic:spPr>
                    <a:xfrm>
                      <a:off x="0" y="0"/>
                      <a:ext cx="292735" cy="280670"/>
                    </a:xfrm>
                    <a:prstGeom prst="rect">
                      <a:avLst/>
                    </a:prstGeom>
                  </pic:spPr>
                </pic:pic>
              </a:graphicData>
            </a:graphic>
          </wp:anchor>
        </w:drawing>
      </w:r>
      <w:r>
        <w:rPr>
          <w:noProof/>
        </w:rPr>
        <w:drawing>
          <wp:anchor distT="0" distB="0" distL="0" distR="0" simplePos="0" relativeHeight="62914771" behindDoc="1" locked="0" layoutInCell="1" allowOverlap="1" wp14:anchorId="0463BC85" wp14:editId="0143E8DA">
            <wp:simplePos x="0" y="0"/>
            <wp:positionH relativeFrom="page">
              <wp:posOffset>728345</wp:posOffset>
            </wp:positionH>
            <wp:positionV relativeFrom="paragraph">
              <wp:posOffset>2099945</wp:posOffset>
            </wp:positionV>
            <wp:extent cx="311150" cy="243840"/>
            <wp:effectExtent l="0" t="0" r="0" b="0"/>
            <wp:wrapNone/>
            <wp:docPr id="108" name="Vorm 108"/>
            <wp:cNvGraphicFramePr/>
            <a:graphic xmlns:a="http://schemas.openxmlformats.org/drawingml/2006/main">
              <a:graphicData uri="http://schemas.openxmlformats.org/drawingml/2006/picture">
                <pic:pic xmlns:pic="http://schemas.openxmlformats.org/drawingml/2006/picture">
                  <pic:nvPicPr>
                    <pic:cNvPr id="109" name="Afbeeldingsvak 109"/>
                    <pic:cNvPicPr/>
                  </pic:nvPicPr>
                  <pic:blipFill>
                    <a:blip r:embed="rId46"/>
                    <a:stretch/>
                  </pic:blipFill>
                  <pic:spPr>
                    <a:xfrm>
                      <a:off x="0" y="0"/>
                      <a:ext cx="311150" cy="243840"/>
                    </a:xfrm>
                    <a:prstGeom prst="rect">
                      <a:avLst/>
                    </a:prstGeom>
                  </pic:spPr>
                </pic:pic>
              </a:graphicData>
            </a:graphic>
          </wp:anchor>
        </w:drawing>
      </w:r>
      <w:r>
        <w:rPr>
          <w:noProof/>
        </w:rPr>
        <w:drawing>
          <wp:anchor distT="0" distB="0" distL="0" distR="0" simplePos="0" relativeHeight="62914772" behindDoc="1" locked="0" layoutInCell="1" allowOverlap="1" wp14:anchorId="25489EF5" wp14:editId="6E06D37A">
            <wp:simplePos x="0" y="0"/>
            <wp:positionH relativeFrom="page">
              <wp:posOffset>749935</wp:posOffset>
            </wp:positionH>
            <wp:positionV relativeFrom="paragraph">
              <wp:posOffset>2484120</wp:posOffset>
            </wp:positionV>
            <wp:extent cx="250190" cy="286385"/>
            <wp:effectExtent l="0" t="0" r="0" b="0"/>
            <wp:wrapNone/>
            <wp:docPr id="110" name="Vorm 110"/>
            <wp:cNvGraphicFramePr/>
            <a:graphic xmlns:a="http://schemas.openxmlformats.org/drawingml/2006/main">
              <a:graphicData uri="http://schemas.openxmlformats.org/drawingml/2006/picture">
                <pic:pic xmlns:pic="http://schemas.openxmlformats.org/drawingml/2006/picture">
                  <pic:nvPicPr>
                    <pic:cNvPr id="111" name="Afbeeldingsvak 111"/>
                    <pic:cNvPicPr/>
                  </pic:nvPicPr>
                  <pic:blipFill>
                    <a:blip r:embed="rId47"/>
                    <a:stretch/>
                  </pic:blipFill>
                  <pic:spPr>
                    <a:xfrm>
                      <a:off x="0" y="0"/>
                      <a:ext cx="250190" cy="286385"/>
                    </a:xfrm>
                    <a:prstGeom prst="rect">
                      <a:avLst/>
                    </a:prstGeom>
                  </pic:spPr>
                </pic:pic>
              </a:graphicData>
            </a:graphic>
          </wp:anchor>
        </w:drawing>
      </w:r>
      <w:r>
        <w:rPr>
          <w:noProof/>
        </w:rPr>
        <w:drawing>
          <wp:anchor distT="0" distB="0" distL="0" distR="0" simplePos="0" relativeHeight="62914773" behindDoc="1" locked="0" layoutInCell="1" allowOverlap="1" wp14:anchorId="16EBD6B0" wp14:editId="7097D442">
            <wp:simplePos x="0" y="0"/>
            <wp:positionH relativeFrom="page">
              <wp:posOffset>709930</wp:posOffset>
            </wp:positionH>
            <wp:positionV relativeFrom="paragraph">
              <wp:posOffset>3447415</wp:posOffset>
            </wp:positionV>
            <wp:extent cx="323215" cy="316865"/>
            <wp:effectExtent l="0" t="0" r="0" b="0"/>
            <wp:wrapNone/>
            <wp:docPr id="112" name="Vorm 112"/>
            <wp:cNvGraphicFramePr/>
            <a:graphic xmlns:a="http://schemas.openxmlformats.org/drawingml/2006/main">
              <a:graphicData uri="http://schemas.openxmlformats.org/drawingml/2006/picture">
                <pic:pic xmlns:pic="http://schemas.openxmlformats.org/drawingml/2006/picture">
                  <pic:nvPicPr>
                    <pic:cNvPr id="113" name="Afbeeldingsvak 113"/>
                    <pic:cNvPicPr/>
                  </pic:nvPicPr>
                  <pic:blipFill>
                    <a:blip r:embed="rId48"/>
                    <a:stretch/>
                  </pic:blipFill>
                  <pic:spPr>
                    <a:xfrm>
                      <a:off x="0" y="0"/>
                      <a:ext cx="323215" cy="316865"/>
                    </a:xfrm>
                    <a:prstGeom prst="rect">
                      <a:avLst/>
                    </a:prstGeom>
                  </pic:spPr>
                </pic:pic>
              </a:graphicData>
            </a:graphic>
          </wp:anchor>
        </w:drawing>
      </w:r>
    </w:p>
    <w:p w14:paraId="61C6C4C4" w14:textId="77777777" w:rsidR="005D6D30" w:rsidRPr="00F42BF1" w:rsidRDefault="005D6D30">
      <w:pPr>
        <w:spacing w:line="360" w:lineRule="exact"/>
        <w:rPr>
          <w:lang w:val="nl-BE"/>
        </w:rPr>
      </w:pPr>
    </w:p>
    <w:p w14:paraId="2177908F" w14:textId="77777777" w:rsidR="005D6D30" w:rsidRPr="00F42BF1" w:rsidRDefault="005D6D30">
      <w:pPr>
        <w:spacing w:line="360" w:lineRule="exact"/>
        <w:rPr>
          <w:lang w:val="nl-BE"/>
        </w:rPr>
      </w:pPr>
    </w:p>
    <w:p w14:paraId="02F1935F" w14:textId="77777777" w:rsidR="005D6D30" w:rsidRPr="00F42BF1" w:rsidRDefault="005D6D30">
      <w:pPr>
        <w:spacing w:line="360" w:lineRule="exact"/>
        <w:rPr>
          <w:lang w:val="nl-BE"/>
        </w:rPr>
      </w:pPr>
    </w:p>
    <w:p w14:paraId="08AF59B0" w14:textId="77777777" w:rsidR="005D6D30" w:rsidRPr="00F42BF1" w:rsidRDefault="005D6D30">
      <w:pPr>
        <w:spacing w:line="360" w:lineRule="exact"/>
        <w:rPr>
          <w:lang w:val="nl-BE"/>
        </w:rPr>
      </w:pPr>
    </w:p>
    <w:p w14:paraId="4A1074EE" w14:textId="77777777" w:rsidR="005D6D30" w:rsidRPr="00F42BF1" w:rsidRDefault="005D6D30">
      <w:pPr>
        <w:spacing w:line="360" w:lineRule="exact"/>
        <w:rPr>
          <w:lang w:val="nl-BE"/>
        </w:rPr>
      </w:pPr>
    </w:p>
    <w:p w14:paraId="74629D93" w14:textId="77777777" w:rsidR="005D6D30" w:rsidRPr="00F42BF1" w:rsidRDefault="005D6D30">
      <w:pPr>
        <w:spacing w:line="360" w:lineRule="exact"/>
        <w:rPr>
          <w:lang w:val="nl-BE"/>
        </w:rPr>
      </w:pPr>
    </w:p>
    <w:p w14:paraId="0643FA21" w14:textId="77777777" w:rsidR="005D6D30" w:rsidRPr="00F42BF1" w:rsidRDefault="005D6D30">
      <w:pPr>
        <w:spacing w:line="360" w:lineRule="exact"/>
        <w:rPr>
          <w:lang w:val="nl-BE"/>
        </w:rPr>
      </w:pPr>
    </w:p>
    <w:p w14:paraId="78DF82DA" w14:textId="77777777" w:rsidR="005D6D30" w:rsidRPr="00F42BF1" w:rsidRDefault="005D6D30">
      <w:pPr>
        <w:spacing w:line="360" w:lineRule="exact"/>
        <w:rPr>
          <w:lang w:val="nl-BE"/>
        </w:rPr>
      </w:pPr>
    </w:p>
    <w:p w14:paraId="31ABCE3F" w14:textId="77777777" w:rsidR="005D6D30" w:rsidRPr="00F42BF1" w:rsidRDefault="005D6D30">
      <w:pPr>
        <w:spacing w:line="360" w:lineRule="exact"/>
        <w:rPr>
          <w:lang w:val="nl-BE"/>
        </w:rPr>
      </w:pPr>
    </w:p>
    <w:p w14:paraId="271413D7" w14:textId="77777777" w:rsidR="005D6D30" w:rsidRPr="00F42BF1" w:rsidRDefault="005D6D30">
      <w:pPr>
        <w:spacing w:line="360" w:lineRule="exact"/>
        <w:rPr>
          <w:lang w:val="nl-BE"/>
        </w:rPr>
      </w:pPr>
    </w:p>
    <w:p w14:paraId="4849E77C" w14:textId="77777777" w:rsidR="005D6D30" w:rsidRPr="00F42BF1" w:rsidRDefault="005D6D30">
      <w:pPr>
        <w:spacing w:line="360" w:lineRule="exact"/>
        <w:rPr>
          <w:lang w:val="nl-BE"/>
        </w:rPr>
      </w:pPr>
    </w:p>
    <w:p w14:paraId="56426BB8" w14:textId="77777777" w:rsidR="005D6D30" w:rsidRPr="00F42BF1" w:rsidRDefault="005D6D30">
      <w:pPr>
        <w:spacing w:line="360" w:lineRule="exact"/>
        <w:rPr>
          <w:lang w:val="nl-BE"/>
        </w:rPr>
      </w:pPr>
    </w:p>
    <w:p w14:paraId="4D2B4C5B" w14:textId="77777777" w:rsidR="005D6D30" w:rsidRPr="00F42BF1" w:rsidRDefault="005D6D30">
      <w:pPr>
        <w:spacing w:line="360" w:lineRule="exact"/>
        <w:rPr>
          <w:lang w:val="nl-BE"/>
        </w:rPr>
      </w:pPr>
    </w:p>
    <w:p w14:paraId="111D2916" w14:textId="77777777" w:rsidR="005D6D30" w:rsidRPr="00F42BF1" w:rsidRDefault="005D6D30">
      <w:pPr>
        <w:spacing w:line="360" w:lineRule="exact"/>
        <w:rPr>
          <w:lang w:val="nl-BE"/>
        </w:rPr>
      </w:pPr>
    </w:p>
    <w:p w14:paraId="26BDE54B" w14:textId="77777777" w:rsidR="005D6D30" w:rsidRPr="00F42BF1" w:rsidRDefault="005D6D30">
      <w:pPr>
        <w:spacing w:line="360" w:lineRule="exact"/>
        <w:rPr>
          <w:lang w:val="nl-BE"/>
        </w:rPr>
      </w:pPr>
    </w:p>
    <w:p w14:paraId="5E123FD7" w14:textId="77777777" w:rsidR="005D6D30" w:rsidRPr="00F42BF1" w:rsidRDefault="005D6D30">
      <w:pPr>
        <w:spacing w:line="360" w:lineRule="exact"/>
        <w:rPr>
          <w:lang w:val="nl-BE"/>
        </w:rPr>
      </w:pPr>
    </w:p>
    <w:p w14:paraId="7D2813E3" w14:textId="77777777" w:rsidR="005D6D30" w:rsidRPr="00F42BF1" w:rsidRDefault="005D6D30">
      <w:pPr>
        <w:spacing w:after="402" w:line="1" w:lineRule="exact"/>
        <w:rPr>
          <w:lang w:val="nl-BE"/>
        </w:rPr>
      </w:pPr>
    </w:p>
    <w:p w14:paraId="058FE42E" w14:textId="77777777" w:rsidR="005D6D30" w:rsidRPr="00F42BF1" w:rsidRDefault="005D6D30">
      <w:pPr>
        <w:spacing w:line="1" w:lineRule="exact"/>
        <w:rPr>
          <w:lang w:val="nl-BE"/>
        </w:rPr>
        <w:sectPr w:rsidR="005D6D30" w:rsidRPr="00F42BF1">
          <w:footnotePr>
            <w:numFmt w:val="chicago"/>
          </w:footnotePr>
          <w:type w:val="continuous"/>
          <w:pgSz w:w="8400" w:h="11900"/>
          <w:pgMar w:top="1281" w:right="581" w:bottom="950" w:left="1080" w:header="0" w:footer="3" w:gutter="0"/>
          <w:cols w:space="720"/>
          <w:noEndnote/>
          <w:docGrid w:linePitch="360"/>
          <w15:footnoteColumns w:val="1"/>
        </w:sectPr>
      </w:pPr>
    </w:p>
    <w:p w14:paraId="7C315DCC" w14:textId="77777777" w:rsidR="005D6D30" w:rsidRDefault="00B0164C">
      <w:pPr>
        <w:rPr>
          <w:sz w:val="2"/>
        </w:rPr>
      </w:pPr>
      <w:r>
        <w:rPr>
          <w:noProof/>
        </w:rPr>
        <w:lastRenderedPageBreak/>
        <w:drawing>
          <wp:inline distT="0" distB="0" distL="0" distR="0" wp14:anchorId="0BB6DC45" wp14:editId="012CF2F3">
            <wp:extent cx="664210" cy="450850"/>
            <wp:effectExtent l="0" t="0" r="0" b="0"/>
            <wp:docPr id="114" name="1 jaar geleden"/>
            <wp:cNvGraphicFramePr/>
            <a:graphic xmlns:a="http://schemas.openxmlformats.org/drawingml/2006/main">
              <a:graphicData uri="http://schemas.openxmlformats.org/drawingml/2006/picture">
                <pic:pic xmlns:pic="http://schemas.openxmlformats.org/drawingml/2006/picture">
                  <pic:nvPicPr>
                    <pic:cNvPr id="114" name="Afbeelding 114"/>
                    <pic:cNvPicPr/>
                  </pic:nvPicPr>
                  <pic:blipFill>
                    <a:blip r:embed="rId31"/>
                    <a:stretch/>
                  </pic:blipFill>
                  <pic:spPr>
                    <a:xfrm>
                      <a:off x="0" y="0"/>
                      <a:ext cx="664210" cy="450850"/>
                    </a:xfrm>
                    <a:prstGeom prst="rect">
                      <a:avLst/>
                    </a:prstGeom>
                  </pic:spPr>
                </pic:pic>
              </a:graphicData>
            </a:graphic>
          </wp:inline>
        </w:drawing>
      </w:r>
    </w:p>
    <w:p w14:paraId="0CE857F2" w14:textId="77777777" w:rsidR="005D6D30" w:rsidRDefault="005D6D30">
      <w:pPr>
        <w:spacing w:after="419" w:line="1" w:lineRule="exact"/>
      </w:pPr>
    </w:p>
    <w:p w14:paraId="488283B4" w14:textId="77777777" w:rsidR="005D6D30" w:rsidRPr="00F42BF1" w:rsidRDefault="00B0164C">
      <w:pPr>
        <w:pStyle w:val="Heading110"/>
        <w:keepNext/>
        <w:keepLines/>
        <w:spacing w:after="660"/>
        <w:rPr>
          <w:lang w:val="nl-BE"/>
        </w:rPr>
      </w:pPr>
      <w:bookmarkStart w:id="32" w:name="bookmark55"/>
      <w:bookmarkStart w:id="33" w:name="bookmark54"/>
      <w:r w:rsidRPr="00F42BF1">
        <w:rPr>
          <w:rStyle w:val="Heading11"/>
          <w:b/>
          <w:lang w:val="nl-BE"/>
        </w:rPr>
        <w:t>15 Verklaring van overeenstemming</w:t>
      </w:r>
      <w:bookmarkEnd w:id="32"/>
      <w:bookmarkEnd w:id="33"/>
    </w:p>
    <w:p w14:paraId="52037159" w14:textId="70513439" w:rsidR="005D6D30" w:rsidRPr="00F42BF1" w:rsidRDefault="00B0164C">
      <w:pPr>
        <w:pStyle w:val="Heading210"/>
        <w:keepNext/>
        <w:keepLines/>
        <w:spacing w:after="320"/>
        <w:jc w:val="center"/>
        <w:rPr>
          <w:lang w:val="nl-BE"/>
        </w:rPr>
      </w:pPr>
      <w:bookmarkStart w:id="34" w:name="bookmark57"/>
      <w:r w:rsidRPr="00F42BF1">
        <w:rPr>
          <w:rStyle w:val="Heading21"/>
          <w:b/>
          <w:lang w:val="nl-BE"/>
        </w:rPr>
        <w:t>BV.</w:t>
      </w:r>
      <w:r w:rsidR="00767AE9" w:rsidRPr="00F42BF1">
        <w:rPr>
          <w:rStyle w:val="Heading21"/>
          <w:b/>
          <w:lang w:val="nl-BE"/>
        </w:rPr>
        <w:t>,</w:t>
      </w:r>
      <w:r w:rsidRPr="00F42BF1">
        <w:rPr>
          <w:rStyle w:val="Heading21"/>
          <w:b/>
          <w:lang w:val="nl-BE"/>
        </w:rPr>
        <w:t xml:space="preserve"> VERKLARING VAN OVEREENSTEMMING</w:t>
      </w:r>
      <w:bookmarkEnd w:id="34"/>
    </w:p>
    <w:p w14:paraId="69203ED1" w14:textId="77777777" w:rsidR="005D6D30" w:rsidRPr="00F42BF1" w:rsidRDefault="00B0164C">
      <w:pPr>
        <w:pStyle w:val="Bodytext10"/>
        <w:jc w:val="center"/>
        <w:rPr>
          <w:lang w:val="nl-BE"/>
        </w:rPr>
      </w:pPr>
      <w:r w:rsidRPr="00F42BF1">
        <w:rPr>
          <w:rStyle w:val="Bodytext1"/>
          <w:lang w:val="nl-BE"/>
        </w:rPr>
        <w:t>overeenkomstig MDR 217/745 bijlage VIII, hoofdstuk III, punt 4.1, regel 1</w:t>
      </w:r>
      <w:r w:rsidRPr="00F42BF1">
        <w:rPr>
          <w:rStyle w:val="Bodytext1"/>
          <w:lang w:val="nl-BE"/>
        </w:rPr>
        <w:br/>
        <w:t>niet-invasieve medische hulpmiddelen van klasse 1.</w:t>
      </w:r>
    </w:p>
    <w:p w14:paraId="1516CFD0" w14:textId="77777777" w:rsidR="005D6D30" w:rsidRPr="00F42BF1" w:rsidRDefault="00B0164C">
      <w:pPr>
        <w:pStyle w:val="Bodytext10"/>
        <w:ind w:firstLine="300"/>
        <w:rPr>
          <w:lang w:val="nl-BE"/>
        </w:rPr>
      </w:pPr>
      <w:r w:rsidRPr="00F42BF1">
        <w:rPr>
          <w:rStyle w:val="Bodytext1"/>
          <w:lang w:val="nl-BE"/>
        </w:rPr>
        <w:t>Volgens punt 6.5, regel 13, zijn dit actieve producten van klasse 1.</w:t>
      </w:r>
    </w:p>
    <w:p w14:paraId="272F2A04" w14:textId="77777777" w:rsidR="005D6D30" w:rsidRPr="00F42BF1" w:rsidRDefault="00B0164C">
      <w:pPr>
        <w:pStyle w:val="Bodytext10"/>
        <w:spacing w:after="260" w:line="300" w:lineRule="auto"/>
        <w:jc w:val="center"/>
        <w:rPr>
          <w:lang w:val="nl-BE"/>
        </w:rPr>
      </w:pPr>
      <w:r w:rsidRPr="00F42BF1">
        <w:rPr>
          <w:rStyle w:val="Bodytext1"/>
          <w:lang w:val="nl-BE"/>
        </w:rPr>
        <w:t>Wij, SLK Vertriebs GmbH, Am Herdicksbach 18, 45731 Waltrop</w:t>
      </w:r>
      <w:r w:rsidRPr="00F42BF1">
        <w:rPr>
          <w:rStyle w:val="Bodytext1"/>
          <w:lang w:val="nl-BE"/>
        </w:rPr>
        <w:br/>
        <w:t>verklaren uitsluitend verantwoordelijk:</w:t>
      </w:r>
    </w:p>
    <w:p w14:paraId="576BB1EB" w14:textId="77777777" w:rsidR="005D6D30" w:rsidRPr="00F42BF1" w:rsidRDefault="00B0164C">
      <w:pPr>
        <w:pStyle w:val="Bodytext10"/>
        <w:spacing w:after="320"/>
        <w:jc w:val="center"/>
        <w:rPr>
          <w:lang w:val="nl-BE"/>
        </w:rPr>
      </w:pPr>
      <w:r w:rsidRPr="00F42BF1">
        <w:rPr>
          <w:rStyle w:val="Bodytext1"/>
          <w:lang w:val="nl-BE"/>
        </w:rPr>
        <w:t>Het product:</w:t>
      </w:r>
    </w:p>
    <w:p w14:paraId="599575BD" w14:textId="77777777" w:rsidR="005D6D30" w:rsidRPr="00F42BF1" w:rsidRDefault="00B0164C">
      <w:pPr>
        <w:pStyle w:val="Heading210"/>
        <w:keepNext/>
        <w:keepLines/>
        <w:spacing w:after="320"/>
        <w:jc w:val="center"/>
        <w:rPr>
          <w:lang w:val="nl-BE"/>
        </w:rPr>
      </w:pPr>
      <w:bookmarkStart w:id="35" w:name="bookmark59"/>
      <w:r w:rsidRPr="00F42BF1">
        <w:rPr>
          <w:rStyle w:val="Heading21"/>
          <w:b/>
          <w:lang w:val="nl-BE"/>
        </w:rPr>
        <w:t>SLK II Digitaal</w:t>
      </w:r>
      <w:bookmarkEnd w:id="35"/>
    </w:p>
    <w:p w14:paraId="55D2A6AE" w14:textId="77777777" w:rsidR="005D6D30" w:rsidRPr="00F42BF1" w:rsidRDefault="00B0164C">
      <w:pPr>
        <w:pStyle w:val="Bodytext10"/>
        <w:rPr>
          <w:lang w:val="nl-BE"/>
        </w:rPr>
      </w:pPr>
      <w:r w:rsidRPr="00F42BF1">
        <w:rPr>
          <w:rStyle w:val="Bodytext1"/>
          <w:lang w:val="nl-BE"/>
        </w:rPr>
        <w:t>Na goedkeuring van de conformiteitsbeoordelingsprocedure volgens MDR</w:t>
      </w:r>
    </w:p>
    <w:p w14:paraId="0D5144F2" w14:textId="77777777" w:rsidR="005D6D30" w:rsidRPr="00F42BF1" w:rsidRDefault="00B0164C">
      <w:pPr>
        <w:pStyle w:val="Bodytext10"/>
        <w:rPr>
          <w:lang w:val="nl-BE"/>
        </w:rPr>
      </w:pPr>
      <w:r w:rsidRPr="00F42BF1">
        <w:rPr>
          <w:rStyle w:val="Bodytext1"/>
          <w:lang w:val="nl-BE"/>
        </w:rPr>
        <w:t>217/745 sectie 2, artikel 52 en de daar</w:t>
      </w:r>
    </w:p>
    <w:p w14:paraId="01CEA254" w14:textId="77777777" w:rsidR="005D6D30" w:rsidRPr="00F42BF1" w:rsidRDefault="00B0164C">
      <w:pPr>
        <w:pStyle w:val="Bodytext10"/>
        <w:rPr>
          <w:lang w:val="nl-BE"/>
        </w:rPr>
      </w:pPr>
      <w:r w:rsidRPr="00F42BF1">
        <w:rPr>
          <w:rStyle w:val="Bodytext1"/>
          <w:lang w:val="nl-BE"/>
        </w:rPr>
        <w:t>Punt 7 en de opstelling van de technische documentatie overeenkomstig de bijlagen II en III</w:t>
      </w:r>
    </w:p>
    <w:p w14:paraId="6F361CA5" w14:textId="77777777" w:rsidR="005D6D30" w:rsidRPr="00F42BF1" w:rsidRDefault="00B0164C">
      <w:pPr>
        <w:pStyle w:val="Bodytext10"/>
        <w:rPr>
          <w:lang w:val="nl-BE"/>
        </w:rPr>
      </w:pPr>
      <w:r w:rsidRPr="00F42BF1">
        <w:rPr>
          <w:rStyle w:val="Bodytext1"/>
          <w:lang w:val="nl-BE"/>
        </w:rPr>
        <w:t>SLK Vertriebsgesellschaft, in haar uitsluitende verantwoordelijkheid als fabrikant van</w:t>
      </w:r>
    </w:p>
    <w:p w14:paraId="09F5E5A0" w14:textId="77777777" w:rsidR="005D6D30" w:rsidRPr="00F42BF1" w:rsidRDefault="00B0164C">
      <w:pPr>
        <w:pStyle w:val="Bodytext10"/>
        <w:rPr>
          <w:lang w:val="nl-BE"/>
        </w:rPr>
      </w:pPr>
      <w:r w:rsidRPr="00F42BF1">
        <w:rPr>
          <w:rStyle w:val="Bodytext1"/>
          <w:lang w:val="nl-BE"/>
        </w:rPr>
        <w:t>de bovengenoemde producten, verklaart de</w:t>
      </w:r>
    </w:p>
    <w:p w14:paraId="3976E319" w14:textId="77777777" w:rsidR="005D6D30" w:rsidRPr="00F42BF1" w:rsidRDefault="00B0164C">
      <w:pPr>
        <w:pStyle w:val="Bodytext10"/>
        <w:spacing w:after="320"/>
        <w:rPr>
          <w:lang w:val="nl-BE"/>
        </w:rPr>
        <w:sectPr w:rsidR="005D6D30" w:rsidRPr="00F42BF1">
          <w:footnotePr>
            <w:numFmt w:val="chicago"/>
          </w:footnotePr>
          <w:pgSz w:w="8400" w:h="11900"/>
          <w:pgMar w:top="475" w:right="533" w:bottom="849" w:left="1104" w:header="0" w:footer="3" w:gutter="0"/>
          <w:cols w:space="720"/>
          <w:noEndnote/>
          <w:docGrid w:linePitch="360"/>
          <w15:footnoteColumns w:val="1"/>
        </w:sectPr>
      </w:pPr>
      <w:r w:rsidRPr="00F42BF1">
        <w:rPr>
          <w:rStyle w:val="Bodytext1"/>
          <w:lang w:val="nl-BE"/>
        </w:rPr>
        <w:t>Conformiteit door het afgeven van deze EU-conformiteitsverklaring overeenkomstig artikel 19.</w:t>
      </w:r>
    </w:p>
    <w:p w14:paraId="20F303DC" w14:textId="77777777" w:rsidR="005D6D30" w:rsidRDefault="00B0164C">
      <w:pPr>
        <w:framePr w:w="2026" w:h="989" w:vSpace="403" w:wrap="notBeside" w:vAnchor="text" w:hAnchor="text" w:x="2142" w:y="1"/>
        <w:rPr>
          <w:sz w:val="2"/>
        </w:rPr>
      </w:pPr>
      <w:r>
        <w:rPr>
          <w:noProof/>
        </w:rPr>
        <w:lastRenderedPageBreak/>
        <w:drawing>
          <wp:inline distT="0" distB="0" distL="0" distR="0" wp14:anchorId="34710A60" wp14:editId="6FA7E442">
            <wp:extent cx="1286510" cy="628015"/>
            <wp:effectExtent l="0" t="0" r="0" b="0"/>
            <wp:docPr id="115" name="Picutre 115"/>
            <wp:cNvGraphicFramePr/>
            <a:graphic xmlns:a="http://schemas.openxmlformats.org/drawingml/2006/main">
              <a:graphicData uri="http://schemas.openxmlformats.org/drawingml/2006/picture">
                <pic:pic xmlns:pic="http://schemas.openxmlformats.org/drawingml/2006/picture">
                  <pic:nvPicPr>
                    <pic:cNvPr id="115" name="Afbeelding 115"/>
                    <pic:cNvPicPr/>
                  </pic:nvPicPr>
                  <pic:blipFill>
                    <a:blip r:embed="rId49"/>
                    <a:stretch/>
                  </pic:blipFill>
                  <pic:spPr>
                    <a:xfrm>
                      <a:off x="0" y="0"/>
                      <a:ext cx="1286510" cy="628015"/>
                    </a:xfrm>
                    <a:prstGeom prst="rect">
                      <a:avLst/>
                    </a:prstGeom>
                  </pic:spPr>
                </pic:pic>
              </a:graphicData>
            </a:graphic>
          </wp:inline>
        </w:drawing>
      </w:r>
    </w:p>
    <w:p w14:paraId="25E7D73B" w14:textId="77777777" w:rsidR="005D6D30" w:rsidRDefault="00B0164C">
      <w:pPr>
        <w:spacing w:line="1" w:lineRule="exact"/>
      </w:pPr>
      <w:r>
        <w:rPr>
          <w:noProof/>
        </w:rPr>
        <mc:AlternateContent>
          <mc:Choice Requires="wps">
            <w:drawing>
              <wp:anchor distT="0" distB="0" distL="1359535" distR="1649095" simplePos="0" relativeHeight="125829381" behindDoc="0" locked="0" layoutInCell="1" allowOverlap="1" wp14:anchorId="16ECA616" wp14:editId="0FAC5DA8">
                <wp:simplePos x="0" y="0"/>
                <wp:positionH relativeFrom="column">
                  <wp:posOffset>1551305</wp:posOffset>
                </wp:positionH>
                <wp:positionV relativeFrom="paragraph">
                  <wp:posOffset>713105</wp:posOffset>
                </wp:positionV>
                <wp:extent cx="908050" cy="170815"/>
                <wp:effectExtent l="0" t="0" r="0" b="0"/>
                <wp:wrapTopAndBottom/>
                <wp:docPr id="116" name="Vorm 116"/>
                <wp:cNvGraphicFramePr/>
                <a:graphic xmlns:a="http://schemas.openxmlformats.org/drawingml/2006/main">
                  <a:graphicData uri="http://schemas.microsoft.com/office/word/2010/wordprocessingShape">
                    <wps:wsp>
                      <wps:cNvSpPr txBox="1"/>
                      <wps:spPr>
                        <a:xfrm>
                          <a:off x="0" y="0"/>
                          <a:ext cx="908050" cy="170815"/>
                        </a:xfrm>
                        <a:prstGeom prst="rect">
                          <a:avLst/>
                        </a:prstGeom>
                        <a:noFill/>
                      </wps:spPr>
                      <wps:txbx>
                        <w:txbxContent>
                          <w:p w14:paraId="25A1754E" w14:textId="77777777" w:rsidR="005D6D30" w:rsidRDefault="00B0164C">
                            <w:pPr>
                              <w:pStyle w:val="Picturecaption10"/>
                              <w:rPr>
                                <w:sz w:val="19"/>
                              </w:rPr>
                            </w:pPr>
                            <w:r>
                              <w:rPr>
                                <w:rStyle w:val="Picturecaption1"/>
                                <w:b/>
                              </w:rPr>
                              <w:t xml:space="preserve">Wellell- </w:t>
                            </w:r>
                            <w:r>
                              <w:rPr>
                                <w:rStyle w:val="Picturecaption1"/>
                                <w:sz w:val="19"/>
                              </w:rPr>
                              <w:t>groep</w:t>
                            </w:r>
                          </w:p>
                        </w:txbxContent>
                      </wps:txbx>
                      <wps:bodyPr lIns="0" tIns="0" rIns="0" bIns="0"/>
                    </wps:wsp>
                  </a:graphicData>
                </a:graphic>
              </wp:anchor>
            </w:drawing>
          </mc:Choice>
          <mc:Fallback>
            <w:pict>
              <v:shapetype w14:anchorId="16ECA616" id="_x0000_t202" coordsize="21600,21600" o:spt="202" path="m,l,21600r21600,l21600,xe">
                <v:stroke joinstyle="miter"/>
                <v:path gradientshapeok="t" o:connecttype="rect"/>
              </v:shapetype>
              <v:shape id="Vorm 116" o:spid="_x0000_s1026" type="#_x0000_t202" style="position:absolute;margin-left:122.15pt;margin-top:56.15pt;width:71.5pt;height:13.45pt;z-index:125829381;visibility:visible;mso-wrap-style:square;mso-wrap-distance-left:107.05pt;mso-wrap-distance-top:0;mso-wrap-distance-right:129.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" filled="f" stroked="f">
                <v:textbox inset="0,0,0,0">
                  <w:txbxContent>
                    <w:p w14:paraId="25A1754E" w14:textId="77777777" w:rsidR="005D6D30" w:rsidRDefault="00B0164C">
                      <w:pPr>
                        <w:pStyle w:val="Picturecaption10"/>
                        <w:rPr>
                          <w:sz w:val="19"/>
                        </w:rPr>
                      </w:pPr>
                      <w:r>
                        <w:rPr>
                          <w:rStyle w:val="Picturecaption1"/>
                          <w:b/>
                        </w:rPr>
                        <w:t xml:space="preserve">Wellell- </w:t>
                      </w:r>
                      <w:r>
                        <w:rPr>
                          <w:rStyle w:val="Picturecaption1"/>
                          <w:sz w:val="19"/>
                        </w:rPr>
                        <w:t>groep</w:t>
                      </w:r>
                    </w:p>
                  </w:txbxContent>
                </v:textbox>
                <w10:wrap type="topAndBottom"/>
              </v:shape>
            </w:pict>
          </mc:Fallback>
        </mc:AlternateContent>
      </w:r>
      <w:r>
        <w:rPr>
          <w:noProof/>
        </w:rPr>
        <mc:AlternateContent>
          <mc:Choice Requires="wps">
            <w:drawing>
              <wp:anchor distT="0" distB="0" distL="1359535" distR="1649095" simplePos="0" relativeHeight="125829383" behindDoc="0" locked="0" layoutInCell="1" allowOverlap="1" wp14:anchorId="6291AA54" wp14:editId="0940507B">
                <wp:simplePos x="0" y="0"/>
                <wp:positionH relativeFrom="column">
                  <wp:posOffset>1390015</wp:posOffset>
                </wp:positionH>
                <wp:positionV relativeFrom="paragraph">
                  <wp:posOffset>295910</wp:posOffset>
                </wp:positionV>
                <wp:extent cx="570230" cy="304800"/>
                <wp:effectExtent l="0" t="0" r="0" b="0"/>
                <wp:wrapTopAndBottom/>
                <wp:docPr id="118" name="Vorm 118"/>
                <wp:cNvGraphicFramePr/>
                <a:graphic xmlns:a="http://schemas.openxmlformats.org/drawingml/2006/main">
                  <a:graphicData uri="http://schemas.microsoft.com/office/word/2010/wordprocessingShape">
                    <wps:wsp>
                      <wps:cNvSpPr txBox="1"/>
                      <wps:spPr>
                        <a:xfrm>
                          <a:off x="0" y="0"/>
                          <a:ext cx="570230" cy="304800"/>
                        </a:xfrm>
                        <a:prstGeom prst="rect">
                          <a:avLst/>
                        </a:prstGeom>
                        <a:noFill/>
                      </wps:spPr>
                      <wps:txbx>
                        <w:txbxContent>
                          <w:p w14:paraId="1CBA4768" w14:textId="77777777" w:rsidR="005D6D30" w:rsidRDefault="00B0164C">
                            <w:pPr>
                              <w:pStyle w:val="Picturecaption10"/>
                              <w:pBdr>
                                <w:top w:val="single" w:sz="0" w:space="0" w:color="102C53"/>
                                <w:left w:val="single" w:sz="0" w:space="0" w:color="102C53"/>
                                <w:bottom w:val="single" w:sz="0" w:space="0" w:color="102C53"/>
                                <w:right w:val="single" w:sz="0" w:space="0" w:color="102C53"/>
                              </w:pBdr>
                              <w:shd w:val="clear" w:color="auto" w:fill="102C53"/>
                              <w:jc w:val="right"/>
                              <w:rPr>
                                <w:sz w:val="40"/>
                              </w:rPr>
                            </w:pPr>
                            <w:r>
                              <w:rPr>
                                <w:rStyle w:val="Picturecaption1"/>
                                <w:b/>
                                <w:color w:val="FFFFFF"/>
                                <w:sz w:val="40"/>
                              </w:rPr>
                              <w:t>SLK</w:t>
                            </w:r>
                          </w:p>
                        </w:txbxContent>
                      </wps:txbx>
                      <wps:bodyPr lIns="0" tIns="0" rIns="0" bIns="0"/>
                    </wps:wsp>
                  </a:graphicData>
                </a:graphic>
              </wp:anchor>
            </w:drawing>
          </mc:Choice>
          <mc:Fallback>
            <w:pict>
              <v:shape w14:anchorId="6291AA54" id="Vorm 118" o:spid="_x0000_s1027" type="#_x0000_t202" style="position:absolute;margin-left:109.45pt;margin-top:23.3pt;width:44.9pt;height:24pt;z-index:125829383;visibility:visible;mso-wrap-style:square;mso-wrap-distance-left:107.05pt;mso-wrap-distance-top:0;mso-wrap-distance-right:129.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" filled="f" stroked="f">
                <v:textbox inset="0,0,0,0">
                  <w:txbxContent>
                    <w:p w14:paraId="1CBA4768" w14:textId="77777777" w:rsidR="005D6D30" w:rsidRDefault="00B0164C">
                      <w:pPr>
                        <w:pStyle w:val="Picturecaption10"/>
                        <w:pBdr>
                          <w:top w:val="single" w:sz="0" w:space="0" w:color="102C53"/>
                          <w:left w:val="single" w:sz="0" w:space="0" w:color="102C53"/>
                          <w:bottom w:val="single" w:sz="0" w:space="0" w:color="102C53"/>
                          <w:right w:val="single" w:sz="0" w:space="0" w:color="102C53"/>
                        </w:pBdr>
                        <w:shd w:val="clear" w:color="auto" w:fill="102C53"/>
                        <w:jc w:val="right"/>
                        <w:rPr>
                          <w:sz w:val="40"/>
                        </w:rPr>
                      </w:pPr>
                      <w:r>
                        <w:rPr>
                          <w:rStyle w:val="Picturecaption1"/>
                          <w:b/>
                          <w:color w:val="FFFFFF"/>
                          <w:sz w:val="40"/>
                        </w:rPr>
                        <w:t>SLK</w:t>
                      </w:r>
                    </w:p>
                  </w:txbxContent>
                </v:textbox>
                <w10:wrap type="topAndBottom"/>
              </v:shape>
            </w:pict>
          </mc:Fallback>
        </mc:AlternateContent>
      </w:r>
    </w:p>
    <w:p w14:paraId="4A38B0C6" w14:textId="77777777" w:rsidR="005D6D30" w:rsidRPr="00F42BF1" w:rsidRDefault="00B0164C">
      <w:pPr>
        <w:pStyle w:val="Bodytext10"/>
        <w:spacing w:line="302" w:lineRule="auto"/>
        <w:jc w:val="center"/>
        <w:rPr>
          <w:lang w:val="nl-BE"/>
        </w:rPr>
      </w:pPr>
      <w:r w:rsidRPr="00F42BF1">
        <w:rPr>
          <w:rStyle w:val="Bodytext1"/>
          <w:lang w:val="nl-BE"/>
        </w:rPr>
        <w:t>SLK Vertriebsgesellschaft</w:t>
      </w:r>
      <w:r w:rsidRPr="00F42BF1">
        <w:rPr>
          <w:rStyle w:val="Bodytext1"/>
          <w:lang w:val="nl-BE"/>
        </w:rPr>
        <w:br/>
        <w:t xml:space="preserve">Ik ben Herdicksbach 18 </w:t>
      </w:r>
      <w:r w:rsidRPr="00F42BF1">
        <w:rPr>
          <w:rStyle w:val="Bodytext1"/>
          <w:lang w:val="nl-BE"/>
        </w:rPr>
        <w:br/>
        <w:t xml:space="preserve">45731 Waltrop </w:t>
      </w:r>
      <w:r w:rsidRPr="00F42BF1">
        <w:rPr>
          <w:rStyle w:val="Bodytext1"/>
          <w:lang w:val="nl-BE"/>
        </w:rPr>
        <w:br/>
        <w:t>Telefoon: + 49(0) 231 935360-0</w:t>
      </w:r>
      <w:r w:rsidRPr="00F42BF1">
        <w:rPr>
          <w:rStyle w:val="Bodytext1"/>
          <w:lang w:val="nl-BE"/>
        </w:rPr>
        <w:br/>
        <w:t>Fax: + 49(0) 231 935360-29</w:t>
      </w:r>
      <w:r w:rsidRPr="00F42BF1">
        <w:rPr>
          <w:rStyle w:val="Bodytext1"/>
          <w:lang w:val="nl-BE"/>
        </w:rPr>
        <w:br/>
        <w:t>E-mail:</w:t>
      </w:r>
      <w:hyperlink r:id="rId50" w:history="1">
        <w:r w:rsidRPr="00F42BF1">
          <w:rPr>
            <w:rStyle w:val="Bodytext1"/>
            <w:lang w:val="nl-BE"/>
          </w:rPr>
          <w:t xml:space="preserve"> info@slk-gmbh.de</w:t>
        </w:r>
      </w:hyperlink>
      <w:r w:rsidRPr="00F42BF1">
        <w:rPr>
          <w:rStyle w:val="Bodytext1"/>
          <w:lang w:val="nl-BE"/>
        </w:rPr>
        <w:br/>
        <w:t>Startpagina:</w:t>
      </w:r>
      <w:hyperlink r:id="rId51" w:history="1">
        <w:r w:rsidRPr="00F42BF1">
          <w:rPr>
            <w:rStyle w:val="Bodytext1"/>
            <w:lang w:val="nl-BE"/>
          </w:rPr>
          <w:t xml:space="preserve"> www.slk-gmbh.de</w:t>
        </w:r>
      </w:hyperlink>
    </w:p>
    <w:sectPr w:rsidR="005D6D30" w:rsidRPr="00F42BF1">
      <w:headerReference w:type="even" r:id="rId52"/>
      <w:headerReference w:type="default" r:id="rId53"/>
      <w:footerReference w:type="even" r:id="rId54"/>
      <w:footerReference w:type="default" r:id="rId55"/>
      <w:footnotePr>
        <w:numFmt w:val="chicago"/>
      </w:footnotePr>
      <w:pgSz w:w="8400" w:h="11900"/>
      <w:pgMar w:top="2771" w:right="533" w:bottom="2771" w:left="1104" w:header="2343" w:footer="234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5B42" w14:textId="77777777" w:rsidR="00E4508F" w:rsidRDefault="00E4508F">
      <w:r>
        <w:separator/>
      </w:r>
    </w:p>
  </w:endnote>
  <w:endnote w:type="continuationSeparator" w:id="0">
    <w:p w14:paraId="20A05C84" w14:textId="77777777" w:rsidR="00E4508F" w:rsidRDefault="00E4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A0B5" w14:textId="77777777" w:rsidR="005D6D30" w:rsidRDefault="00B0164C">
    <w:pPr>
      <w:spacing w:line="1" w:lineRule="exact"/>
    </w:pPr>
    <w:r>
      <w:rPr>
        <w:noProof/>
      </w:rPr>
      <mc:AlternateContent>
        <mc:Choice Requires="wps">
          <w:drawing>
            <wp:anchor distT="0" distB="0" distL="0" distR="0" simplePos="0" relativeHeight="251644416" behindDoc="1" locked="0" layoutInCell="1" allowOverlap="1" wp14:anchorId="262C4B38" wp14:editId="0C4E5C11">
              <wp:simplePos x="0" y="0"/>
              <wp:positionH relativeFrom="page">
                <wp:posOffset>917575</wp:posOffset>
              </wp:positionH>
              <wp:positionV relativeFrom="page">
                <wp:posOffset>6941185</wp:posOffset>
              </wp:positionV>
              <wp:extent cx="831850" cy="100330"/>
              <wp:effectExtent l="0" t="0" r="0" b="0"/>
              <wp:wrapNone/>
              <wp:docPr id="5" name="Vorm 5"/>
              <wp:cNvGraphicFramePr/>
              <a:graphic xmlns:a="http://schemas.openxmlformats.org/drawingml/2006/main">
                <a:graphicData uri="http://schemas.microsoft.com/office/word/2010/wordprocessingShape">
                  <wps:wsp>
                    <wps:cNvSpPr txBox="1"/>
                    <wps:spPr>
                      <a:xfrm>
                        <a:off x="0" y="0"/>
                        <a:ext cx="831850" cy="100330"/>
                      </a:xfrm>
                      <a:prstGeom prst="rect">
                        <a:avLst/>
                      </a:prstGeom>
                      <a:noFill/>
                    </wps:spPr>
                    <wps:txbx>
                      <w:txbxContent>
                        <w:p w14:paraId="30E06C4C" w14:textId="77777777" w:rsidR="005D6D30" w:rsidRDefault="00B0164C">
                          <w:pPr>
                            <w:pStyle w:val="Headerorfooter20"/>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B1.2</w:t>
                          </w:r>
                        </w:p>
                      </w:txbxContent>
                    </wps:txbx>
                    <wps:bodyPr wrap="none" lIns="0" tIns="0" rIns="0" bIns="0">
                      <a:spAutoFit/>
                    </wps:bodyPr>
                  </wps:wsp>
                </a:graphicData>
              </a:graphic>
            </wp:anchor>
          </w:drawing>
        </mc:Choice>
        <mc:Fallback>
          <w:pict>
            <v:shapetype w14:anchorId="262C4B38" id="_x0000_t202" coordsize="21600,21600" o:spt="202" path="m,l,21600r21600,l21600,xe">
              <v:stroke joinstyle="miter"/>
              <v:path gradientshapeok="t" o:connecttype="rect"/>
            </v:shapetype>
            <v:shape id="Vorm 5" o:spid="_x0000_s1028" type="#_x0000_t202" style="position:absolute;margin-left:72.25pt;margin-top:546.55pt;width:65.5pt;height:7.9pt;z-index:-251672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" filled="f" stroked="f">
              <v:textbox style="mso-fit-shape-to-text:t" inset="0,0,0,0">
                <w:txbxContent>
                  <w:p w14:paraId="30E06C4C" w14:textId="77777777" w:rsidR="005D6D30" w:rsidRDefault="00B0164C">
                    <w:pPr>
                      <w:pStyle w:val="Headerorfooter20"/>
                      <w:rPr>
                        <w:sz w:val="22"/>
                      </w:rPr>
                    </w:pPr>
                    <w:r>
                      <w:rPr>
                        <w:rStyle w:val="Headerorfooter2"/>
                        <w:rFonts w:ascii="Arial" w:eastAsia="Arial" w:hAnsi="Arial" w:cs="Arial"/>
                        <w:b/>
                        <w:i/>
                        <w:sz w:val="22"/>
                      </w:rPr>
                      <w:t>Versie B1.2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435C" w14:textId="77777777" w:rsidR="005D6D30" w:rsidRDefault="005D6D3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3734" w14:textId="77777777" w:rsidR="005D6D30" w:rsidRDefault="00B0164C">
    <w:pPr>
      <w:spacing w:line="1" w:lineRule="exact"/>
    </w:pPr>
    <w:r>
      <w:rPr>
        <w:noProof/>
      </w:rPr>
      <mc:AlternateContent>
        <mc:Choice Requires="wps">
          <w:drawing>
            <wp:anchor distT="0" distB="0" distL="0" distR="0" simplePos="0" relativeHeight="251672064" behindDoc="1" locked="0" layoutInCell="1" allowOverlap="1" wp14:anchorId="4E2FD630" wp14:editId="1C38E05B">
              <wp:simplePos x="0" y="0"/>
              <wp:positionH relativeFrom="page">
                <wp:posOffset>734695</wp:posOffset>
              </wp:positionH>
              <wp:positionV relativeFrom="page">
                <wp:posOffset>7017385</wp:posOffset>
              </wp:positionV>
              <wp:extent cx="4057015" cy="100330"/>
              <wp:effectExtent l="0" t="0" r="0" b="0"/>
              <wp:wrapNone/>
              <wp:docPr id="74" name="Vorm 74"/>
              <wp:cNvGraphicFramePr/>
              <a:graphic xmlns:a="http://schemas.openxmlformats.org/drawingml/2006/main">
                <a:graphicData uri="http://schemas.microsoft.com/office/word/2010/wordprocessingShape">
                  <wps:wsp>
                    <wps:cNvSpPr txBox="1"/>
                    <wps:spPr>
                      <a:xfrm>
                        <a:off x="0" y="0"/>
                        <a:ext cx="4057015" cy="100330"/>
                      </a:xfrm>
                      <a:prstGeom prst="rect">
                        <a:avLst/>
                      </a:prstGeom>
                      <a:noFill/>
                    </wps:spPr>
                    <wps:txbx>
                      <w:txbxContent>
                        <w:p w14:paraId="4F8B8AA7" w14:textId="77777777" w:rsidR="005D6D30" w:rsidRDefault="00B0164C">
                          <w:pPr>
                            <w:pStyle w:val="Headerorfooter20"/>
                            <w:tabs>
                              <w:tab w:val="right" w:pos="6389"/>
                            </w:tabs>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wps:txbx>
                    <wps:bodyPr lIns="0" tIns="0" rIns="0" bIns="0">
                      <a:spAutoFit/>
                    </wps:bodyPr>
                  </wps:wsp>
                </a:graphicData>
              </a:graphic>
            </wp:anchor>
          </w:drawing>
        </mc:Choice>
        <mc:Fallback>
          <w:pict>
            <v:shapetype w14:anchorId="4E2FD630" id="_x0000_t202" coordsize="21600,21600" o:spt="202" path="m,l,21600r21600,l21600,xe">
              <v:stroke joinstyle="miter"/>
              <v:path gradientshapeok="t" o:connecttype="rect"/>
            </v:shapetype>
            <v:shape id="Vorm 74" o:spid="_x0000_s1055" type="#_x0000_t202" style="position:absolute;margin-left:57.85pt;margin-top:552.55pt;width:319.45pt;height:7.9pt;z-index:-25164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" filled="f" stroked="f">
              <v:textbox style="mso-fit-shape-to-text:t" inset="0,0,0,0">
                <w:txbxContent>
                  <w:p w14:paraId="4F8B8AA7" w14:textId="77777777" w:rsidR="005D6D30" w:rsidRDefault="00B0164C">
                    <w:pPr>
                      <w:pStyle w:val="Headerorfooter20"/>
                      <w:tabs>
                        <w:tab w:val="right" w:pos="6389"/>
                      </w:tabs>
                      <w:rPr>
                        <w:sz w:val="22"/>
                      </w:rPr>
                    </w:pPr>
                    <w:r>
                      <w:rPr>
                        <w:rStyle w:val="Headerorfooter2"/>
                        <w:rFonts w:ascii="Arial" w:eastAsia="Arial" w:hAnsi="Arial" w:cs="Arial"/>
                        <w:b/>
                        <w:i/>
                        <w:sz w:val="22"/>
                      </w:rPr>
                      <w:t>Versie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4D03D2A2" wp14:editId="26B466F2">
              <wp:simplePos x="0" y="0"/>
              <wp:positionH relativeFrom="page">
                <wp:posOffset>719455</wp:posOffset>
              </wp:positionH>
              <wp:positionV relativeFrom="page">
                <wp:posOffset>6940550</wp:posOffset>
              </wp:positionV>
              <wp:extent cx="4072255" cy="0"/>
              <wp:effectExtent l="0" t="0" r="0" b="0"/>
              <wp:wrapNone/>
              <wp:docPr id="76" name="Vorm 76"/>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type w14:anchorId="05548F7D" id="_x0000_t32" coordsize="21600,21600" o:spt="32" o:oned="t" path="m,l21600,21600e" filled="f">
              <v:path arrowok="t" fillok="f" o:connecttype="none"/>
              <o:lock v:ext="edit" shapetype="t"/>
            </v:shapetype>
            <v:shape id="Vorm 76" o:spid="_x0000_s1026" type="#_x0000_t32" style="position:absolute;margin-left:56.65pt;margin-top:546.5pt;width:320.65pt;height:0;z-index:-2516771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" strokeweight="1pt">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C948" w14:textId="77777777" w:rsidR="005D6D30" w:rsidRDefault="00B0164C">
    <w:pPr>
      <w:spacing w:line="1" w:lineRule="exact"/>
    </w:pPr>
    <w:r>
      <w:rPr>
        <w:noProof/>
      </w:rPr>
      <mc:AlternateContent>
        <mc:Choice Requires="wps">
          <w:drawing>
            <wp:anchor distT="0" distB="0" distL="0" distR="0" simplePos="0" relativeHeight="251668992" behindDoc="1" locked="0" layoutInCell="1" allowOverlap="1" wp14:anchorId="71DE2070" wp14:editId="718F5050">
              <wp:simplePos x="0" y="0"/>
              <wp:positionH relativeFrom="page">
                <wp:posOffset>734695</wp:posOffset>
              </wp:positionH>
              <wp:positionV relativeFrom="page">
                <wp:posOffset>7017385</wp:posOffset>
              </wp:positionV>
              <wp:extent cx="4057015" cy="100330"/>
              <wp:effectExtent l="0" t="0" r="0" b="0"/>
              <wp:wrapNone/>
              <wp:docPr id="67" name="Vorm 67"/>
              <wp:cNvGraphicFramePr/>
              <a:graphic xmlns:a="http://schemas.openxmlformats.org/drawingml/2006/main">
                <a:graphicData uri="http://schemas.microsoft.com/office/word/2010/wordprocessingShape">
                  <wps:wsp>
                    <wps:cNvSpPr txBox="1"/>
                    <wps:spPr>
                      <a:xfrm>
                        <a:off x="0" y="0"/>
                        <a:ext cx="4057015" cy="100330"/>
                      </a:xfrm>
                      <a:prstGeom prst="rect">
                        <a:avLst/>
                      </a:prstGeom>
                      <a:noFill/>
                    </wps:spPr>
                    <wps:txbx>
                      <w:txbxContent>
                        <w:p w14:paraId="6C02B0DF" w14:textId="77777777" w:rsidR="005D6D30" w:rsidRDefault="00B0164C">
                          <w:pPr>
                            <w:pStyle w:val="Headerorfooter20"/>
                            <w:tabs>
                              <w:tab w:val="right" w:pos="6389"/>
                            </w:tabs>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wps:txbx>
                    <wps:bodyPr lIns="0" tIns="0" rIns="0" bIns="0">
                      <a:spAutoFit/>
                    </wps:bodyPr>
                  </wps:wsp>
                </a:graphicData>
              </a:graphic>
            </wp:anchor>
          </w:drawing>
        </mc:Choice>
        <mc:Fallback>
          <w:pict>
            <v:shapetype w14:anchorId="71DE2070" id="_x0000_t202" coordsize="21600,21600" o:spt="202" path="m,l,21600r21600,l21600,xe">
              <v:stroke joinstyle="miter"/>
              <v:path gradientshapeok="t" o:connecttype="rect"/>
            </v:shapetype>
            <v:shape id="Vorm 67" o:spid="_x0000_s1056" type="#_x0000_t202" style="position:absolute;margin-left:57.85pt;margin-top:552.55pt;width:319.45pt;height:7.9pt;z-index:-25164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" filled="f" stroked="f">
              <v:textbox style="mso-fit-shape-to-text:t" inset="0,0,0,0">
                <w:txbxContent>
                  <w:p w14:paraId="6C02B0DF" w14:textId="77777777" w:rsidR="005D6D30" w:rsidRDefault="00B0164C">
                    <w:pPr>
                      <w:pStyle w:val="Headerorfooter20"/>
                      <w:tabs>
                        <w:tab w:val="right" w:pos="6389"/>
                      </w:tabs>
                      <w:rPr>
                        <w:sz w:val="22"/>
                      </w:rPr>
                    </w:pPr>
                    <w:r>
                      <w:rPr>
                        <w:rStyle w:val="Headerorfooter2"/>
                        <w:rFonts w:ascii="Arial" w:eastAsia="Arial" w:hAnsi="Arial" w:cs="Arial"/>
                        <w:b/>
                        <w:i/>
                        <w:sz w:val="22"/>
                      </w:rPr>
                      <w:t>Versie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2208EEFF" wp14:editId="4BC56FB2">
              <wp:simplePos x="0" y="0"/>
              <wp:positionH relativeFrom="page">
                <wp:posOffset>719455</wp:posOffset>
              </wp:positionH>
              <wp:positionV relativeFrom="page">
                <wp:posOffset>6940550</wp:posOffset>
              </wp:positionV>
              <wp:extent cx="4072255" cy="0"/>
              <wp:effectExtent l="0" t="0" r="0" b="0"/>
              <wp:wrapNone/>
              <wp:docPr id="69" name="Vorm 69"/>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type w14:anchorId="229C972F" id="_x0000_t32" coordsize="21600,21600" o:spt="32" o:oned="t" path="m,l21600,21600e" filled="f">
              <v:path arrowok="t" fillok="f" o:connecttype="none"/>
              <o:lock v:ext="edit" shapetype="t"/>
            </v:shapetype>
            <v:shape id="Vorm 69" o:spid="_x0000_s1026" type="#_x0000_t32" style="position:absolute;margin-left:56.65pt;margin-top:546.5pt;width:320.65pt;height:0;z-index:-2516761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" strokeweight="1pt">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8085" w14:textId="77777777" w:rsidR="005D6D30" w:rsidRDefault="005D6D30">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CC95" w14:textId="77777777" w:rsidR="005D6D30" w:rsidRDefault="005D6D30">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DED5" w14:textId="77777777" w:rsidR="005D6D30" w:rsidRDefault="00B0164C">
    <w:pPr>
      <w:spacing w:line="1" w:lineRule="exact"/>
    </w:pPr>
    <w:r>
      <w:rPr>
        <w:noProof/>
      </w:rPr>
      <mc:AlternateContent>
        <mc:Choice Requires="wps">
          <w:drawing>
            <wp:anchor distT="0" distB="0" distL="0" distR="0" simplePos="0" relativeHeight="251682304" behindDoc="1" locked="0" layoutInCell="1" allowOverlap="1" wp14:anchorId="4FEF1216" wp14:editId="2195B35B">
              <wp:simplePos x="0" y="0"/>
              <wp:positionH relativeFrom="page">
                <wp:posOffset>734695</wp:posOffset>
              </wp:positionH>
              <wp:positionV relativeFrom="page">
                <wp:posOffset>7017385</wp:posOffset>
              </wp:positionV>
              <wp:extent cx="4057015" cy="100330"/>
              <wp:effectExtent l="0" t="0" r="0" b="0"/>
              <wp:wrapNone/>
              <wp:docPr id="101" name="Vorm 101"/>
              <wp:cNvGraphicFramePr/>
              <a:graphic xmlns:a="http://schemas.openxmlformats.org/drawingml/2006/main">
                <a:graphicData uri="http://schemas.microsoft.com/office/word/2010/wordprocessingShape">
                  <wps:wsp>
                    <wps:cNvSpPr txBox="1"/>
                    <wps:spPr>
                      <a:xfrm>
                        <a:off x="0" y="0"/>
                        <a:ext cx="4057015" cy="100330"/>
                      </a:xfrm>
                      <a:prstGeom prst="rect">
                        <a:avLst/>
                      </a:prstGeom>
                      <a:noFill/>
                    </wps:spPr>
                    <wps:txbx>
                      <w:txbxContent>
                        <w:p w14:paraId="22347E3E" w14:textId="77777777" w:rsidR="005D6D30" w:rsidRDefault="00B0164C">
                          <w:pPr>
                            <w:pStyle w:val="Headerorfooter20"/>
                            <w:tabs>
                              <w:tab w:val="right" w:pos="6389"/>
                            </w:tabs>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wps:txbx>
                    <wps:bodyPr lIns="0" tIns="0" rIns="0" bIns="0">
                      <a:spAutoFit/>
                    </wps:bodyPr>
                  </wps:wsp>
                </a:graphicData>
              </a:graphic>
            </wp:anchor>
          </w:drawing>
        </mc:Choice>
        <mc:Fallback>
          <w:pict>
            <v:shapetype w14:anchorId="4FEF1216" id="_x0000_t202" coordsize="21600,21600" o:spt="202" path="m,l,21600r21600,l21600,xe">
              <v:stroke joinstyle="miter"/>
              <v:path gradientshapeok="t" o:connecttype="rect"/>
            </v:shapetype>
            <v:shape id="Vorm 101" o:spid="_x0000_s1065" type="#_x0000_t202" style="position:absolute;margin-left:57.85pt;margin-top:552.55pt;width:319.45pt;height:7.9pt;z-index:-25163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" filled="f" stroked="f">
              <v:textbox style="mso-fit-shape-to-text:t" inset="0,0,0,0">
                <w:txbxContent>
                  <w:p w14:paraId="22347E3E" w14:textId="77777777" w:rsidR="005D6D30" w:rsidRDefault="00B0164C">
                    <w:pPr>
                      <w:pStyle w:val="Headerorfooter20"/>
                      <w:tabs>
                        <w:tab w:val="right" w:pos="6389"/>
                      </w:tabs>
                      <w:rPr>
                        <w:sz w:val="22"/>
                      </w:rPr>
                    </w:pPr>
                    <w:r>
                      <w:rPr>
                        <w:rStyle w:val="Headerorfooter2"/>
                        <w:rFonts w:ascii="Arial" w:eastAsia="Arial" w:hAnsi="Arial" w:cs="Arial"/>
                        <w:b/>
                        <w:i/>
                        <w:sz w:val="22"/>
                      </w:rPr>
                      <w:t>Versie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070E69FA" wp14:editId="4F044CF9">
              <wp:simplePos x="0" y="0"/>
              <wp:positionH relativeFrom="page">
                <wp:posOffset>719455</wp:posOffset>
              </wp:positionH>
              <wp:positionV relativeFrom="page">
                <wp:posOffset>6940550</wp:posOffset>
              </wp:positionV>
              <wp:extent cx="4072255" cy="0"/>
              <wp:effectExtent l="0" t="0" r="0" b="0"/>
              <wp:wrapNone/>
              <wp:docPr id="103" name="Vorm 103"/>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type w14:anchorId="45B2CAE6" id="_x0000_t32" coordsize="21600,21600" o:spt="32" o:oned="t" path="m,l21600,21600e" filled="f">
              <v:path arrowok="t" fillok="f" o:connecttype="none"/>
              <o:lock v:ext="edit" shapetype="t"/>
            </v:shapetype>
            <v:shape id="Vorm 103" o:spid="_x0000_s1026" type="#_x0000_t32" style="position:absolute;margin-left:56.65pt;margin-top:546.5pt;width:320.65pt;height:0;z-index:-2516751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" strokeweight="1pt">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D3AA" w14:textId="77777777" w:rsidR="005D6D30" w:rsidRDefault="00B0164C">
    <w:pPr>
      <w:spacing w:line="1" w:lineRule="exact"/>
    </w:pPr>
    <w:r>
      <w:rPr>
        <w:noProof/>
      </w:rPr>
      <mc:AlternateContent>
        <mc:Choice Requires="wps">
          <w:drawing>
            <wp:anchor distT="0" distB="0" distL="0" distR="0" simplePos="0" relativeHeight="251679232" behindDoc="1" locked="0" layoutInCell="1" allowOverlap="1" wp14:anchorId="7309CC4A" wp14:editId="59EF18EF">
              <wp:simplePos x="0" y="0"/>
              <wp:positionH relativeFrom="page">
                <wp:posOffset>734695</wp:posOffset>
              </wp:positionH>
              <wp:positionV relativeFrom="page">
                <wp:posOffset>7017385</wp:posOffset>
              </wp:positionV>
              <wp:extent cx="4057015" cy="100330"/>
              <wp:effectExtent l="0" t="0" r="0" b="0"/>
              <wp:wrapNone/>
              <wp:docPr id="94" name="Vorm 94"/>
              <wp:cNvGraphicFramePr/>
              <a:graphic xmlns:a="http://schemas.openxmlformats.org/drawingml/2006/main">
                <a:graphicData uri="http://schemas.microsoft.com/office/word/2010/wordprocessingShape">
                  <wps:wsp>
                    <wps:cNvSpPr txBox="1"/>
                    <wps:spPr>
                      <a:xfrm>
                        <a:off x="0" y="0"/>
                        <a:ext cx="4057015" cy="100330"/>
                      </a:xfrm>
                      <a:prstGeom prst="rect">
                        <a:avLst/>
                      </a:prstGeom>
                      <a:noFill/>
                    </wps:spPr>
                    <wps:txbx>
                      <w:txbxContent>
                        <w:p w14:paraId="089177E9" w14:textId="77777777" w:rsidR="005D6D30" w:rsidRDefault="00B0164C">
                          <w:pPr>
                            <w:pStyle w:val="Headerorfooter20"/>
                            <w:tabs>
                              <w:tab w:val="right" w:pos="6389"/>
                            </w:tabs>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wps:txbx>
                    <wps:bodyPr lIns="0" tIns="0" rIns="0" bIns="0">
                      <a:spAutoFit/>
                    </wps:bodyPr>
                  </wps:wsp>
                </a:graphicData>
              </a:graphic>
            </wp:anchor>
          </w:drawing>
        </mc:Choice>
        <mc:Fallback>
          <w:pict>
            <v:shapetype w14:anchorId="7309CC4A" id="_x0000_t202" coordsize="21600,21600" o:spt="202" path="m,l,21600r21600,l21600,xe">
              <v:stroke joinstyle="miter"/>
              <v:path gradientshapeok="t" o:connecttype="rect"/>
            </v:shapetype>
            <v:shape id="Vorm 94" o:spid="_x0000_s1066" type="#_x0000_t202" style="position:absolute;margin-left:57.85pt;margin-top:552.55pt;width:319.45pt;height:7.9pt;z-index:-25163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" filled="f" stroked="f">
              <v:textbox style="mso-fit-shape-to-text:t" inset="0,0,0,0">
                <w:txbxContent>
                  <w:p w14:paraId="089177E9" w14:textId="77777777" w:rsidR="005D6D30" w:rsidRDefault="00B0164C">
                    <w:pPr>
                      <w:pStyle w:val="Headerorfooter20"/>
                      <w:tabs>
                        <w:tab w:val="right" w:pos="6389"/>
                      </w:tabs>
                      <w:rPr>
                        <w:sz w:val="22"/>
                      </w:rPr>
                    </w:pPr>
                    <w:r>
                      <w:rPr>
                        <w:rStyle w:val="Headerorfooter2"/>
                        <w:rFonts w:ascii="Arial" w:eastAsia="Arial" w:hAnsi="Arial" w:cs="Arial"/>
                        <w:b/>
                        <w:i/>
                        <w:sz w:val="22"/>
                      </w:rPr>
                      <w:t>Versie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449C71F3" wp14:editId="40CC4B0C">
              <wp:simplePos x="0" y="0"/>
              <wp:positionH relativeFrom="page">
                <wp:posOffset>719455</wp:posOffset>
              </wp:positionH>
              <wp:positionV relativeFrom="page">
                <wp:posOffset>6940550</wp:posOffset>
              </wp:positionV>
              <wp:extent cx="4072255" cy="0"/>
              <wp:effectExtent l="0" t="0" r="0" b="0"/>
              <wp:wrapNone/>
              <wp:docPr id="96" name="Vorm 96"/>
              <wp:cNvGraphicFramePr/>
              <a:graphic xmlns:a="http://schemas.openxmlformats.org/drawingml/2006/main">
                <a:graphicData uri="http://schemas.microsoft.com/office/word/2010/wordprocessingShape">
                  <wps:wsp>
                    <wps:cNvCnPr/>
                    <wps:spPr>
                      <a:xfrm>
                        <a:off x="0" y="0"/>
                        <a:ext cx="4072255" cy="0"/>
                      </a:xfrm>
                      <a:prstGeom prst="straightConnector1">
                        <a:avLst/>
                      </a:prstGeom>
                      <a:ln w="12700">
                        <a:solidFill/>
                      </a:ln>
                    </wps:spPr>
                    <wps:bodyPr/>
                  </wps:wsp>
                </a:graphicData>
              </a:graphic>
            </wp:anchor>
          </w:drawing>
        </mc:Choice>
        <mc:Fallback>
          <w:pict>
            <v:shapetype w14:anchorId="16472E83" id="_x0000_t32" coordsize="21600,21600" o:spt="32" o:oned="t" path="m,l21600,21600e" filled="f">
              <v:path arrowok="t" fillok="f" o:connecttype="none"/>
              <o:lock v:ext="edit" shapetype="t"/>
            </v:shapetype>
            <v:shape id="Vorm 96" o:spid="_x0000_s1026" type="#_x0000_t32" style="position:absolute;margin-left:56.65pt;margin-top:546.5pt;width:320.65pt;height:0;z-index:-2516741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" strokeweight="1pt">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2A3A" w14:textId="77777777" w:rsidR="005D6D30" w:rsidRDefault="005D6D30"/>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964" w14:textId="77777777" w:rsidR="005D6D30" w:rsidRDefault="005D6D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0F5F" w14:textId="77777777" w:rsidR="005D6D30" w:rsidRDefault="00B0164C">
    <w:pPr>
      <w:spacing w:line="1" w:lineRule="exact"/>
    </w:pPr>
    <w:r>
      <w:rPr>
        <w:noProof/>
      </w:rPr>
      <mc:AlternateContent>
        <mc:Choice Requires="wps">
          <w:drawing>
            <wp:anchor distT="0" distB="0" distL="0" distR="0" simplePos="0" relativeHeight="251643392" behindDoc="1" locked="0" layoutInCell="1" allowOverlap="1" wp14:anchorId="352EBEE9" wp14:editId="5D5EB61A">
              <wp:simplePos x="0" y="0"/>
              <wp:positionH relativeFrom="page">
                <wp:posOffset>917575</wp:posOffset>
              </wp:positionH>
              <wp:positionV relativeFrom="page">
                <wp:posOffset>6941185</wp:posOffset>
              </wp:positionV>
              <wp:extent cx="831850" cy="100330"/>
              <wp:effectExtent l="0" t="0" r="0" b="0"/>
              <wp:wrapNone/>
              <wp:docPr id="3" name="Vorm 3"/>
              <wp:cNvGraphicFramePr/>
              <a:graphic xmlns:a="http://schemas.openxmlformats.org/drawingml/2006/main">
                <a:graphicData uri="http://schemas.microsoft.com/office/word/2010/wordprocessingShape">
                  <wps:wsp>
                    <wps:cNvSpPr txBox="1"/>
                    <wps:spPr>
                      <a:xfrm>
                        <a:off x="0" y="0"/>
                        <a:ext cx="831850" cy="100330"/>
                      </a:xfrm>
                      <a:prstGeom prst="rect">
                        <a:avLst/>
                      </a:prstGeom>
                      <a:noFill/>
                    </wps:spPr>
                    <wps:txbx>
                      <w:txbxContent>
                        <w:p w14:paraId="578BBC8E" w14:textId="77777777" w:rsidR="005D6D30" w:rsidRDefault="00B0164C">
                          <w:pPr>
                            <w:pStyle w:val="Headerorfooter20"/>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B1.2</w:t>
                          </w:r>
                        </w:p>
                      </w:txbxContent>
                    </wps:txbx>
                    <wps:bodyPr wrap="none" lIns="0" tIns="0" rIns="0" bIns="0">
                      <a:spAutoFit/>
                    </wps:bodyPr>
                  </wps:wsp>
                </a:graphicData>
              </a:graphic>
            </wp:anchor>
          </w:drawing>
        </mc:Choice>
        <mc:Fallback>
          <w:pict>
            <v:shapetype w14:anchorId="352EBEE9" id="_x0000_t202" coordsize="21600,21600" o:spt="202" path="m,l,21600r21600,l21600,xe">
              <v:stroke joinstyle="miter"/>
              <v:path gradientshapeok="t" o:connecttype="rect"/>
            </v:shapetype>
            <v:shape id="Vorm 3" o:spid="_x0000_s1029" type="#_x0000_t202" style="position:absolute;margin-left:72.25pt;margin-top:546.55pt;width:65.5pt;height:7.9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" filled="f" stroked="f">
              <v:textbox style="mso-fit-shape-to-text:t" inset="0,0,0,0">
                <w:txbxContent>
                  <w:p w14:paraId="578BBC8E" w14:textId="77777777" w:rsidR="005D6D30" w:rsidRDefault="00B0164C">
                    <w:pPr>
                      <w:pStyle w:val="Headerorfooter20"/>
                      <w:rPr>
                        <w:sz w:val="22"/>
                      </w:rPr>
                    </w:pPr>
                    <w:r>
                      <w:rPr>
                        <w:rStyle w:val="Headerorfooter2"/>
                        <w:rFonts w:ascii="Arial" w:eastAsia="Arial" w:hAnsi="Arial" w:cs="Arial"/>
                        <w:b/>
                        <w:i/>
                        <w:sz w:val="22"/>
                      </w:rPr>
                      <w:t>Versie B1.2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1E8A" w14:textId="77777777" w:rsidR="005D6D30" w:rsidRDefault="00B0164C">
    <w:pPr>
      <w:spacing w:line="1" w:lineRule="exact"/>
    </w:pPr>
    <w:r>
      <w:rPr>
        <w:noProof/>
      </w:rPr>
      <mc:AlternateContent>
        <mc:Choice Requires="wps">
          <w:drawing>
            <wp:anchor distT="0" distB="0" distL="0" distR="0" simplePos="0" relativeHeight="251650560" behindDoc="1" locked="0" layoutInCell="1" allowOverlap="1" wp14:anchorId="206B91EA" wp14:editId="59C97A06">
              <wp:simplePos x="0" y="0"/>
              <wp:positionH relativeFrom="page">
                <wp:posOffset>917575</wp:posOffset>
              </wp:positionH>
              <wp:positionV relativeFrom="page">
                <wp:posOffset>7042785</wp:posOffset>
              </wp:positionV>
              <wp:extent cx="3505200" cy="100330"/>
              <wp:effectExtent l="0" t="0" r="0" b="0"/>
              <wp:wrapNone/>
              <wp:docPr id="18" name="Vorm 18"/>
              <wp:cNvGraphicFramePr/>
              <a:graphic xmlns:a="http://schemas.openxmlformats.org/drawingml/2006/main">
                <a:graphicData uri="http://schemas.microsoft.com/office/word/2010/wordprocessingShape">
                  <wps:wsp>
                    <wps:cNvSpPr txBox="1"/>
                    <wps:spPr>
                      <a:xfrm>
                        <a:off x="0" y="0"/>
                        <a:ext cx="3505200" cy="100330"/>
                      </a:xfrm>
                      <a:prstGeom prst="rect">
                        <a:avLst/>
                      </a:prstGeom>
                      <a:noFill/>
                    </wps:spPr>
                    <wps:txbx>
                      <w:txbxContent>
                        <w:p w14:paraId="308F5B5B" w14:textId="77777777" w:rsidR="005D6D30" w:rsidRDefault="00B0164C">
                          <w:pPr>
                            <w:pStyle w:val="Headerorfooter20"/>
                            <w:tabs>
                              <w:tab w:val="right" w:pos="5520"/>
                            </w:tabs>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wps:txbx>
                    <wps:bodyPr lIns="0" tIns="0" rIns="0" bIns="0">
                      <a:spAutoFit/>
                    </wps:bodyPr>
                  </wps:wsp>
                </a:graphicData>
              </a:graphic>
            </wp:anchor>
          </w:drawing>
        </mc:Choice>
        <mc:Fallback>
          <w:pict>
            <v:shapetype w14:anchorId="206B91EA" id="_x0000_t202" coordsize="21600,21600" o:spt="202" path="m,l,21600r21600,l21600,xe">
              <v:stroke joinstyle="miter"/>
              <v:path gradientshapeok="t" o:connecttype="rect"/>
            </v:shapetype>
            <v:shape id="Vorm 18" o:spid="_x0000_s1034" type="#_x0000_t202" style="position:absolute;margin-left:72.25pt;margin-top:554.55pt;width:276pt;height:7.9pt;z-index:-25166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" filled="f" stroked="f">
              <v:textbox style="mso-fit-shape-to-text:t" inset="0,0,0,0">
                <w:txbxContent>
                  <w:p w14:paraId="308F5B5B" w14:textId="77777777" w:rsidR="005D6D30" w:rsidRDefault="00B0164C">
                    <w:pPr>
                      <w:pStyle w:val="Headerorfooter20"/>
                      <w:tabs>
                        <w:tab w:val="right" w:pos="5520"/>
                      </w:tabs>
                      <w:rPr>
                        <w:sz w:val="22"/>
                      </w:rPr>
                    </w:pPr>
                    <w:r>
                      <w:rPr>
                        <w:rStyle w:val="Headerorfooter2"/>
                        <w:rFonts w:ascii="Arial" w:eastAsia="Arial" w:hAnsi="Arial" w:cs="Arial"/>
                        <w:b/>
                        <w:i/>
                        <w:sz w:val="22"/>
                      </w:rPr>
                      <w:t>Versie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215B24FA" wp14:editId="40A65AC5">
              <wp:simplePos x="0" y="0"/>
              <wp:positionH relativeFrom="page">
                <wp:posOffset>899160</wp:posOffset>
              </wp:positionH>
              <wp:positionV relativeFrom="page">
                <wp:posOffset>6941185</wp:posOffset>
              </wp:positionV>
              <wp:extent cx="3529330" cy="0"/>
              <wp:effectExtent l="0" t="0" r="0" b="0"/>
              <wp:wrapNone/>
              <wp:docPr id="20" name="Vorm 20"/>
              <wp:cNvGraphicFramePr/>
              <a:graphic xmlns:a="http://schemas.openxmlformats.org/drawingml/2006/main">
                <a:graphicData uri="http://schemas.microsoft.com/office/word/2010/wordprocessingShape">
                  <wps:wsp>
                    <wps:cNvCnPr/>
                    <wps:spPr>
                      <a:xfrm>
                        <a:off x="0" y="0"/>
                        <a:ext cx="3529330" cy="0"/>
                      </a:xfrm>
                      <a:prstGeom prst="straightConnector1">
                        <a:avLst/>
                      </a:prstGeom>
                      <a:ln w="12700">
                        <a:solidFill/>
                      </a:ln>
                    </wps:spPr>
                    <wps:bodyPr/>
                  </wps:wsp>
                </a:graphicData>
              </a:graphic>
            </wp:anchor>
          </w:drawing>
        </mc:Choice>
        <mc:Fallback>
          <w:pict>
            <v:shapetype w14:anchorId="24DA4F0B" id="_x0000_t32" coordsize="21600,21600" o:spt="32" o:oned="t" path="m,l21600,21600e" filled="f">
              <v:path arrowok="t" fillok="f" o:connecttype="none"/>
              <o:lock v:ext="edit" shapetype="t"/>
            </v:shapetype>
            <v:shape id="Vorm 20" o:spid="_x0000_s1026" type="#_x0000_t32" style="position:absolute;margin-left:70.8pt;margin-top:546.55pt;width:277.9pt;height:0;z-index:-2516833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" strokeweight="1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EDF1" w14:textId="77777777" w:rsidR="005D6D30" w:rsidRDefault="00B0164C">
    <w:pPr>
      <w:spacing w:line="1" w:lineRule="exact"/>
    </w:pPr>
    <w:r>
      <w:rPr>
        <w:noProof/>
      </w:rPr>
      <mc:AlternateContent>
        <mc:Choice Requires="wps">
          <w:drawing>
            <wp:anchor distT="0" distB="0" distL="0" distR="0" simplePos="0" relativeHeight="251647488" behindDoc="1" locked="0" layoutInCell="1" allowOverlap="1" wp14:anchorId="48F50A23" wp14:editId="7B92C0FF">
              <wp:simplePos x="0" y="0"/>
              <wp:positionH relativeFrom="page">
                <wp:posOffset>917575</wp:posOffset>
              </wp:positionH>
              <wp:positionV relativeFrom="page">
                <wp:posOffset>7042785</wp:posOffset>
              </wp:positionV>
              <wp:extent cx="3505200" cy="100330"/>
              <wp:effectExtent l="0" t="0" r="0" b="0"/>
              <wp:wrapNone/>
              <wp:docPr id="11" name="Vorm 11"/>
              <wp:cNvGraphicFramePr/>
              <a:graphic xmlns:a="http://schemas.openxmlformats.org/drawingml/2006/main">
                <a:graphicData uri="http://schemas.microsoft.com/office/word/2010/wordprocessingShape">
                  <wps:wsp>
                    <wps:cNvSpPr txBox="1"/>
                    <wps:spPr>
                      <a:xfrm>
                        <a:off x="0" y="0"/>
                        <a:ext cx="3505200" cy="100330"/>
                      </a:xfrm>
                      <a:prstGeom prst="rect">
                        <a:avLst/>
                      </a:prstGeom>
                      <a:noFill/>
                    </wps:spPr>
                    <wps:txbx>
                      <w:txbxContent>
                        <w:p w14:paraId="545CF87F" w14:textId="77777777" w:rsidR="005D6D30" w:rsidRDefault="00B0164C">
                          <w:pPr>
                            <w:pStyle w:val="Headerorfooter20"/>
                            <w:tabs>
                              <w:tab w:val="right" w:pos="5520"/>
                            </w:tabs>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wps:txbx>
                    <wps:bodyPr lIns="0" tIns="0" rIns="0" bIns="0">
                      <a:spAutoFit/>
                    </wps:bodyPr>
                  </wps:wsp>
                </a:graphicData>
              </a:graphic>
            </wp:anchor>
          </w:drawing>
        </mc:Choice>
        <mc:Fallback>
          <w:pict>
            <v:shapetype w14:anchorId="48F50A23" id="_x0000_t202" coordsize="21600,21600" o:spt="202" path="m,l,21600r21600,l21600,xe">
              <v:stroke joinstyle="miter"/>
              <v:path gradientshapeok="t" o:connecttype="rect"/>
            </v:shapetype>
            <v:shape id="Vorm 11" o:spid="_x0000_s1035" type="#_x0000_t202" style="position:absolute;margin-left:72.25pt;margin-top:554.55pt;width:276pt;height:7.9pt;z-index:-25166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" filled="f" stroked="f">
              <v:textbox style="mso-fit-shape-to-text:t" inset="0,0,0,0">
                <w:txbxContent>
                  <w:p w14:paraId="545CF87F" w14:textId="77777777" w:rsidR="005D6D30" w:rsidRDefault="00B0164C">
                    <w:pPr>
                      <w:pStyle w:val="Headerorfooter20"/>
                      <w:tabs>
                        <w:tab w:val="right" w:pos="5520"/>
                      </w:tabs>
                      <w:rPr>
                        <w:sz w:val="22"/>
                      </w:rPr>
                    </w:pPr>
                    <w:r>
                      <w:rPr>
                        <w:rStyle w:val="Headerorfooter2"/>
                        <w:rFonts w:ascii="Arial" w:eastAsia="Arial" w:hAnsi="Arial" w:cs="Arial"/>
                        <w:b/>
                        <w:i/>
                        <w:sz w:val="22"/>
                      </w:rPr>
                      <w:t>Versie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4802E023" wp14:editId="315D6EF7">
              <wp:simplePos x="0" y="0"/>
              <wp:positionH relativeFrom="page">
                <wp:posOffset>899160</wp:posOffset>
              </wp:positionH>
              <wp:positionV relativeFrom="page">
                <wp:posOffset>6941185</wp:posOffset>
              </wp:positionV>
              <wp:extent cx="3529330" cy="0"/>
              <wp:effectExtent l="0" t="0" r="0" b="0"/>
              <wp:wrapNone/>
              <wp:docPr id="13" name="Vorm 13"/>
              <wp:cNvGraphicFramePr/>
              <a:graphic xmlns:a="http://schemas.openxmlformats.org/drawingml/2006/main">
                <a:graphicData uri="http://schemas.microsoft.com/office/word/2010/wordprocessingShape">
                  <wps:wsp>
                    <wps:cNvCnPr/>
                    <wps:spPr>
                      <a:xfrm>
                        <a:off x="0" y="0"/>
                        <a:ext cx="3529330" cy="0"/>
                      </a:xfrm>
                      <a:prstGeom prst="straightConnector1">
                        <a:avLst/>
                      </a:prstGeom>
                      <a:ln w="12700">
                        <a:solidFill/>
                      </a:ln>
                    </wps:spPr>
                    <wps:bodyPr/>
                  </wps:wsp>
                </a:graphicData>
              </a:graphic>
            </wp:anchor>
          </w:drawing>
        </mc:Choice>
        <mc:Fallback>
          <w:pict>
            <v:shapetype w14:anchorId="22C60E09" id="_x0000_t32" coordsize="21600,21600" o:spt="32" o:oned="t" path="m,l21600,21600e" filled="f">
              <v:path arrowok="t" fillok="f" o:connecttype="none"/>
              <o:lock v:ext="edit" shapetype="t"/>
            </v:shapetype>
            <v:shape id="Vorm 13" o:spid="_x0000_s1026" type="#_x0000_t32" style="position:absolute;margin-left:70.8pt;margin-top:546.55pt;width:277.9pt;height:0;z-index:-2516823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" strokeweight="1pt">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EFFC" w14:textId="77777777" w:rsidR="005D6D30" w:rsidRDefault="00B0164C">
    <w:pPr>
      <w:spacing w:line="1" w:lineRule="exact"/>
    </w:pPr>
    <w:r>
      <w:rPr>
        <w:noProof/>
      </w:rPr>
      <mc:AlternateContent>
        <mc:Choice Requires="wps">
          <w:drawing>
            <wp:anchor distT="0" distB="0" distL="0" distR="0" simplePos="0" relativeHeight="251658752" behindDoc="1" locked="0" layoutInCell="1" allowOverlap="1" wp14:anchorId="71BA7A8B" wp14:editId="19FC23DB">
              <wp:simplePos x="0" y="0"/>
              <wp:positionH relativeFrom="page">
                <wp:posOffset>917575</wp:posOffset>
              </wp:positionH>
              <wp:positionV relativeFrom="page">
                <wp:posOffset>7016750</wp:posOffset>
              </wp:positionV>
              <wp:extent cx="3514090" cy="100330"/>
              <wp:effectExtent l="0" t="0" r="0" b="0"/>
              <wp:wrapNone/>
              <wp:docPr id="37" name="Vorm 37"/>
              <wp:cNvGraphicFramePr/>
              <a:graphic xmlns:a="http://schemas.openxmlformats.org/drawingml/2006/main">
                <a:graphicData uri="http://schemas.microsoft.com/office/word/2010/wordprocessingShape">
                  <wps:wsp>
                    <wps:cNvSpPr txBox="1"/>
                    <wps:spPr>
                      <a:xfrm>
                        <a:off x="0" y="0"/>
                        <a:ext cx="3514090" cy="100330"/>
                      </a:xfrm>
                      <a:prstGeom prst="rect">
                        <a:avLst/>
                      </a:prstGeom>
                      <a:noFill/>
                    </wps:spPr>
                    <wps:txbx>
                      <w:txbxContent>
                        <w:p w14:paraId="78DC5B1F" w14:textId="77777777" w:rsidR="005D6D30" w:rsidRDefault="00B0164C">
                          <w:pPr>
                            <w:pStyle w:val="Headerorfooter20"/>
                            <w:tabs>
                              <w:tab w:val="right" w:pos="5534"/>
                            </w:tabs>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wps:txbx>
                    <wps:bodyPr lIns="0" tIns="0" rIns="0" bIns="0">
                      <a:spAutoFit/>
                    </wps:bodyPr>
                  </wps:wsp>
                </a:graphicData>
              </a:graphic>
            </wp:anchor>
          </w:drawing>
        </mc:Choice>
        <mc:Fallback>
          <w:pict>
            <v:shapetype w14:anchorId="71BA7A8B" id="_x0000_t202" coordsize="21600,21600" o:spt="202" path="m,l,21600r21600,l21600,xe">
              <v:stroke joinstyle="miter"/>
              <v:path gradientshapeok="t" o:connecttype="rect"/>
            </v:shapetype>
            <v:shape id="Vorm 37" o:spid="_x0000_s1042" type="#_x0000_t202" style="position:absolute;margin-left:72.25pt;margin-top:552.5pt;width:276.7pt;height:7.9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" filled="f" stroked="f">
              <v:textbox style="mso-fit-shape-to-text:t" inset="0,0,0,0">
                <w:txbxContent>
                  <w:p w14:paraId="78DC5B1F" w14:textId="77777777" w:rsidR="005D6D30" w:rsidRDefault="00B0164C">
                    <w:pPr>
                      <w:pStyle w:val="Headerorfooter20"/>
                      <w:tabs>
                        <w:tab w:val="right" w:pos="5534"/>
                      </w:tabs>
                      <w:rPr>
                        <w:sz w:val="22"/>
                      </w:rPr>
                    </w:pPr>
                    <w:r>
                      <w:rPr>
                        <w:rStyle w:val="Headerorfooter2"/>
                        <w:rFonts w:ascii="Arial" w:eastAsia="Arial" w:hAnsi="Arial" w:cs="Arial"/>
                        <w:b/>
                        <w:i/>
                        <w:sz w:val="22"/>
                      </w:rPr>
                      <w:t>Versie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14:anchorId="78F837AF" wp14:editId="657D3E71">
              <wp:simplePos x="0" y="0"/>
              <wp:positionH relativeFrom="page">
                <wp:posOffset>899160</wp:posOffset>
              </wp:positionH>
              <wp:positionV relativeFrom="page">
                <wp:posOffset>6941820</wp:posOffset>
              </wp:positionV>
              <wp:extent cx="3529330" cy="0"/>
              <wp:effectExtent l="0" t="0" r="0" b="0"/>
              <wp:wrapNone/>
              <wp:docPr id="39" name="Vorm 39"/>
              <wp:cNvGraphicFramePr/>
              <a:graphic xmlns:a="http://schemas.openxmlformats.org/drawingml/2006/main">
                <a:graphicData uri="http://schemas.microsoft.com/office/word/2010/wordprocessingShape">
                  <wps:wsp>
                    <wps:cNvCnPr/>
                    <wps:spPr>
                      <a:xfrm>
                        <a:off x="0" y="0"/>
                        <a:ext cx="3529330" cy="0"/>
                      </a:xfrm>
                      <a:prstGeom prst="straightConnector1">
                        <a:avLst/>
                      </a:prstGeom>
                      <a:ln w="12700">
                        <a:solidFill/>
                      </a:ln>
                    </wps:spPr>
                    <wps:bodyPr/>
                  </wps:wsp>
                </a:graphicData>
              </a:graphic>
            </wp:anchor>
          </w:drawing>
        </mc:Choice>
        <mc:Fallback>
          <w:pict>
            <v:shapetype w14:anchorId="4296AC67" id="_x0000_t32" coordsize="21600,21600" o:spt="32" o:oned="t" path="m,l21600,21600e" filled="f">
              <v:path arrowok="t" fillok="f" o:connecttype="none"/>
              <o:lock v:ext="edit" shapetype="t"/>
            </v:shapetype>
            <v:shape id="Vorm 39" o:spid="_x0000_s1026" type="#_x0000_t32" style="position:absolute;margin-left:70.8pt;margin-top:546.6pt;width:277.9pt;height:0;z-index:-2516812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" strokeweight="1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57BF" w14:textId="77777777" w:rsidR="005D6D30" w:rsidRDefault="00B0164C">
    <w:pPr>
      <w:spacing w:line="1" w:lineRule="exact"/>
    </w:pPr>
    <w:r>
      <w:rPr>
        <w:noProof/>
      </w:rPr>
      <mc:AlternateContent>
        <mc:Choice Requires="wps">
          <w:drawing>
            <wp:anchor distT="0" distB="0" distL="0" distR="0" simplePos="0" relativeHeight="251654656" behindDoc="1" locked="0" layoutInCell="1" allowOverlap="1" wp14:anchorId="10D15749" wp14:editId="4A0E4404">
              <wp:simplePos x="0" y="0"/>
              <wp:positionH relativeFrom="page">
                <wp:posOffset>917575</wp:posOffset>
              </wp:positionH>
              <wp:positionV relativeFrom="page">
                <wp:posOffset>7016750</wp:posOffset>
              </wp:positionV>
              <wp:extent cx="3514090" cy="100330"/>
              <wp:effectExtent l="0" t="0" r="0" b="0"/>
              <wp:wrapNone/>
              <wp:docPr id="28" name="Vorm 28"/>
              <wp:cNvGraphicFramePr/>
              <a:graphic xmlns:a="http://schemas.openxmlformats.org/drawingml/2006/main">
                <a:graphicData uri="http://schemas.microsoft.com/office/word/2010/wordprocessingShape">
                  <wps:wsp>
                    <wps:cNvSpPr txBox="1"/>
                    <wps:spPr>
                      <a:xfrm>
                        <a:off x="0" y="0"/>
                        <a:ext cx="3514090" cy="100330"/>
                      </a:xfrm>
                      <a:prstGeom prst="rect">
                        <a:avLst/>
                      </a:prstGeom>
                      <a:noFill/>
                    </wps:spPr>
                    <wps:txbx>
                      <w:txbxContent>
                        <w:p w14:paraId="7BD90B1E" w14:textId="77777777" w:rsidR="005D6D30" w:rsidRDefault="00B0164C">
                          <w:pPr>
                            <w:pStyle w:val="Headerorfooter20"/>
                            <w:tabs>
                              <w:tab w:val="right" w:pos="5534"/>
                            </w:tabs>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wps:txbx>
                    <wps:bodyPr lIns="0" tIns="0" rIns="0" bIns="0">
                      <a:spAutoFit/>
                    </wps:bodyPr>
                  </wps:wsp>
                </a:graphicData>
              </a:graphic>
            </wp:anchor>
          </w:drawing>
        </mc:Choice>
        <mc:Fallback>
          <w:pict>
            <v:shapetype w14:anchorId="10D15749" id="_x0000_t202" coordsize="21600,21600" o:spt="202" path="m,l,21600r21600,l21600,xe">
              <v:stroke joinstyle="miter"/>
              <v:path gradientshapeok="t" o:connecttype="rect"/>
            </v:shapetype>
            <v:shape id="Vorm 28" o:spid="_x0000_s1043" type="#_x0000_t202" style="position:absolute;margin-left:72.25pt;margin-top:552.5pt;width:276.7pt;height:7.9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" filled="f" stroked="f">
              <v:textbox style="mso-fit-shape-to-text:t" inset="0,0,0,0">
                <w:txbxContent>
                  <w:p w14:paraId="7BD90B1E" w14:textId="77777777" w:rsidR="005D6D30" w:rsidRDefault="00B0164C">
                    <w:pPr>
                      <w:pStyle w:val="Headerorfooter20"/>
                      <w:tabs>
                        <w:tab w:val="right" w:pos="5534"/>
                      </w:tabs>
                      <w:rPr>
                        <w:sz w:val="22"/>
                      </w:rPr>
                    </w:pPr>
                    <w:r>
                      <w:rPr>
                        <w:rStyle w:val="Headerorfooter2"/>
                        <w:rFonts w:ascii="Arial" w:eastAsia="Arial" w:hAnsi="Arial" w:cs="Arial"/>
                        <w:b/>
                        <w:i/>
                        <w:sz w:val="22"/>
                      </w:rPr>
                      <w:t>Versie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205425A5" wp14:editId="5734FCC3">
              <wp:simplePos x="0" y="0"/>
              <wp:positionH relativeFrom="page">
                <wp:posOffset>899160</wp:posOffset>
              </wp:positionH>
              <wp:positionV relativeFrom="page">
                <wp:posOffset>6941820</wp:posOffset>
              </wp:positionV>
              <wp:extent cx="3529330" cy="0"/>
              <wp:effectExtent l="0" t="0" r="0" b="0"/>
              <wp:wrapNone/>
              <wp:docPr id="30" name="Vorm 30"/>
              <wp:cNvGraphicFramePr/>
              <a:graphic xmlns:a="http://schemas.openxmlformats.org/drawingml/2006/main">
                <a:graphicData uri="http://schemas.microsoft.com/office/word/2010/wordprocessingShape">
                  <wps:wsp>
                    <wps:cNvCnPr/>
                    <wps:spPr>
                      <a:xfrm>
                        <a:off x="0" y="0"/>
                        <a:ext cx="3529330" cy="0"/>
                      </a:xfrm>
                      <a:prstGeom prst="straightConnector1">
                        <a:avLst/>
                      </a:prstGeom>
                      <a:ln w="12700">
                        <a:solidFill/>
                      </a:ln>
                    </wps:spPr>
                    <wps:bodyPr/>
                  </wps:wsp>
                </a:graphicData>
              </a:graphic>
            </wp:anchor>
          </w:drawing>
        </mc:Choice>
        <mc:Fallback>
          <w:pict>
            <v:shapetype w14:anchorId="1CB0548E" id="_x0000_t32" coordsize="21600,21600" o:spt="32" o:oned="t" path="m,l21600,21600e" filled="f">
              <v:path arrowok="t" fillok="f" o:connecttype="none"/>
              <o:lock v:ext="edit" shapetype="t"/>
            </v:shapetype>
            <v:shape id="Vorm 30" o:spid="_x0000_s1026" type="#_x0000_t32" style="position:absolute;margin-left:70.8pt;margin-top:546.6pt;width:277.9pt;height:0;z-index:-2516802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" strokeweight="1pt">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A28B" w14:textId="77777777" w:rsidR="005D6D30" w:rsidRDefault="00B0164C">
    <w:pPr>
      <w:spacing w:line="1" w:lineRule="exact"/>
    </w:pPr>
    <w:r>
      <w:rPr>
        <w:noProof/>
      </w:rPr>
      <mc:AlternateContent>
        <mc:Choice Requires="wps">
          <w:drawing>
            <wp:anchor distT="0" distB="0" distL="0" distR="0" simplePos="0" relativeHeight="251665920" behindDoc="1" locked="0" layoutInCell="1" allowOverlap="1" wp14:anchorId="6BA71F4F" wp14:editId="0568F99D">
              <wp:simplePos x="0" y="0"/>
              <wp:positionH relativeFrom="page">
                <wp:posOffset>917575</wp:posOffset>
              </wp:positionH>
              <wp:positionV relativeFrom="page">
                <wp:posOffset>7042785</wp:posOffset>
              </wp:positionV>
              <wp:extent cx="3505200" cy="100330"/>
              <wp:effectExtent l="0" t="0" r="0" b="0"/>
              <wp:wrapNone/>
              <wp:docPr id="57" name="Vorm 57"/>
              <wp:cNvGraphicFramePr/>
              <a:graphic xmlns:a="http://schemas.openxmlformats.org/drawingml/2006/main">
                <a:graphicData uri="http://schemas.microsoft.com/office/word/2010/wordprocessingShape">
                  <wps:wsp>
                    <wps:cNvSpPr txBox="1"/>
                    <wps:spPr>
                      <a:xfrm>
                        <a:off x="0" y="0"/>
                        <a:ext cx="3505200" cy="100330"/>
                      </a:xfrm>
                      <a:prstGeom prst="rect">
                        <a:avLst/>
                      </a:prstGeom>
                      <a:noFill/>
                    </wps:spPr>
                    <wps:txbx>
                      <w:txbxContent>
                        <w:p w14:paraId="44052A13" w14:textId="77777777" w:rsidR="005D6D30" w:rsidRDefault="00B0164C">
                          <w:pPr>
                            <w:pStyle w:val="Headerorfooter20"/>
                            <w:tabs>
                              <w:tab w:val="right" w:pos="5520"/>
                            </w:tabs>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wps:txbx>
                    <wps:bodyPr lIns="0" tIns="0" rIns="0" bIns="0">
                      <a:spAutoFit/>
                    </wps:bodyPr>
                  </wps:wsp>
                </a:graphicData>
              </a:graphic>
            </wp:anchor>
          </w:drawing>
        </mc:Choice>
        <mc:Fallback>
          <w:pict>
            <v:shapetype w14:anchorId="6BA71F4F" id="_x0000_t202" coordsize="21600,21600" o:spt="202" path="m,l,21600r21600,l21600,xe">
              <v:stroke joinstyle="miter"/>
              <v:path gradientshapeok="t" o:connecttype="rect"/>
            </v:shapetype>
            <v:shape id="Vorm 57" o:spid="_x0000_s1049" type="#_x0000_t202" style="position:absolute;margin-left:72.25pt;margin-top:554.55pt;width:276pt;height:7.9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" filled="f" stroked="f">
              <v:textbox style="mso-fit-shape-to-text:t" inset="0,0,0,0">
                <w:txbxContent>
                  <w:p w14:paraId="44052A13" w14:textId="77777777" w:rsidR="005D6D30" w:rsidRDefault="00B0164C">
                    <w:pPr>
                      <w:pStyle w:val="Headerorfooter20"/>
                      <w:tabs>
                        <w:tab w:val="right" w:pos="5520"/>
                      </w:tabs>
                      <w:rPr>
                        <w:sz w:val="22"/>
                      </w:rPr>
                    </w:pPr>
                    <w:r>
                      <w:rPr>
                        <w:rStyle w:val="Headerorfooter2"/>
                        <w:rFonts w:ascii="Arial" w:eastAsia="Arial" w:hAnsi="Arial" w:cs="Arial"/>
                        <w:b/>
                        <w:i/>
                        <w:sz w:val="22"/>
                      </w:rPr>
                      <w:t>Versie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14:anchorId="273C9C55" wp14:editId="5B46275E">
              <wp:simplePos x="0" y="0"/>
              <wp:positionH relativeFrom="page">
                <wp:posOffset>899160</wp:posOffset>
              </wp:positionH>
              <wp:positionV relativeFrom="page">
                <wp:posOffset>6941185</wp:posOffset>
              </wp:positionV>
              <wp:extent cx="3529330" cy="0"/>
              <wp:effectExtent l="0" t="0" r="0" b="0"/>
              <wp:wrapNone/>
              <wp:docPr id="59" name="Vorm 59"/>
              <wp:cNvGraphicFramePr/>
              <a:graphic xmlns:a="http://schemas.openxmlformats.org/drawingml/2006/main">
                <a:graphicData uri="http://schemas.microsoft.com/office/word/2010/wordprocessingShape">
                  <wps:wsp>
                    <wps:cNvCnPr/>
                    <wps:spPr>
                      <a:xfrm>
                        <a:off x="0" y="0"/>
                        <a:ext cx="3529330" cy="0"/>
                      </a:xfrm>
                      <a:prstGeom prst="straightConnector1">
                        <a:avLst/>
                      </a:prstGeom>
                      <a:ln w="12700">
                        <a:solidFill/>
                      </a:ln>
                    </wps:spPr>
                    <wps:bodyPr/>
                  </wps:wsp>
                </a:graphicData>
              </a:graphic>
            </wp:anchor>
          </w:drawing>
        </mc:Choice>
        <mc:Fallback>
          <w:pict>
            <v:shapetype w14:anchorId="68D5968F" id="_x0000_t32" coordsize="21600,21600" o:spt="32" o:oned="t" path="m,l21600,21600e" filled="f">
              <v:path arrowok="t" fillok="f" o:connecttype="none"/>
              <o:lock v:ext="edit" shapetype="t"/>
            </v:shapetype>
            <v:shape id="Vorm 59" o:spid="_x0000_s1026" type="#_x0000_t32" style="position:absolute;margin-left:70.8pt;margin-top:546.55pt;width:277.9pt;height:0;z-index:-2516792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" strokeweight="1pt">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8FDE" w14:textId="77777777" w:rsidR="005D6D30" w:rsidRDefault="00B0164C">
    <w:pPr>
      <w:spacing w:line="1" w:lineRule="exact"/>
    </w:pPr>
    <w:r>
      <w:rPr>
        <w:noProof/>
      </w:rPr>
      <mc:AlternateContent>
        <mc:Choice Requires="wps">
          <w:drawing>
            <wp:anchor distT="0" distB="0" distL="0" distR="0" simplePos="0" relativeHeight="251662848" behindDoc="1" locked="0" layoutInCell="1" allowOverlap="1" wp14:anchorId="2D612DB9" wp14:editId="0423CD41">
              <wp:simplePos x="0" y="0"/>
              <wp:positionH relativeFrom="page">
                <wp:posOffset>915670</wp:posOffset>
              </wp:positionH>
              <wp:positionV relativeFrom="page">
                <wp:posOffset>7003415</wp:posOffset>
              </wp:positionV>
              <wp:extent cx="3511550" cy="100330"/>
              <wp:effectExtent l="0" t="0" r="0" b="0"/>
              <wp:wrapNone/>
              <wp:docPr id="50" name="Vorm 50"/>
              <wp:cNvGraphicFramePr/>
              <a:graphic xmlns:a="http://schemas.openxmlformats.org/drawingml/2006/main">
                <a:graphicData uri="http://schemas.microsoft.com/office/word/2010/wordprocessingShape">
                  <wps:wsp>
                    <wps:cNvSpPr txBox="1"/>
                    <wps:spPr>
                      <a:xfrm>
                        <a:off x="0" y="0"/>
                        <a:ext cx="3511550" cy="100330"/>
                      </a:xfrm>
                      <a:prstGeom prst="rect">
                        <a:avLst/>
                      </a:prstGeom>
                      <a:noFill/>
                    </wps:spPr>
                    <wps:txbx>
                      <w:txbxContent>
                        <w:p w14:paraId="41B9824A" w14:textId="77777777" w:rsidR="005D6D30" w:rsidRDefault="00B0164C">
                          <w:pPr>
                            <w:pStyle w:val="Headerorfooter20"/>
                            <w:tabs>
                              <w:tab w:val="right" w:pos="5530"/>
                            </w:tabs>
                            <w:rPr>
                              <w:sz w:val="22"/>
                            </w:rPr>
                          </w:pPr>
                          <w:proofErr w:type="spellStart"/>
                          <w:r>
                            <w:rPr>
                              <w:rStyle w:val="Headerorfooter2"/>
                              <w:rFonts w:ascii="Arial" w:eastAsia="Arial" w:hAnsi="Arial" w:cs="Arial"/>
                              <w:b/>
                              <w:i/>
                              <w:sz w:val="22"/>
                            </w:rPr>
                            <w:t>Versie</w:t>
                          </w:r>
                          <w:proofErr w:type="spellEnd"/>
                          <w:r>
                            <w:rPr>
                              <w:rStyle w:val="Headerorfooter2"/>
                              <w:rFonts w:ascii="Arial" w:eastAsia="Arial" w:hAnsi="Arial" w:cs="Arial"/>
                              <w:b/>
                              <w:i/>
                              <w:sz w:val="22"/>
                            </w:rPr>
                            <w:t xml:space="preserv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wps:txbx>
                    <wps:bodyPr lIns="0" tIns="0" rIns="0" bIns="0">
                      <a:spAutoFit/>
                    </wps:bodyPr>
                  </wps:wsp>
                </a:graphicData>
              </a:graphic>
            </wp:anchor>
          </w:drawing>
        </mc:Choice>
        <mc:Fallback>
          <w:pict>
            <v:shapetype w14:anchorId="2D612DB9" id="_x0000_t202" coordsize="21600,21600" o:spt="202" path="m,l,21600r21600,l21600,xe">
              <v:stroke joinstyle="miter"/>
              <v:path gradientshapeok="t" o:connecttype="rect"/>
            </v:shapetype>
            <v:shape id="Vorm 50" o:spid="_x0000_s1050" type="#_x0000_t202" style="position:absolute;margin-left:72.1pt;margin-top:551.45pt;width:276.5pt;height:7.9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" filled="f" stroked="f">
              <v:textbox style="mso-fit-shape-to-text:t" inset="0,0,0,0">
                <w:txbxContent>
                  <w:p w14:paraId="41B9824A" w14:textId="77777777" w:rsidR="005D6D30" w:rsidRDefault="00B0164C">
                    <w:pPr>
                      <w:pStyle w:val="Headerorfooter20"/>
                      <w:tabs>
                        <w:tab w:val="right" w:pos="5530"/>
                      </w:tabs>
                      <w:rPr>
                        <w:sz w:val="22"/>
                      </w:rPr>
                    </w:pPr>
                    <w:r>
                      <w:rPr>
                        <w:rStyle w:val="Headerorfooter2"/>
                        <w:rFonts w:ascii="Arial" w:eastAsia="Arial" w:hAnsi="Arial" w:cs="Arial"/>
                        <w:b/>
                        <w:i/>
                        <w:sz w:val="22"/>
                      </w:rPr>
                      <w:t>Versie B1.1</w:t>
                    </w:r>
                    <w:r>
                      <w:rPr>
                        <w:rStyle w:val="Headerorfooter2"/>
                        <w:rFonts w:ascii="Arial" w:eastAsia="Arial" w:hAnsi="Arial" w:cs="Arial"/>
                        <w:b/>
                        <w:i/>
                        <w:sz w:val="22"/>
                      </w:rPr>
                      <w:tab/>
                    </w:r>
                    <w:r>
                      <w:fldChar w:fldCharType="begin"/>
                    </w:r>
                    <w:r>
                      <w:instrText xml:space="preserve"> PAGE \* MERGEFORMAT </w:instrText>
                    </w:r>
                    <w:r>
                      <w:fldChar w:fldCharType="separate"/>
                    </w:r>
                    <w:r>
                      <w:rPr>
                        <w:rStyle w:val="Headerorfooter2"/>
                        <w:rFonts w:ascii="Arial" w:eastAsia="Arial" w:hAnsi="Arial" w:cs="Arial"/>
                        <w:b/>
                        <w:bCs/>
                        <w:i/>
                        <w:iCs/>
                        <w:sz w:val="22"/>
                        <w:szCs w:val="22"/>
                      </w:rPr>
                      <w:t>#</w:t>
                    </w:r>
                    <w:r>
                      <w:rPr>
                        <w:rStyle w:val="Headerorfooter2"/>
                        <w:rFonts w:ascii="Arial" w:eastAsia="Arial" w:hAnsi="Arial" w:cs="Arial"/>
                        <w:b/>
                        <w:bCs/>
                        <w:i/>
                        <w:iCs/>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14:anchorId="6C85EF2F" wp14:editId="6935BD3B">
              <wp:simplePos x="0" y="0"/>
              <wp:positionH relativeFrom="page">
                <wp:posOffset>897255</wp:posOffset>
              </wp:positionH>
              <wp:positionV relativeFrom="page">
                <wp:posOffset>6928485</wp:posOffset>
              </wp:positionV>
              <wp:extent cx="3529330" cy="0"/>
              <wp:effectExtent l="0" t="0" r="0" b="0"/>
              <wp:wrapNone/>
              <wp:docPr id="52" name="Vorm 52"/>
              <wp:cNvGraphicFramePr/>
              <a:graphic xmlns:a="http://schemas.openxmlformats.org/drawingml/2006/main">
                <a:graphicData uri="http://schemas.microsoft.com/office/word/2010/wordprocessingShape">
                  <wps:wsp>
                    <wps:cNvCnPr/>
                    <wps:spPr>
                      <a:xfrm>
                        <a:off x="0" y="0"/>
                        <a:ext cx="3529330" cy="0"/>
                      </a:xfrm>
                      <a:prstGeom prst="straightConnector1">
                        <a:avLst/>
                      </a:prstGeom>
                      <a:ln w="12700">
                        <a:solidFill/>
                      </a:ln>
                    </wps:spPr>
                    <wps:bodyPr/>
                  </wps:wsp>
                </a:graphicData>
              </a:graphic>
            </wp:anchor>
          </w:drawing>
        </mc:Choice>
        <mc:Fallback>
          <w:pict>
            <v:shapetype w14:anchorId="26EA7560" id="_x0000_t32" coordsize="21600,21600" o:spt="32" o:oned="t" path="m,l21600,21600e" filled="f">
              <v:path arrowok="t" fillok="f" o:connecttype="none"/>
              <o:lock v:ext="edit" shapetype="t"/>
            </v:shapetype>
            <v:shape id="Vorm 52" o:spid="_x0000_s1026" type="#_x0000_t32" style="position:absolute;margin-left:70.65pt;margin-top:545.55pt;width:277.9pt;height:0;z-index:-2516782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" strokeweight="1pt">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C2C2" w14:textId="77777777" w:rsidR="005D6D30" w:rsidRDefault="005D6D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CC05" w14:textId="77777777" w:rsidR="00E4508F" w:rsidRDefault="00E4508F"/>
  </w:footnote>
  <w:footnote w:type="continuationSeparator" w:id="0">
    <w:p w14:paraId="3A4F465F" w14:textId="77777777" w:rsidR="00E4508F" w:rsidRDefault="00E4508F"/>
  </w:footnote>
  <w:footnote w:id="1">
    <w:p w14:paraId="7867E80B" w14:textId="77777777" w:rsidR="005D6D30" w:rsidRPr="00F42BF1" w:rsidRDefault="00B0164C">
      <w:pPr>
        <w:pStyle w:val="Footnote10"/>
        <w:pBdr>
          <w:top w:val="single" w:sz="4" w:space="0" w:color="auto"/>
        </w:pBdr>
        <w:rPr>
          <w:lang w:val="nl-BE"/>
        </w:rPr>
      </w:pPr>
      <w:r>
        <w:rPr>
          <w:rStyle w:val="Footnote1"/>
        </w:rPr>
        <w:footnoteRef/>
      </w:r>
      <w:r w:rsidRPr="00F42BF1">
        <w:rPr>
          <w:rStyle w:val="Footnote1"/>
          <w:lang w:val="nl-BE"/>
        </w:rPr>
        <w:t>De tijden kunnen variëren afhankelijk van het gewicht van de patiënt en de ingestelde modus.</w:t>
      </w:r>
    </w:p>
    <w:p w14:paraId="453DE249" w14:textId="77777777" w:rsidR="005D6D30" w:rsidRDefault="00B0164C">
      <w:pPr>
        <w:pStyle w:val="Footnote10"/>
        <w:tabs>
          <w:tab w:val="left" w:pos="6163"/>
        </w:tabs>
        <w:rPr>
          <w:sz w:val="22"/>
        </w:rPr>
      </w:pPr>
      <w:proofErr w:type="spellStart"/>
      <w:r>
        <w:rPr>
          <w:rStyle w:val="Footnote1"/>
          <w:b/>
          <w:i/>
          <w:sz w:val="22"/>
        </w:rPr>
        <w:t>Versie</w:t>
      </w:r>
      <w:proofErr w:type="spellEnd"/>
      <w:r>
        <w:rPr>
          <w:rStyle w:val="Footnote1"/>
          <w:b/>
          <w:i/>
          <w:sz w:val="22"/>
        </w:rPr>
        <w:t xml:space="preserve"> B1.1</w:t>
      </w:r>
      <w:r>
        <w:rPr>
          <w:rStyle w:val="Footnote1"/>
          <w:b/>
          <w:i/>
          <w:sz w:val="22"/>
        </w:rPr>
        <w:tab/>
        <w:t>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2B2A" w14:textId="77777777" w:rsidR="005D6D30" w:rsidRDefault="00B0164C">
    <w:pPr>
      <w:spacing w:line="1" w:lineRule="exact"/>
    </w:pPr>
    <w:r>
      <w:rPr>
        <w:noProof/>
      </w:rPr>
      <mc:AlternateContent>
        <mc:Choice Requires="wps">
          <w:drawing>
            <wp:anchor distT="0" distB="0" distL="0" distR="0" simplePos="0" relativeHeight="251648512" behindDoc="1" locked="0" layoutInCell="1" allowOverlap="1" wp14:anchorId="157CEBE6" wp14:editId="747291F8">
              <wp:simplePos x="0" y="0"/>
              <wp:positionH relativeFrom="page">
                <wp:posOffset>927735</wp:posOffset>
              </wp:positionH>
              <wp:positionV relativeFrom="page">
                <wp:posOffset>688340</wp:posOffset>
              </wp:positionV>
              <wp:extent cx="265430" cy="103505"/>
              <wp:effectExtent l="0" t="0" r="0" b="0"/>
              <wp:wrapNone/>
              <wp:docPr id="14" name="Vorm 14"/>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1CFB32B0"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157CEBE6" id="_x0000_t202" coordsize="21600,21600" o:spt="202" path="m,l,21600r21600,l21600,xe">
              <v:stroke joinstyle="miter"/>
              <v:path gradientshapeok="t" o:connecttype="rect"/>
            </v:shapetype>
            <v:shape id="Vorm 14" o:spid="_x0000_s1030" type="#_x0000_t202" style="position:absolute;margin-left:73.05pt;margin-top:54.2pt;width:20.9pt;height:8.15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" filled="f" stroked="f">
              <v:textbox style="mso-fit-shape-to-text:t" inset="0,0,0,0">
                <w:txbxContent>
                  <w:p w14:paraId="1CFB32B0"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49536" behindDoc="1" locked="0" layoutInCell="1" allowOverlap="1" wp14:anchorId="6A56D8DE" wp14:editId="20CAAD91">
              <wp:simplePos x="0" y="0"/>
              <wp:positionH relativeFrom="page">
                <wp:posOffset>1009650</wp:posOffset>
              </wp:positionH>
              <wp:positionV relativeFrom="page">
                <wp:posOffset>855980</wp:posOffset>
              </wp:positionV>
              <wp:extent cx="3413760" cy="130810"/>
              <wp:effectExtent l="0" t="0" r="0" b="0"/>
              <wp:wrapNone/>
              <wp:docPr id="16" name="Vorm 16"/>
              <wp:cNvGraphicFramePr/>
              <a:graphic xmlns:a="http://schemas.openxmlformats.org/drawingml/2006/main">
                <a:graphicData uri="http://schemas.microsoft.com/office/word/2010/wordprocessingShape">
                  <wps:wsp>
                    <wps:cNvSpPr txBox="1"/>
                    <wps:spPr>
                      <a:xfrm>
                        <a:off x="0" y="0"/>
                        <a:ext cx="3413760" cy="130810"/>
                      </a:xfrm>
                      <a:prstGeom prst="rect">
                        <a:avLst/>
                      </a:prstGeom>
                      <a:noFill/>
                    </wps:spPr>
                    <wps:txbx>
                      <w:txbxContent>
                        <w:p w14:paraId="4AC02099" w14:textId="77777777" w:rsidR="005D6D30" w:rsidRDefault="00B0164C">
                          <w:pPr>
                            <w:pStyle w:val="Headerorfooter20"/>
                            <w:tabs>
                              <w:tab w:val="right" w:pos="5376"/>
                            </w:tabs>
                            <w:rPr>
                              <w:sz w:val="10"/>
                            </w:rPr>
                          </w:pPr>
                          <w:proofErr w:type="spellStart"/>
                          <w:r>
                            <w:rPr>
                              <w:rStyle w:val="Headerorfooter2"/>
                              <w:rFonts w:ascii="Arial" w:eastAsia="Arial" w:hAnsi="Arial" w:cs="Arial"/>
                              <w:color w:val="555455"/>
                              <w:sz w:val="10"/>
                            </w:rPr>
                            <w:t>WellelL-groep</w:t>
                          </w:r>
                          <w:r>
                            <w:rPr>
                              <w:rStyle w:val="Headerorfooter2"/>
                              <w:rFonts w:ascii="Arial" w:eastAsia="Arial" w:hAnsi="Arial" w:cs="Arial"/>
                              <w:sz w:val="10"/>
                            </w:rPr>
                            <w:t>SLK</w:t>
                          </w:r>
                          <w:proofErr w:type="spellEnd"/>
                          <w:r>
                            <w:rPr>
                              <w:rStyle w:val="Headerorfooter2"/>
                              <w:rFonts w:ascii="Arial" w:eastAsia="Arial" w:hAnsi="Arial" w:cs="Arial"/>
                              <w:sz w:val="10"/>
                            </w:rPr>
                            <w:t xml:space="preserve"> II </w:t>
                          </w:r>
                          <w:proofErr w:type="spellStart"/>
                          <w:r>
                            <w:rPr>
                              <w:rStyle w:val="Headerorfooter2"/>
                              <w:rFonts w:ascii="Arial" w:eastAsia="Arial" w:hAnsi="Arial" w:cs="Arial"/>
                              <w:sz w:val="10"/>
                            </w:rPr>
                            <w:t>Digitaal</w:t>
                          </w:r>
                          <w:proofErr w:type="spellEnd"/>
                        </w:p>
                      </w:txbxContent>
                    </wps:txbx>
                    <wps:bodyPr lIns="0" tIns="0" rIns="0" bIns="0">
                      <a:spAutoFit/>
                    </wps:bodyPr>
                  </wps:wsp>
                </a:graphicData>
              </a:graphic>
            </wp:anchor>
          </w:drawing>
        </mc:Choice>
        <mc:Fallback>
          <w:pict>
            <v:shape w14:anchorId="6A56D8DE" id="Vorm 16" o:spid="_x0000_s1031" type="#_x0000_t202" style="position:absolute;margin-left:79.5pt;margin-top:67.4pt;width:268.8pt;height:10.3pt;z-index:-2516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" filled="f" stroked="f">
              <v:textbox style="mso-fit-shape-to-text:t" inset="0,0,0,0">
                <w:txbxContent>
                  <w:p w14:paraId="4AC02099" w14:textId="77777777" w:rsidR="005D6D30" w:rsidRDefault="00B0164C">
                    <w:pPr>
                      <w:pStyle w:val="Headerorfooter20"/>
                      <w:tabs>
                        <w:tab w:val="right" w:pos="5376"/>
                      </w:tabs>
                      <w:rPr>
                        <w:sz w:val="10"/>
                      </w:rPr>
                    </w:pPr>
                    <w:r>
                      <w:rPr>
                        <w:rStyle w:val="Headerorfooter2"/>
                        <w:rFonts w:ascii="Arial" w:eastAsia="Arial" w:hAnsi="Arial" w:cs="Arial"/>
                        <w:color w:val="555455"/>
                        <w:sz w:val="10"/>
                      </w:rPr>
                      <w:t>WellelL-groep</w:t>
                    </w:r>
                    <w:r>
                      <w:rPr>
                        <w:rStyle w:val="Headerorfooter2"/>
                        <w:rFonts w:ascii="Arial" w:eastAsia="Arial" w:hAnsi="Arial" w:cs="Arial"/>
                        <w:sz w:val="10"/>
                      </w:rPr>
                      <w:t>SLK II Digitaal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A42F" w14:textId="77777777" w:rsidR="005D6D30" w:rsidRDefault="00B0164C">
    <w:pPr>
      <w:spacing w:line="1" w:lineRule="exact"/>
    </w:pPr>
    <w:r>
      <w:rPr>
        <w:noProof/>
      </w:rPr>
      <mc:AlternateContent>
        <mc:Choice Requires="wps">
          <w:drawing>
            <wp:anchor distT="0" distB="0" distL="0" distR="0" simplePos="0" relativeHeight="251666944" behindDoc="1" locked="0" layoutInCell="1" allowOverlap="1" wp14:anchorId="43D42D9A" wp14:editId="3DE658C4">
              <wp:simplePos x="0" y="0"/>
              <wp:positionH relativeFrom="page">
                <wp:posOffset>734695</wp:posOffset>
              </wp:positionH>
              <wp:positionV relativeFrom="page">
                <wp:posOffset>448945</wp:posOffset>
              </wp:positionV>
              <wp:extent cx="265430" cy="103505"/>
              <wp:effectExtent l="0" t="0" r="0" b="0"/>
              <wp:wrapNone/>
              <wp:docPr id="63" name="Vorm 63"/>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533EEFD0"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43D42D9A" id="_x0000_t202" coordsize="21600,21600" o:spt="202" path="m,l,21600r21600,l21600,xe">
              <v:stroke joinstyle="miter"/>
              <v:path gradientshapeok="t" o:connecttype="rect"/>
            </v:shapetype>
            <v:shape id="Vorm 63" o:spid="_x0000_s1053" type="#_x0000_t202" style="position:absolute;margin-left:57.85pt;margin-top:35.35pt;width:20.9pt;height:8.1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" filled="f" stroked="f">
              <v:textbox style="mso-fit-shape-to-text:t" inset="0,0,0,0">
                <w:txbxContent>
                  <w:p w14:paraId="533EEFD0"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67968" behindDoc="1" locked="0" layoutInCell="1" allowOverlap="1" wp14:anchorId="48E83FA7" wp14:editId="10DECB74">
              <wp:simplePos x="0" y="0"/>
              <wp:positionH relativeFrom="page">
                <wp:posOffset>819785</wp:posOffset>
              </wp:positionH>
              <wp:positionV relativeFrom="page">
                <wp:posOffset>619760</wp:posOffset>
              </wp:positionV>
              <wp:extent cx="3956050" cy="130810"/>
              <wp:effectExtent l="0" t="0" r="0" b="0"/>
              <wp:wrapNone/>
              <wp:docPr id="65" name="Vorm 65"/>
              <wp:cNvGraphicFramePr/>
              <a:graphic xmlns:a="http://schemas.openxmlformats.org/drawingml/2006/main">
                <a:graphicData uri="http://schemas.microsoft.com/office/word/2010/wordprocessingShape">
                  <wps:wsp>
                    <wps:cNvSpPr txBox="1"/>
                    <wps:spPr>
                      <a:xfrm>
                        <a:off x="0" y="0"/>
                        <a:ext cx="3956050" cy="130810"/>
                      </a:xfrm>
                      <a:prstGeom prst="rect">
                        <a:avLst/>
                      </a:prstGeom>
                      <a:noFill/>
                    </wps:spPr>
                    <wps:txbx>
                      <w:txbxContent>
                        <w:p w14:paraId="27C5CCCE"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wps:txbx>
                    <wps:bodyPr lIns="0" tIns="0" rIns="0" bIns="0">
                      <a:spAutoFit/>
                    </wps:bodyPr>
                  </wps:wsp>
                </a:graphicData>
              </a:graphic>
            </wp:anchor>
          </w:drawing>
        </mc:Choice>
        <mc:Fallback>
          <w:pict>
            <v:shapetype w14:anchorId="48E83FA7" id="_x0000_t202" coordsize="21600,21600" o:spt="202" path="m,l,21600r21600,l21600,xe">
              <v:stroke joinstyle="miter"/>
              <v:path gradientshapeok="t" o:connecttype="rect"/>
            </v:shapetype>
            <v:shape id="Vorm 65" o:spid="_x0000_s1054" type="#_x0000_t202" style="position:absolute;margin-left:64.55pt;margin-top:48.8pt;width:311.5pt;height:10.3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" filled="f" stroked="f">
              <v:textbox style="mso-fit-shape-to-text:t" inset="0,0,0,0">
                <w:txbxContent>
                  <w:p w14:paraId="27C5CCCE"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6D6C" w14:textId="77777777" w:rsidR="005D6D30" w:rsidRDefault="00B0164C">
    <w:pPr>
      <w:spacing w:line="1" w:lineRule="exact"/>
    </w:pPr>
    <w:r>
      <w:rPr>
        <w:noProof/>
      </w:rPr>
      <mc:AlternateContent>
        <mc:Choice Requires="wps">
          <w:drawing>
            <wp:anchor distT="0" distB="0" distL="0" distR="0" simplePos="0" relativeHeight="251675136" behindDoc="1" locked="0" layoutInCell="1" allowOverlap="1" wp14:anchorId="705AEF4E" wp14:editId="6B9B75E6">
              <wp:simplePos x="0" y="0"/>
              <wp:positionH relativeFrom="page">
                <wp:posOffset>734695</wp:posOffset>
              </wp:positionH>
              <wp:positionV relativeFrom="page">
                <wp:posOffset>447675</wp:posOffset>
              </wp:positionV>
              <wp:extent cx="265430" cy="103505"/>
              <wp:effectExtent l="0" t="0" r="0" b="0"/>
              <wp:wrapNone/>
              <wp:docPr id="84" name="Vorm 84"/>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5B6D99A1"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705AEF4E" id="_x0000_t202" coordsize="21600,21600" o:spt="202" path="m,l,21600r21600,l21600,xe">
              <v:stroke joinstyle="miter"/>
              <v:path gradientshapeok="t" o:connecttype="rect"/>
            </v:shapetype>
            <v:shape id="Vorm 84" o:spid="_x0000_s1057" type="#_x0000_t202" style="position:absolute;margin-left:57.85pt;margin-top:35.25pt;width:20.9pt;height:8.15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" filled="f" stroked="f">
              <v:textbox style="mso-fit-shape-to-text:t" inset="0,0,0,0">
                <w:txbxContent>
                  <w:p w14:paraId="5B6D99A1"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76160" behindDoc="1" locked="0" layoutInCell="1" allowOverlap="1" wp14:anchorId="4606EE6B" wp14:editId="12F54E13">
              <wp:simplePos x="0" y="0"/>
              <wp:positionH relativeFrom="page">
                <wp:posOffset>819785</wp:posOffset>
              </wp:positionH>
              <wp:positionV relativeFrom="page">
                <wp:posOffset>617855</wp:posOffset>
              </wp:positionV>
              <wp:extent cx="3956050" cy="130810"/>
              <wp:effectExtent l="0" t="0" r="0" b="0"/>
              <wp:wrapNone/>
              <wp:docPr id="86" name="Vorm 86"/>
              <wp:cNvGraphicFramePr/>
              <a:graphic xmlns:a="http://schemas.openxmlformats.org/drawingml/2006/main">
                <a:graphicData uri="http://schemas.microsoft.com/office/word/2010/wordprocessingShape">
                  <wps:wsp>
                    <wps:cNvSpPr txBox="1"/>
                    <wps:spPr>
                      <a:xfrm>
                        <a:off x="0" y="0"/>
                        <a:ext cx="3956050" cy="130810"/>
                      </a:xfrm>
                      <a:prstGeom prst="rect">
                        <a:avLst/>
                      </a:prstGeom>
                      <a:noFill/>
                    </wps:spPr>
                    <wps:txbx>
                      <w:txbxContent>
                        <w:p w14:paraId="5160DBC3"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wps:txbx>
                    <wps:bodyPr lIns="0" tIns="0" rIns="0" bIns="0">
                      <a:spAutoFit/>
                    </wps:bodyPr>
                  </wps:wsp>
                </a:graphicData>
              </a:graphic>
            </wp:anchor>
          </w:drawing>
        </mc:Choice>
        <mc:Fallback>
          <w:pict>
            <v:shapetype w14:anchorId="4606EE6B" id="_x0000_t202" coordsize="21600,21600" o:spt="202" path="m,l,21600r21600,l21600,xe">
              <v:stroke joinstyle="miter"/>
              <v:path gradientshapeok="t" o:connecttype="rect"/>
            </v:shapetype>
            <v:shape id="Vorm 86" o:spid="_x0000_s1058" type="#_x0000_t202" style="position:absolute;margin-left:64.55pt;margin-top:48.65pt;width:311.5pt;height:10.3pt;z-index:-25164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" filled="f" stroked="f">
              <v:textbox style="mso-fit-shape-to-text:t" inset="0,0,0,0">
                <w:txbxContent>
                  <w:p w14:paraId="5160DBC3"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E96" w14:textId="77777777" w:rsidR="005D6D30" w:rsidRDefault="00B0164C">
    <w:pPr>
      <w:spacing w:line="1" w:lineRule="exact"/>
    </w:pPr>
    <w:r>
      <w:rPr>
        <w:noProof/>
      </w:rPr>
      <mc:AlternateContent>
        <mc:Choice Requires="wps">
          <w:drawing>
            <wp:anchor distT="0" distB="0" distL="0" distR="0" simplePos="0" relativeHeight="251673088" behindDoc="1" locked="0" layoutInCell="1" allowOverlap="1" wp14:anchorId="67C0E227" wp14:editId="6DB0D54C">
              <wp:simplePos x="0" y="0"/>
              <wp:positionH relativeFrom="page">
                <wp:posOffset>734695</wp:posOffset>
              </wp:positionH>
              <wp:positionV relativeFrom="page">
                <wp:posOffset>447675</wp:posOffset>
              </wp:positionV>
              <wp:extent cx="265430" cy="103505"/>
              <wp:effectExtent l="0" t="0" r="0" b="0"/>
              <wp:wrapNone/>
              <wp:docPr id="80" name="Vorm 80"/>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062F6B6E"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67C0E227" id="_x0000_t202" coordsize="21600,21600" o:spt="202" path="m,l,21600r21600,l21600,xe">
              <v:stroke joinstyle="miter"/>
              <v:path gradientshapeok="t" o:connecttype="rect"/>
            </v:shapetype>
            <v:shape id="Vorm 80" o:spid="_x0000_s1059" type="#_x0000_t202" style="position:absolute;margin-left:57.85pt;margin-top:35.25pt;width:20.9pt;height:8.15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" filled="f" stroked="f">
              <v:textbox style="mso-fit-shape-to-text:t" inset="0,0,0,0">
                <w:txbxContent>
                  <w:p w14:paraId="062F6B6E"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74112" behindDoc="1" locked="0" layoutInCell="1" allowOverlap="1" wp14:anchorId="33F3AA5D" wp14:editId="25DB7F0A">
              <wp:simplePos x="0" y="0"/>
              <wp:positionH relativeFrom="page">
                <wp:posOffset>819785</wp:posOffset>
              </wp:positionH>
              <wp:positionV relativeFrom="page">
                <wp:posOffset>617855</wp:posOffset>
              </wp:positionV>
              <wp:extent cx="3956050" cy="130810"/>
              <wp:effectExtent l="0" t="0" r="0" b="0"/>
              <wp:wrapNone/>
              <wp:docPr id="82" name="Vorm 82"/>
              <wp:cNvGraphicFramePr/>
              <a:graphic xmlns:a="http://schemas.openxmlformats.org/drawingml/2006/main">
                <a:graphicData uri="http://schemas.microsoft.com/office/word/2010/wordprocessingShape">
                  <wps:wsp>
                    <wps:cNvSpPr txBox="1"/>
                    <wps:spPr>
                      <a:xfrm>
                        <a:off x="0" y="0"/>
                        <a:ext cx="3956050" cy="130810"/>
                      </a:xfrm>
                      <a:prstGeom prst="rect">
                        <a:avLst/>
                      </a:prstGeom>
                      <a:noFill/>
                    </wps:spPr>
                    <wps:txbx>
                      <w:txbxContent>
                        <w:p w14:paraId="7A78E10A"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wps:txbx>
                    <wps:bodyPr lIns="0" tIns="0" rIns="0" bIns="0">
                      <a:spAutoFit/>
                    </wps:bodyPr>
                  </wps:wsp>
                </a:graphicData>
              </a:graphic>
            </wp:anchor>
          </w:drawing>
        </mc:Choice>
        <mc:Fallback>
          <w:pict>
            <v:shapetype w14:anchorId="33F3AA5D" id="_x0000_t202" coordsize="21600,21600" o:spt="202" path="m,l,21600r21600,l21600,xe">
              <v:stroke joinstyle="miter"/>
              <v:path gradientshapeok="t" o:connecttype="rect"/>
            </v:shapetype>
            <v:shape id="Vorm 82" o:spid="_x0000_s1060" type="#_x0000_t202" style="position:absolute;margin-left:64.55pt;margin-top:48.65pt;width:311.5pt;height:10.3pt;z-index:-25164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" filled="f" stroked="f">
              <v:textbox style="mso-fit-shape-to-text:t" inset="0,0,0,0">
                <w:txbxContent>
                  <w:p w14:paraId="7A78E10A"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0243" w14:textId="77777777" w:rsidR="005D6D30" w:rsidRDefault="00B0164C">
    <w:pPr>
      <w:spacing w:line="1" w:lineRule="exact"/>
    </w:pPr>
    <w:r>
      <w:rPr>
        <w:noProof/>
      </w:rPr>
      <mc:AlternateContent>
        <mc:Choice Requires="wps">
          <w:drawing>
            <wp:anchor distT="0" distB="0" distL="0" distR="0" simplePos="0" relativeHeight="251680256" behindDoc="1" locked="0" layoutInCell="1" allowOverlap="1" wp14:anchorId="70A56085" wp14:editId="1374CFDF">
              <wp:simplePos x="0" y="0"/>
              <wp:positionH relativeFrom="page">
                <wp:posOffset>734695</wp:posOffset>
              </wp:positionH>
              <wp:positionV relativeFrom="page">
                <wp:posOffset>448310</wp:posOffset>
              </wp:positionV>
              <wp:extent cx="265430" cy="103505"/>
              <wp:effectExtent l="0" t="0" r="0" b="0"/>
              <wp:wrapNone/>
              <wp:docPr id="97" name="Vorm 97"/>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76C08D75"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70A56085" id="_x0000_t202" coordsize="21600,21600" o:spt="202" path="m,l,21600r21600,l21600,xe">
              <v:stroke joinstyle="miter"/>
              <v:path gradientshapeok="t" o:connecttype="rect"/>
            </v:shapetype>
            <v:shape id="Vorm 97" o:spid="_x0000_s1061" type="#_x0000_t202" style="position:absolute;margin-left:57.85pt;margin-top:35.3pt;width:20.9pt;height:8.15pt;z-index:-251636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" filled="f" stroked="f">
              <v:textbox style="mso-fit-shape-to-text:t" inset="0,0,0,0">
                <w:txbxContent>
                  <w:p w14:paraId="76C08D75"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81280" behindDoc="1" locked="0" layoutInCell="1" allowOverlap="1" wp14:anchorId="035753BD" wp14:editId="48343634">
              <wp:simplePos x="0" y="0"/>
              <wp:positionH relativeFrom="page">
                <wp:posOffset>819785</wp:posOffset>
              </wp:positionH>
              <wp:positionV relativeFrom="page">
                <wp:posOffset>619125</wp:posOffset>
              </wp:positionV>
              <wp:extent cx="3956050" cy="130810"/>
              <wp:effectExtent l="0" t="0" r="0" b="0"/>
              <wp:wrapNone/>
              <wp:docPr id="99" name="Vorm 99"/>
              <wp:cNvGraphicFramePr/>
              <a:graphic xmlns:a="http://schemas.openxmlformats.org/drawingml/2006/main">
                <a:graphicData uri="http://schemas.microsoft.com/office/word/2010/wordprocessingShape">
                  <wps:wsp>
                    <wps:cNvSpPr txBox="1"/>
                    <wps:spPr>
                      <a:xfrm>
                        <a:off x="0" y="0"/>
                        <a:ext cx="3956050" cy="130810"/>
                      </a:xfrm>
                      <a:prstGeom prst="rect">
                        <a:avLst/>
                      </a:prstGeom>
                      <a:noFill/>
                    </wps:spPr>
                    <wps:txbx>
                      <w:txbxContent>
                        <w:p w14:paraId="12F6CE43"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wps:txbx>
                    <wps:bodyPr lIns="0" tIns="0" rIns="0" bIns="0">
                      <a:spAutoFit/>
                    </wps:bodyPr>
                  </wps:wsp>
                </a:graphicData>
              </a:graphic>
            </wp:anchor>
          </w:drawing>
        </mc:Choice>
        <mc:Fallback>
          <w:pict>
            <v:shapetype w14:anchorId="035753BD" id="_x0000_t202" coordsize="21600,21600" o:spt="202" path="m,l,21600r21600,l21600,xe">
              <v:stroke joinstyle="miter"/>
              <v:path gradientshapeok="t" o:connecttype="rect"/>
            </v:shapetype>
            <v:shape id="Vorm 99" o:spid="_x0000_s1062" type="#_x0000_t202" style="position:absolute;margin-left:64.55pt;margin-top:48.75pt;width:311.5pt;height:10.3pt;z-index:-2516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" filled="f" stroked="f">
              <v:textbox style="mso-fit-shape-to-text:t" inset="0,0,0,0">
                <w:txbxContent>
                  <w:p w14:paraId="12F6CE43"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48EE" w14:textId="77777777" w:rsidR="005D6D30" w:rsidRDefault="00B0164C">
    <w:pPr>
      <w:spacing w:line="1" w:lineRule="exact"/>
    </w:pPr>
    <w:r>
      <w:rPr>
        <w:noProof/>
      </w:rPr>
      <mc:AlternateContent>
        <mc:Choice Requires="wps">
          <w:drawing>
            <wp:anchor distT="0" distB="0" distL="0" distR="0" simplePos="0" relativeHeight="251677184" behindDoc="1" locked="0" layoutInCell="1" allowOverlap="1" wp14:anchorId="161039BE" wp14:editId="0783E121">
              <wp:simplePos x="0" y="0"/>
              <wp:positionH relativeFrom="page">
                <wp:posOffset>734695</wp:posOffset>
              </wp:positionH>
              <wp:positionV relativeFrom="page">
                <wp:posOffset>448310</wp:posOffset>
              </wp:positionV>
              <wp:extent cx="265430" cy="103505"/>
              <wp:effectExtent l="0" t="0" r="0" b="0"/>
              <wp:wrapNone/>
              <wp:docPr id="90" name="Vorm 90"/>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032CC984"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161039BE" id="_x0000_t202" coordsize="21600,21600" o:spt="202" path="m,l,21600r21600,l21600,xe">
              <v:stroke joinstyle="miter"/>
              <v:path gradientshapeok="t" o:connecttype="rect"/>
            </v:shapetype>
            <v:shape id="Vorm 90" o:spid="_x0000_s1063" type="#_x0000_t202" style="position:absolute;margin-left:57.85pt;margin-top:35.3pt;width:20.9pt;height:8.1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" filled="f" stroked="f">
              <v:textbox style="mso-fit-shape-to-text:t" inset="0,0,0,0">
                <w:txbxContent>
                  <w:p w14:paraId="032CC984"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78208" behindDoc="1" locked="0" layoutInCell="1" allowOverlap="1" wp14:anchorId="69605DD1" wp14:editId="30FC08EC">
              <wp:simplePos x="0" y="0"/>
              <wp:positionH relativeFrom="page">
                <wp:posOffset>819785</wp:posOffset>
              </wp:positionH>
              <wp:positionV relativeFrom="page">
                <wp:posOffset>619125</wp:posOffset>
              </wp:positionV>
              <wp:extent cx="3956050" cy="130810"/>
              <wp:effectExtent l="0" t="0" r="0" b="0"/>
              <wp:wrapNone/>
              <wp:docPr id="92" name="Vorm 92"/>
              <wp:cNvGraphicFramePr/>
              <a:graphic xmlns:a="http://schemas.openxmlformats.org/drawingml/2006/main">
                <a:graphicData uri="http://schemas.microsoft.com/office/word/2010/wordprocessingShape">
                  <wps:wsp>
                    <wps:cNvSpPr txBox="1"/>
                    <wps:spPr>
                      <a:xfrm>
                        <a:off x="0" y="0"/>
                        <a:ext cx="3956050" cy="130810"/>
                      </a:xfrm>
                      <a:prstGeom prst="rect">
                        <a:avLst/>
                      </a:prstGeom>
                      <a:noFill/>
                    </wps:spPr>
                    <wps:txbx>
                      <w:txbxContent>
                        <w:p w14:paraId="4F9AD809"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wps:txbx>
                    <wps:bodyPr lIns="0" tIns="0" rIns="0" bIns="0">
                      <a:spAutoFit/>
                    </wps:bodyPr>
                  </wps:wsp>
                </a:graphicData>
              </a:graphic>
            </wp:anchor>
          </w:drawing>
        </mc:Choice>
        <mc:Fallback>
          <w:pict>
            <v:shapetype w14:anchorId="69605DD1" id="_x0000_t202" coordsize="21600,21600" o:spt="202" path="m,l,21600r21600,l21600,xe">
              <v:stroke joinstyle="miter"/>
              <v:path gradientshapeok="t" o:connecttype="rect"/>
            </v:shapetype>
            <v:shape id="Vorm 92" o:spid="_x0000_s1064" type="#_x0000_t202" style="position:absolute;margin-left:64.55pt;margin-top:48.75pt;width:311.5pt;height:10.3pt;z-index:-25163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" filled="f" stroked="f">
              <v:textbox style="mso-fit-shape-to-text:t" inset="0,0,0,0">
                <w:txbxContent>
                  <w:p w14:paraId="4F9AD809"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D3A4" w14:textId="77777777" w:rsidR="005D6D30" w:rsidRDefault="005D6D3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6707" w14:textId="77777777" w:rsidR="005D6D30" w:rsidRDefault="005D6D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950C" w14:textId="77777777" w:rsidR="005D6D30" w:rsidRDefault="00B0164C">
    <w:pPr>
      <w:spacing w:line="1" w:lineRule="exact"/>
    </w:pPr>
    <w:r>
      <w:rPr>
        <w:noProof/>
      </w:rPr>
      <mc:AlternateContent>
        <mc:Choice Requires="wps">
          <w:drawing>
            <wp:anchor distT="0" distB="0" distL="0" distR="0" simplePos="0" relativeHeight="251645440" behindDoc="1" locked="0" layoutInCell="1" allowOverlap="1" wp14:anchorId="1A716341" wp14:editId="0AF96459">
              <wp:simplePos x="0" y="0"/>
              <wp:positionH relativeFrom="page">
                <wp:posOffset>927735</wp:posOffset>
              </wp:positionH>
              <wp:positionV relativeFrom="page">
                <wp:posOffset>688340</wp:posOffset>
              </wp:positionV>
              <wp:extent cx="265430" cy="103505"/>
              <wp:effectExtent l="0" t="0" r="0" b="0"/>
              <wp:wrapNone/>
              <wp:docPr id="7" name="Vorm 7"/>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2FCB63E0"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1A716341" id="_x0000_t202" coordsize="21600,21600" o:spt="202" path="m,l,21600r21600,l21600,xe">
              <v:stroke joinstyle="miter"/>
              <v:path gradientshapeok="t" o:connecttype="rect"/>
            </v:shapetype>
            <v:shape id="Vorm 7" o:spid="_x0000_s1032" type="#_x0000_t202" style="position:absolute;margin-left:73.05pt;margin-top:54.2pt;width:20.9pt;height:8.15pt;z-index:-251671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JhQEAAAYDAAAOAAAAZHJzL2Uyb0RvYy54bWysUttOwzAMfUfiH6K8s3aDIV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" filled="f" stroked="f">
              <v:textbox style="mso-fit-shape-to-text:t" inset="0,0,0,0">
                <w:txbxContent>
                  <w:p w14:paraId="2FCB63E0"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46464" behindDoc="1" locked="0" layoutInCell="1" allowOverlap="1" wp14:anchorId="1C8B527F" wp14:editId="27E89367">
              <wp:simplePos x="0" y="0"/>
              <wp:positionH relativeFrom="page">
                <wp:posOffset>1009650</wp:posOffset>
              </wp:positionH>
              <wp:positionV relativeFrom="page">
                <wp:posOffset>855980</wp:posOffset>
              </wp:positionV>
              <wp:extent cx="3413760" cy="130810"/>
              <wp:effectExtent l="0" t="0" r="0" b="0"/>
              <wp:wrapNone/>
              <wp:docPr id="9" name="Vorm 9"/>
              <wp:cNvGraphicFramePr/>
              <a:graphic xmlns:a="http://schemas.openxmlformats.org/drawingml/2006/main">
                <a:graphicData uri="http://schemas.microsoft.com/office/word/2010/wordprocessingShape">
                  <wps:wsp>
                    <wps:cNvSpPr txBox="1"/>
                    <wps:spPr>
                      <a:xfrm>
                        <a:off x="0" y="0"/>
                        <a:ext cx="3413760" cy="130810"/>
                      </a:xfrm>
                      <a:prstGeom prst="rect">
                        <a:avLst/>
                      </a:prstGeom>
                      <a:noFill/>
                    </wps:spPr>
                    <wps:txbx>
                      <w:txbxContent>
                        <w:p w14:paraId="65D6009D" w14:textId="77777777" w:rsidR="005D6D30" w:rsidRDefault="00B0164C">
                          <w:pPr>
                            <w:pStyle w:val="Headerorfooter20"/>
                            <w:tabs>
                              <w:tab w:val="right" w:pos="5376"/>
                            </w:tabs>
                            <w:rPr>
                              <w:sz w:val="10"/>
                            </w:rPr>
                          </w:pPr>
                          <w:proofErr w:type="spellStart"/>
                          <w:r>
                            <w:rPr>
                              <w:rStyle w:val="Headerorfooter2"/>
                              <w:rFonts w:ascii="Arial" w:eastAsia="Arial" w:hAnsi="Arial" w:cs="Arial"/>
                              <w:color w:val="555455"/>
                              <w:sz w:val="10"/>
                            </w:rPr>
                            <w:t>WellelL-groep</w:t>
                          </w:r>
                          <w:r>
                            <w:rPr>
                              <w:rStyle w:val="Headerorfooter2"/>
                              <w:rFonts w:ascii="Arial" w:eastAsia="Arial" w:hAnsi="Arial" w:cs="Arial"/>
                              <w:sz w:val="10"/>
                            </w:rPr>
                            <w:t>SLK</w:t>
                          </w:r>
                          <w:proofErr w:type="spellEnd"/>
                          <w:r>
                            <w:rPr>
                              <w:rStyle w:val="Headerorfooter2"/>
                              <w:rFonts w:ascii="Arial" w:eastAsia="Arial" w:hAnsi="Arial" w:cs="Arial"/>
                              <w:sz w:val="10"/>
                            </w:rPr>
                            <w:t xml:space="preserve"> II </w:t>
                          </w:r>
                          <w:proofErr w:type="spellStart"/>
                          <w:r>
                            <w:rPr>
                              <w:rStyle w:val="Headerorfooter2"/>
                              <w:rFonts w:ascii="Arial" w:eastAsia="Arial" w:hAnsi="Arial" w:cs="Arial"/>
                              <w:sz w:val="10"/>
                            </w:rPr>
                            <w:t>Digitaal</w:t>
                          </w:r>
                          <w:proofErr w:type="spellEnd"/>
                        </w:p>
                      </w:txbxContent>
                    </wps:txbx>
                    <wps:bodyPr lIns="0" tIns="0" rIns="0" bIns="0">
                      <a:spAutoFit/>
                    </wps:bodyPr>
                  </wps:wsp>
                </a:graphicData>
              </a:graphic>
            </wp:anchor>
          </w:drawing>
        </mc:Choice>
        <mc:Fallback>
          <w:pict>
            <v:shape w14:anchorId="1C8B527F" id="Vorm 9" o:spid="_x0000_s1033" type="#_x0000_t202" style="position:absolute;margin-left:79.5pt;margin-top:67.4pt;width:268.8pt;height:10.3pt;z-index:-25167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" filled="f" stroked="f">
              <v:textbox style="mso-fit-shape-to-text:t" inset="0,0,0,0">
                <w:txbxContent>
                  <w:p w14:paraId="65D6009D" w14:textId="77777777" w:rsidR="005D6D30" w:rsidRDefault="00B0164C">
                    <w:pPr>
                      <w:pStyle w:val="Headerorfooter20"/>
                      <w:tabs>
                        <w:tab w:val="right" w:pos="5376"/>
                      </w:tabs>
                      <w:rPr>
                        <w:sz w:val="10"/>
                      </w:rPr>
                    </w:pPr>
                    <w:r>
                      <w:rPr>
                        <w:rStyle w:val="Headerorfooter2"/>
                        <w:rFonts w:ascii="Arial" w:eastAsia="Arial" w:hAnsi="Arial" w:cs="Arial"/>
                        <w:color w:val="555455"/>
                        <w:sz w:val="10"/>
                      </w:rPr>
                      <w:t>WellelL-groep</w:t>
                    </w:r>
                    <w:r>
                      <w:rPr>
                        <w:rStyle w:val="Headerorfooter2"/>
                        <w:rFonts w:ascii="Arial" w:eastAsia="Arial" w:hAnsi="Arial" w:cs="Arial"/>
                        <w:sz w:val="10"/>
                      </w:rPr>
                      <w:t>SLK II Digitaal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DE25" w14:textId="77777777" w:rsidR="005D6D30" w:rsidRDefault="00B0164C">
    <w:pPr>
      <w:spacing w:line="1" w:lineRule="exact"/>
    </w:pPr>
    <w:r>
      <w:rPr>
        <w:noProof/>
      </w:rPr>
      <mc:AlternateContent>
        <mc:Choice Requires="wps">
          <w:drawing>
            <wp:anchor distT="0" distB="0" distL="0" distR="0" simplePos="0" relativeHeight="251655680" behindDoc="1" locked="0" layoutInCell="1" allowOverlap="1" wp14:anchorId="6876C1CF" wp14:editId="2EF6185D">
              <wp:simplePos x="0" y="0"/>
              <wp:positionH relativeFrom="page">
                <wp:posOffset>926465</wp:posOffset>
              </wp:positionH>
              <wp:positionV relativeFrom="page">
                <wp:posOffset>688975</wp:posOffset>
              </wp:positionV>
              <wp:extent cx="265430" cy="103505"/>
              <wp:effectExtent l="0" t="0" r="0" b="0"/>
              <wp:wrapNone/>
              <wp:docPr id="31" name="Vorm 31"/>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3A94A8C2"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6876C1CF" id="_x0000_t202" coordsize="21600,21600" o:spt="202" path="m,l,21600r21600,l21600,xe">
              <v:stroke joinstyle="miter"/>
              <v:path gradientshapeok="t" o:connecttype="rect"/>
            </v:shapetype>
            <v:shape id="Vorm 31" o:spid="_x0000_s1036" type="#_x0000_t202" style="position:absolute;margin-left:72.95pt;margin-top:54.25pt;width:20.9pt;height:8.1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g9hQEAAAYDAAAOAAAAZHJzL2Uyb0RvYy54bWysUttOwzAMfUfiH6K8s3aDIV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" filled="f" stroked="f">
              <v:textbox style="mso-fit-shape-to-text:t" inset="0,0,0,0">
                <w:txbxContent>
                  <w:p w14:paraId="3A94A8C2"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32116C6C" wp14:editId="61792D65">
              <wp:simplePos x="0" y="0"/>
              <wp:positionH relativeFrom="page">
                <wp:posOffset>1271270</wp:posOffset>
              </wp:positionH>
              <wp:positionV relativeFrom="page">
                <wp:posOffset>688975</wp:posOffset>
              </wp:positionV>
              <wp:extent cx="237490" cy="103505"/>
              <wp:effectExtent l="0" t="0" r="0" b="0"/>
              <wp:wrapNone/>
              <wp:docPr id="33" name="Vorm 33"/>
              <wp:cNvGraphicFramePr/>
              <a:graphic xmlns:a="http://schemas.openxmlformats.org/drawingml/2006/main">
                <a:graphicData uri="http://schemas.microsoft.com/office/word/2010/wordprocessingShape">
                  <wps:wsp>
                    <wps:cNvSpPr txBox="1"/>
                    <wps:spPr>
                      <a:xfrm>
                        <a:off x="0" y="0"/>
                        <a:ext cx="237490" cy="103505"/>
                      </a:xfrm>
                      <a:prstGeom prst="rect">
                        <a:avLst/>
                      </a:prstGeom>
                      <a:noFill/>
                    </wps:spPr>
                    <wps:txbx>
                      <w:txbxContent>
                        <w:p w14:paraId="4A3DEC09"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proofErr w:type="spellStart"/>
                          <w:r>
                            <w:rPr>
                              <w:rStyle w:val="Headerorfooter2"/>
                              <w:rFonts w:ascii="Arial" w:eastAsia="Arial" w:hAnsi="Arial" w:cs="Arial"/>
                              <w:color w:val="AAB8D0"/>
                              <w:sz w:val="9"/>
                            </w:rPr>
                            <w:t>medisch</w:t>
                          </w:r>
                          <w:proofErr w:type="spellEnd"/>
                        </w:p>
                        <w:p w14:paraId="4494F481"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proofErr w:type="spellStart"/>
                          <w:r>
                            <w:rPr>
                              <w:rStyle w:val="Headerorfooter2"/>
                              <w:rFonts w:ascii="Arial" w:eastAsia="Arial" w:hAnsi="Arial" w:cs="Arial"/>
                              <w:color w:val="AAB8D0"/>
                              <w:sz w:val="9"/>
                            </w:rPr>
                            <w:t>oplossingen</w:t>
                          </w:r>
                          <w:proofErr w:type="spellEnd"/>
                        </w:p>
                      </w:txbxContent>
                    </wps:txbx>
                    <wps:bodyPr wrap="none" lIns="0" tIns="0" rIns="0" bIns="0">
                      <a:spAutoFit/>
                    </wps:bodyPr>
                  </wps:wsp>
                </a:graphicData>
              </a:graphic>
            </wp:anchor>
          </w:drawing>
        </mc:Choice>
        <mc:Fallback>
          <w:pict>
            <v:shape w14:anchorId="32116C6C" id="Vorm 33" o:spid="_x0000_s1037" type="#_x0000_t202" style="position:absolute;margin-left:100.1pt;margin-top:54.25pt;width:18.7pt;height:8.1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" filled="f" stroked="f">
              <v:textbox style="mso-fit-shape-to-text:t" inset="0,0,0,0">
                <w:txbxContent>
                  <w:p w14:paraId="4A3DEC09"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r>
                      <w:rPr>
                        <w:rStyle w:val="Headerorfooter2"/>
                        <w:rFonts w:ascii="Arial" w:eastAsia="Arial" w:hAnsi="Arial" w:cs="Arial"/>
                        <w:color w:val="AAB8D0"/>
                        <w:sz w:val="9"/>
                      </w:rPr>
                      <w:t>medisch</w:t>
                    </w:r>
                  </w:p>
                  <w:p w14:paraId="4494F481"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r>
                      <w:rPr>
                        <w:rStyle w:val="Headerorfooter2"/>
                        <w:rFonts w:ascii="Arial" w:eastAsia="Arial" w:hAnsi="Arial" w:cs="Arial"/>
                        <w:color w:val="AAB8D0"/>
                        <w:sz w:val="9"/>
                      </w:rPr>
                      <w:t>oplossingen</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00CF6472" wp14:editId="2F4D1A58">
              <wp:simplePos x="0" y="0"/>
              <wp:positionH relativeFrom="page">
                <wp:posOffset>1009015</wp:posOffset>
              </wp:positionH>
              <wp:positionV relativeFrom="page">
                <wp:posOffset>856615</wp:posOffset>
              </wp:positionV>
              <wp:extent cx="3413760" cy="130810"/>
              <wp:effectExtent l="0" t="0" r="0" b="0"/>
              <wp:wrapNone/>
              <wp:docPr id="35" name="Vorm 35"/>
              <wp:cNvGraphicFramePr/>
              <a:graphic xmlns:a="http://schemas.openxmlformats.org/drawingml/2006/main">
                <a:graphicData uri="http://schemas.microsoft.com/office/word/2010/wordprocessingShape">
                  <wps:wsp>
                    <wps:cNvSpPr txBox="1"/>
                    <wps:spPr>
                      <a:xfrm>
                        <a:off x="0" y="0"/>
                        <a:ext cx="3413760" cy="130810"/>
                      </a:xfrm>
                      <a:prstGeom prst="rect">
                        <a:avLst/>
                      </a:prstGeom>
                      <a:noFill/>
                    </wps:spPr>
                    <wps:txbx>
                      <w:txbxContent>
                        <w:p w14:paraId="18FDBDFD" w14:textId="77777777" w:rsidR="005D6D30" w:rsidRDefault="00B0164C">
                          <w:pPr>
                            <w:pStyle w:val="Headerorfooter20"/>
                            <w:tabs>
                              <w:tab w:val="right" w:pos="5376"/>
                            </w:tabs>
                            <w:rPr>
                              <w:sz w:val="22"/>
                            </w:rPr>
                          </w:pPr>
                          <w:proofErr w:type="spellStart"/>
                          <w:r>
                            <w:rPr>
                              <w:rStyle w:val="Headerorfooter2"/>
                              <w:rFonts w:ascii="Arial" w:eastAsia="Arial" w:hAnsi="Arial" w:cs="Arial"/>
                              <w:color w:val="555455"/>
                              <w:sz w:val="10"/>
                            </w:rPr>
                            <w:t>Groep</w:t>
                          </w:r>
                          <w:proofErr w:type="spellEnd"/>
                          <w:r>
                            <w:rPr>
                              <w:rStyle w:val="Headerorfooter2"/>
                              <w:rFonts w:ascii="Arial" w:eastAsia="Arial" w:hAnsi="Arial" w:cs="Arial"/>
                              <w:color w:val="555455"/>
                              <w:sz w:val="10"/>
                            </w:rPr>
                            <w:t xml:space="preserve"> </w:t>
                          </w:r>
                          <w:proofErr w:type="spellStart"/>
                          <w:r>
                            <w:rPr>
                              <w:rStyle w:val="Headerorfooter2"/>
                              <w:rFonts w:ascii="Arial" w:eastAsia="Arial" w:hAnsi="Arial" w:cs="Arial"/>
                              <w:color w:val="555455"/>
                              <w:sz w:val="10"/>
                            </w:rPr>
                            <w:t>WelleLl</w:t>
                          </w:r>
                          <w:proofErr w:type="spellEnd"/>
                          <w:r>
                            <w:rPr>
                              <w:rStyle w:val="Headerorfooter2"/>
                              <w:rFonts w:ascii="Arial" w:eastAsia="Arial" w:hAnsi="Arial" w:cs="Arial"/>
                              <w:color w:val="555455"/>
                              <w:sz w:val="10"/>
                            </w:rPr>
                            <w:tab/>
                          </w:r>
                          <w:r>
                            <w:rPr>
                              <w:rStyle w:val="Headerorfooter2"/>
                              <w:rFonts w:ascii="Arial" w:eastAsia="Arial" w:hAnsi="Arial" w:cs="Arial"/>
                              <w:b/>
                              <w:sz w:val="22"/>
                            </w:rPr>
                            <w:t xml:space="preserve">SLK II </w:t>
                          </w:r>
                          <w:proofErr w:type="spellStart"/>
                          <w:r>
                            <w:rPr>
                              <w:rStyle w:val="Headerorfooter2"/>
                              <w:rFonts w:ascii="Arial" w:eastAsia="Arial" w:hAnsi="Arial" w:cs="Arial"/>
                              <w:b/>
                              <w:sz w:val="22"/>
                            </w:rPr>
                            <w:t>Digitaal</w:t>
                          </w:r>
                          <w:proofErr w:type="spellEnd"/>
                        </w:p>
                      </w:txbxContent>
                    </wps:txbx>
                    <wps:bodyPr lIns="0" tIns="0" rIns="0" bIns="0">
                      <a:spAutoFit/>
                    </wps:bodyPr>
                  </wps:wsp>
                </a:graphicData>
              </a:graphic>
            </wp:anchor>
          </w:drawing>
        </mc:Choice>
        <mc:Fallback>
          <w:pict>
            <v:shape w14:anchorId="00CF6472" id="Vorm 35" o:spid="_x0000_s1038" type="#_x0000_t202" style="position:absolute;margin-left:79.45pt;margin-top:67.45pt;width:268.8pt;height:10.3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" filled="f" stroked="f">
              <v:textbox style="mso-fit-shape-to-text:t" inset="0,0,0,0">
                <w:txbxContent>
                  <w:p w14:paraId="18FDBDFD" w14:textId="77777777" w:rsidR="005D6D30" w:rsidRDefault="00B0164C">
                    <w:pPr>
                      <w:pStyle w:val="Headerorfooter20"/>
                      <w:tabs>
                        <w:tab w:val="right" w:pos="5376"/>
                      </w:tabs>
                      <w:rPr>
                        <w:sz w:val="22"/>
                      </w:rPr>
                    </w:pPr>
                    <w:r>
                      <w:rPr>
                        <w:rStyle w:val="Headerorfooter2"/>
                        <w:rFonts w:ascii="Arial" w:eastAsia="Arial" w:hAnsi="Arial" w:cs="Arial"/>
                        <w:color w:val="555455"/>
                        <w:sz w:val="10"/>
                      </w:rPr>
                      <w:t>Groep WelleLl</w:t>
                    </w:r>
                    <w:r>
                      <w:rPr>
                        <w:rStyle w:val="Headerorfooter2"/>
                        <w:rFonts w:ascii="Arial" w:eastAsia="Arial" w:hAnsi="Arial" w:cs="Arial"/>
                        <w:color w:val="555455"/>
                        <w:sz w:val="10"/>
                      </w:rPr>
                      <w:tab/>
                    </w:r>
                    <w:r>
                      <w:rPr>
                        <w:rStyle w:val="Headerorfooter2"/>
                        <w:rFonts w:ascii="Arial" w:eastAsia="Arial" w:hAnsi="Arial" w:cs="Arial"/>
                        <w:b/>
                        <w:sz w:val="22"/>
                      </w:rPr>
                      <w:t>SLK II Digitaal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48FB" w14:textId="77777777" w:rsidR="005D6D30" w:rsidRDefault="00B0164C">
    <w:pPr>
      <w:spacing w:line="1" w:lineRule="exact"/>
    </w:pPr>
    <w:r>
      <w:rPr>
        <w:noProof/>
      </w:rPr>
      <mc:AlternateContent>
        <mc:Choice Requires="wps">
          <w:drawing>
            <wp:anchor distT="0" distB="0" distL="0" distR="0" simplePos="0" relativeHeight="251651584" behindDoc="1" locked="0" layoutInCell="1" allowOverlap="1" wp14:anchorId="3BF86CE6" wp14:editId="44768B1C">
              <wp:simplePos x="0" y="0"/>
              <wp:positionH relativeFrom="page">
                <wp:posOffset>926465</wp:posOffset>
              </wp:positionH>
              <wp:positionV relativeFrom="page">
                <wp:posOffset>688975</wp:posOffset>
              </wp:positionV>
              <wp:extent cx="265430" cy="103505"/>
              <wp:effectExtent l="0" t="0" r="0" b="0"/>
              <wp:wrapNone/>
              <wp:docPr id="22" name="Vorm 22"/>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3992BAAA"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3BF86CE6" id="_x0000_t202" coordsize="21600,21600" o:spt="202" path="m,l,21600r21600,l21600,xe">
              <v:stroke joinstyle="miter"/>
              <v:path gradientshapeok="t" o:connecttype="rect"/>
            </v:shapetype>
            <v:shape id="Vorm 22" o:spid="_x0000_s1039" type="#_x0000_t202" style="position:absolute;margin-left:72.95pt;margin-top:54.25pt;width:20.9pt;height:8.1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" filled="f" stroked="f">
              <v:textbox style="mso-fit-shape-to-text:t" inset="0,0,0,0">
                <w:txbxContent>
                  <w:p w14:paraId="3992BAAA"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52608" behindDoc="1" locked="0" layoutInCell="1" allowOverlap="1" wp14:anchorId="12C38159" wp14:editId="7145F471">
              <wp:simplePos x="0" y="0"/>
              <wp:positionH relativeFrom="page">
                <wp:posOffset>1271270</wp:posOffset>
              </wp:positionH>
              <wp:positionV relativeFrom="page">
                <wp:posOffset>688975</wp:posOffset>
              </wp:positionV>
              <wp:extent cx="237490" cy="103505"/>
              <wp:effectExtent l="0" t="0" r="0" b="0"/>
              <wp:wrapNone/>
              <wp:docPr id="24" name="Vorm 24"/>
              <wp:cNvGraphicFramePr/>
              <a:graphic xmlns:a="http://schemas.openxmlformats.org/drawingml/2006/main">
                <a:graphicData uri="http://schemas.microsoft.com/office/word/2010/wordprocessingShape">
                  <wps:wsp>
                    <wps:cNvSpPr txBox="1"/>
                    <wps:spPr>
                      <a:xfrm>
                        <a:off x="0" y="0"/>
                        <a:ext cx="237490" cy="103505"/>
                      </a:xfrm>
                      <a:prstGeom prst="rect">
                        <a:avLst/>
                      </a:prstGeom>
                      <a:noFill/>
                    </wps:spPr>
                    <wps:txbx>
                      <w:txbxContent>
                        <w:p w14:paraId="753B7803"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proofErr w:type="spellStart"/>
                          <w:r>
                            <w:rPr>
                              <w:rStyle w:val="Headerorfooter2"/>
                              <w:rFonts w:ascii="Arial" w:eastAsia="Arial" w:hAnsi="Arial" w:cs="Arial"/>
                              <w:color w:val="AAB8D0"/>
                              <w:sz w:val="9"/>
                            </w:rPr>
                            <w:t>medisch</w:t>
                          </w:r>
                          <w:proofErr w:type="spellEnd"/>
                        </w:p>
                        <w:p w14:paraId="0577F591"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proofErr w:type="spellStart"/>
                          <w:r>
                            <w:rPr>
                              <w:rStyle w:val="Headerorfooter2"/>
                              <w:rFonts w:ascii="Arial" w:eastAsia="Arial" w:hAnsi="Arial" w:cs="Arial"/>
                              <w:color w:val="AAB8D0"/>
                              <w:sz w:val="9"/>
                            </w:rPr>
                            <w:t>oplossingen</w:t>
                          </w:r>
                          <w:proofErr w:type="spellEnd"/>
                        </w:p>
                      </w:txbxContent>
                    </wps:txbx>
                    <wps:bodyPr wrap="none" lIns="0" tIns="0" rIns="0" bIns="0">
                      <a:spAutoFit/>
                    </wps:bodyPr>
                  </wps:wsp>
                </a:graphicData>
              </a:graphic>
            </wp:anchor>
          </w:drawing>
        </mc:Choice>
        <mc:Fallback>
          <w:pict>
            <v:shape w14:anchorId="12C38159" id="Vorm 24" o:spid="_x0000_s1040" type="#_x0000_t202" style="position:absolute;margin-left:100.1pt;margin-top:54.25pt;width:18.7pt;height:8.15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" filled="f" stroked="f">
              <v:textbox style="mso-fit-shape-to-text:t" inset="0,0,0,0">
                <w:txbxContent>
                  <w:p w14:paraId="753B7803"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r>
                      <w:rPr>
                        <w:rStyle w:val="Headerorfooter2"/>
                        <w:rFonts w:ascii="Arial" w:eastAsia="Arial" w:hAnsi="Arial" w:cs="Arial"/>
                        <w:color w:val="AAB8D0"/>
                        <w:sz w:val="9"/>
                      </w:rPr>
                      <w:t>medisch</w:t>
                    </w:r>
                  </w:p>
                  <w:p w14:paraId="0577F591"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r>
                      <w:rPr>
                        <w:rStyle w:val="Headerorfooter2"/>
                        <w:rFonts w:ascii="Arial" w:eastAsia="Arial" w:hAnsi="Arial" w:cs="Arial"/>
                        <w:color w:val="AAB8D0"/>
                        <w:sz w:val="9"/>
                      </w:rPr>
                      <w:t>oplossingen</w:t>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14:anchorId="23BF8D56" wp14:editId="069DE081">
              <wp:simplePos x="0" y="0"/>
              <wp:positionH relativeFrom="page">
                <wp:posOffset>1009015</wp:posOffset>
              </wp:positionH>
              <wp:positionV relativeFrom="page">
                <wp:posOffset>856615</wp:posOffset>
              </wp:positionV>
              <wp:extent cx="3413760" cy="130810"/>
              <wp:effectExtent l="0" t="0" r="0" b="0"/>
              <wp:wrapNone/>
              <wp:docPr id="26" name="Vorm 26"/>
              <wp:cNvGraphicFramePr/>
              <a:graphic xmlns:a="http://schemas.openxmlformats.org/drawingml/2006/main">
                <a:graphicData uri="http://schemas.microsoft.com/office/word/2010/wordprocessingShape">
                  <wps:wsp>
                    <wps:cNvSpPr txBox="1"/>
                    <wps:spPr>
                      <a:xfrm>
                        <a:off x="0" y="0"/>
                        <a:ext cx="3413760" cy="130810"/>
                      </a:xfrm>
                      <a:prstGeom prst="rect">
                        <a:avLst/>
                      </a:prstGeom>
                      <a:noFill/>
                    </wps:spPr>
                    <wps:txbx>
                      <w:txbxContent>
                        <w:p w14:paraId="399FB557" w14:textId="77777777" w:rsidR="005D6D30" w:rsidRDefault="00B0164C">
                          <w:pPr>
                            <w:pStyle w:val="Headerorfooter20"/>
                            <w:tabs>
                              <w:tab w:val="right" w:pos="5376"/>
                            </w:tabs>
                            <w:rPr>
                              <w:sz w:val="22"/>
                            </w:rPr>
                          </w:pPr>
                          <w:proofErr w:type="spellStart"/>
                          <w:r>
                            <w:rPr>
                              <w:rStyle w:val="Headerorfooter2"/>
                              <w:rFonts w:ascii="Arial" w:eastAsia="Arial" w:hAnsi="Arial" w:cs="Arial"/>
                              <w:color w:val="555455"/>
                              <w:sz w:val="10"/>
                            </w:rPr>
                            <w:t>Groep</w:t>
                          </w:r>
                          <w:proofErr w:type="spellEnd"/>
                          <w:r>
                            <w:rPr>
                              <w:rStyle w:val="Headerorfooter2"/>
                              <w:rFonts w:ascii="Arial" w:eastAsia="Arial" w:hAnsi="Arial" w:cs="Arial"/>
                              <w:color w:val="555455"/>
                              <w:sz w:val="10"/>
                            </w:rPr>
                            <w:t xml:space="preserve"> </w:t>
                          </w:r>
                          <w:proofErr w:type="spellStart"/>
                          <w:r>
                            <w:rPr>
                              <w:rStyle w:val="Headerorfooter2"/>
                              <w:rFonts w:ascii="Arial" w:eastAsia="Arial" w:hAnsi="Arial" w:cs="Arial"/>
                              <w:color w:val="555455"/>
                              <w:sz w:val="10"/>
                            </w:rPr>
                            <w:t>WelleLl</w:t>
                          </w:r>
                          <w:proofErr w:type="spellEnd"/>
                          <w:r>
                            <w:rPr>
                              <w:rStyle w:val="Headerorfooter2"/>
                              <w:rFonts w:ascii="Arial" w:eastAsia="Arial" w:hAnsi="Arial" w:cs="Arial"/>
                              <w:color w:val="555455"/>
                              <w:sz w:val="10"/>
                            </w:rPr>
                            <w:tab/>
                          </w:r>
                          <w:r>
                            <w:rPr>
                              <w:rStyle w:val="Headerorfooter2"/>
                              <w:rFonts w:ascii="Arial" w:eastAsia="Arial" w:hAnsi="Arial" w:cs="Arial"/>
                              <w:b/>
                              <w:sz w:val="22"/>
                            </w:rPr>
                            <w:t xml:space="preserve">SLK II </w:t>
                          </w:r>
                          <w:proofErr w:type="spellStart"/>
                          <w:r>
                            <w:rPr>
                              <w:rStyle w:val="Headerorfooter2"/>
                              <w:rFonts w:ascii="Arial" w:eastAsia="Arial" w:hAnsi="Arial" w:cs="Arial"/>
                              <w:b/>
                              <w:sz w:val="22"/>
                            </w:rPr>
                            <w:t>Digitaal</w:t>
                          </w:r>
                          <w:proofErr w:type="spellEnd"/>
                        </w:p>
                      </w:txbxContent>
                    </wps:txbx>
                    <wps:bodyPr lIns="0" tIns="0" rIns="0" bIns="0">
                      <a:spAutoFit/>
                    </wps:bodyPr>
                  </wps:wsp>
                </a:graphicData>
              </a:graphic>
            </wp:anchor>
          </w:drawing>
        </mc:Choice>
        <mc:Fallback>
          <w:pict>
            <v:shape w14:anchorId="23BF8D56" id="Vorm 26" o:spid="_x0000_s1041" type="#_x0000_t202" style="position:absolute;margin-left:79.45pt;margin-top:67.45pt;width:268.8pt;height:10.3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" filled="f" stroked="f">
              <v:textbox style="mso-fit-shape-to-text:t" inset="0,0,0,0">
                <w:txbxContent>
                  <w:p w14:paraId="399FB557" w14:textId="77777777" w:rsidR="005D6D30" w:rsidRDefault="00B0164C">
                    <w:pPr>
                      <w:pStyle w:val="Headerorfooter20"/>
                      <w:tabs>
                        <w:tab w:val="right" w:pos="5376"/>
                      </w:tabs>
                      <w:rPr>
                        <w:sz w:val="22"/>
                      </w:rPr>
                    </w:pPr>
                    <w:r>
                      <w:rPr>
                        <w:rStyle w:val="Headerorfooter2"/>
                        <w:rFonts w:ascii="Arial" w:eastAsia="Arial" w:hAnsi="Arial" w:cs="Arial"/>
                        <w:color w:val="555455"/>
                        <w:sz w:val="10"/>
                      </w:rPr>
                      <w:t>Groep WelleLl</w:t>
                    </w:r>
                    <w:r>
                      <w:rPr>
                        <w:rStyle w:val="Headerorfooter2"/>
                        <w:rFonts w:ascii="Arial" w:eastAsia="Arial" w:hAnsi="Arial" w:cs="Arial"/>
                        <w:color w:val="555455"/>
                        <w:sz w:val="10"/>
                      </w:rPr>
                      <w:tab/>
                    </w:r>
                    <w:r>
                      <w:rPr>
                        <w:rStyle w:val="Headerorfooter2"/>
                        <w:rFonts w:ascii="Arial" w:eastAsia="Arial" w:hAnsi="Arial" w:cs="Arial"/>
                        <w:b/>
                        <w:sz w:val="22"/>
                      </w:rPr>
                      <w:t>SLK II Digitaal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89B4" w14:textId="77777777" w:rsidR="005D6D30" w:rsidRDefault="00B0164C">
    <w:pPr>
      <w:spacing w:line="1" w:lineRule="exact"/>
    </w:pPr>
    <w:r>
      <w:rPr>
        <w:noProof/>
      </w:rPr>
      <mc:AlternateContent>
        <mc:Choice Requires="wps">
          <w:drawing>
            <wp:anchor distT="0" distB="0" distL="0" distR="0" simplePos="0" relativeHeight="251663872" behindDoc="1" locked="0" layoutInCell="1" allowOverlap="1" wp14:anchorId="26D1AC2B" wp14:editId="54C6B39A">
              <wp:simplePos x="0" y="0"/>
              <wp:positionH relativeFrom="page">
                <wp:posOffset>927735</wp:posOffset>
              </wp:positionH>
              <wp:positionV relativeFrom="page">
                <wp:posOffset>688340</wp:posOffset>
              </wp:positionV>
              <wp:extent cx="265430" cy="103505"/>
              <wp:effectExtent l="0" t="0" r="0" b="0"/>
              <wp:wrapNone/>
              <wp:docPr id="53" name="Vorm 53"/>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0D6994E7"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26D1AC2B" id="_x0000_t202" coordsize="21600,21600" o:spt="202" path="m,l,21600r21600,l21600,xe">
              <v:stroke joinstyle="miter"/>
              <v:path gradientshapeok="t" o:connecttype="rect"/>
            </v:shapetype>
            <v:shape id="Vorm 53" o:spid="_x0000_s1044" type="#_x0000_t202" style="position:absolute;margin-left:73.05pt;margin-top:54.2pt;width:20.9pt;height:8.1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" filled="f" stroked="f">
              <v:textbox style="mso-fit-shape-to-text:t" inset="0,0,0,0">
                <w:txbxContent>
                  <w:p w14:paraId="0D6994E7"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64896" behindDoc="1" locked="0" layoutInCell="1" allowOverlap="1" wp14:anchorId="65E50DCF" wp14:editId="1F4FA980">
              <wp:simplePos x="0" y="0"/>
              <wp:positionH relativeFrom="page">
                <wp:posOffset>1009650</wp:posOffset>
              </wp:positionH>
              <wp:positionV relativeFrom="page">
                <wp:posOffset>855980</wp:posOffset>
              </wp:positionV>
              <wp:extent cx="3413760" cy="130810"/>
              <wp:effectExtent l="0" t="0" r="0" b="0"/>
              <wp:wrapNone/>
              <wp:docPr id="55" name="Vorm 55"/>
              <wp:cNvGraphicFramePr/>
              <a:graphic xmlns:a="http://schemas.openxmlformats.org/drawingml/2006/main">
                <a:graphicData uri="http://schemas.microsoft.com/office/word/2010/wordprocessingShape">
                  <wps:wsp>
                    <wps:cNvSpPr txBox="1"/>
                    <wps:spPr>
                      <a:xfrm>
                        <a:off x="0" y="0"/>
                        <a:ext cx="3413760" cy="130810"/>
                      </a:xfrm>
                      <a:prstGeom prst="rect">
                        <a:avLst/>
                      </a:prstGeom>
                      <a:noFill/>
                    </wps:spPr>
                    <wps:txbx>
                      <w:txbxContent>
                        <w:p w14:paraId="65762CA4" w14:textId="77777777" w:rsidR="005D6D30" w:rsidRDefault="00B0164C">
                          <w:pPr>
                            <w:pStyle w:val="Headerorfooter20"/>
                            <w:tabs>
                              <w:tab w:val="right" w:pos="5376"/>
                            </w:tabs>
                            <w:rPr>
                              <w:sz w:val="10"/>
                            </w:rPr>
                          </w:pPr>
                          <w:proofErr w:type="spellStart"/>
                          <w:r>
                            <w:rPr>
                              <w:rStyle w:val="Headerorfooter2"/>
                              <w:rFonts w:ascii="Arial" w:eastAsia="Arial" w:hAnsi="Arial" w:cs="Arial"/>
                              <w:color w:val="555455"/>
                              <w:sz w:val="10"/>
                            </w:rPr>
                            <w:t>WellelL-groep</w:t>
                          </w:r>
                          <w:r>
                            <w:rPr>
                              <w:rStyle w:val="Headerorfooter2"/>
                              <w:rFonts w:ascii="Arial" w:eastAsia="Arial" w:hAnsi="Arial" w:cs="Arial"/>
                              <w:sz w:val="10"/>
                            </w:rPr>
                            <w:t>SLK</w:t>
                          </w:r>
                          <w:proofErr w:type="spellEnd"/>
                          <w:r>
                            <w:rPr>
                              <w:rStyle w:val="Headerorfooter2"/>
                              <w:rFonts w:ascii="Arial" w:eastAsia="Arial" w:hAnsi="Arial" w:cs="Arial"/>
                              <w:sz w:val="10"/>
                            </w:rPr>
                            <w:t xml:space="preserve"> II </w:t>
                          </w:r>
                          <w:proofErr w:type="spellStart"/>
                          <w:r>
                            <w:rPr>
                              <w:rStyle w:val="Headerorfooter2"/>
                              <w:rFonts w:ascii="Arial" w:eastAsia="Arial" w:hAnsi="Arial" w:cs="Arial"/>
                              <w:sz w:val="10"/>
                            </w:rPr>
                            <w:t>Digitaal</w:t>
                          </w:r>
                          <w:proofErr w:type="spellEnd"/>
                        </w:p>
                      </w:txbxContent>
                    </wps:txbx>
                    <wps:bodyPr lIns="0" tIns="0" rIns="0" bIns="0">
                      <a:spAutoFit/>
                    </wps:bodyPr>
                  </wps:wsp>
                </a:graphicData>
              </a:graphic>
            </wp:anchor>
          </w:drawing>
        </mc:Choice>
        <mc:Fallback>
          <w:pict>
            <v:shape w14:anchorId="65E50DCF" id="Vorm 55" o:spid="_x0000_s1045" type="#_x0000_t202" style="position:absolute;margin-left:79.5pt;margin-top:67.4pt;width:268.8pt;height:10.3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" filled="f" stroked="f">
              <v:textbox style="mso-fit-shape-to-text:t" inset="0,0,0,0">
                <w:txbxContent>
                  <w:p w14:paraId="65762CA4" w14:textId="77777777" w:rsidR="005D6D30" w:rsidRDefault="00B0164C">
                    <w:pPr>
                      <w:pStyle w:val="Headerorfooter20"/>
                      <w:tabs>
                        <w:tab w:val="right" w:pos="5376"/>
                      </w:tabs>
                      <w:rPr>
                        <w:sz w:val="10"/>
                      </w:rPr>
                    </w:pPr>
                    <w:r>
                      <w:rPr>
                        <w:rStyle w:val="Headerorfooter2"/>
                        <w:rFonts w:ascii="Arial" w:eastAsia="Arial" w:hAnsi="Arial" w:cs="Arial"/>
                        <w:color w:val="555455"/>
                        <w:sz w:val="10"/>
                      </w:rPr>
                      <w:t>WellelL-groep</w:t>
                    </w:r>
                    <w:r>
                      <w:rPr>
                        <w:rStyle w:val="Headerorfooter2"/>
                        <w:rFonts w:ascii="Arial" w:eastAsia="Arial" w:hAnsi="Arial" w:cs="Arial"/>
                        <w:sz w:val="10"/>
                      </w:rPr>
                      <w:t>SLK II Digitaal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D071" w14:textId="77777777" w:rsidR="005D6D30" w:rsidRDefault="00B0164C">
    <w:pPr>
      <w:spacing w:line="1" w:lineRule="exact"/>
    </w:pPr>
    <w:r>
      <w:rPr>
        <w:noProof/>
      </w:rPr>
      <mc:AlternateContent>
        <mc:Choice Requires="wps">
          <w:drawing>
            <wp:anchor distT="0" distB="0" distL="0" distR="0" simplePos="0" relativeHeight="251659776" behindDoc="1" locked="0" layoutInCell="1" allowOverlap="1" wp14:anchorId="4E264B2C" wp14:editId="2E1EAF40">
              <wp:simplePos x="0" y="0"/>
              <wp:positionH relativeFrom="page">
                <wp:posOffset>924560</wp:posOffset>
              </wp:positionH>
              <wp:positionV relativeFrom="page">
                <wp:posOffset>675640</wp:posOffset>
              </wp:positionV>
              <wp:extent cx="265430" cy="103505"/>
              <wp:effectExtent l="0" t="0" r="0" b="0"/>
              <wp:wrapNone/>
              <wp:docPr id="44" name="Vorm 44"/>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08072D41"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4E264B2C" id="_x0000_t202" coordsize="21600,21600" o:spt="202" path="m,l,21600r21600,l21600,xe">
              <v:stroke joinstyle="miter"/>
              <v:path gradientshapeok="t" o:connecttype="rect"/>
            </v:shapetype>
            <v:shape id="Vorm 44" o:spid="_x0000_s1046" type="#_x0000_t202" style="position:absolute;margin-left:72.8pt;margin-top:53.2pt;width:20.9pt;height:8.1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" filled="f" stroked="f">
              <v:textbox style="mso-fit-shape-to-text:t" inset="0,0,0,0">
                <w:txbxContent>
                  <w:p w14:paraId="08072D41"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14:anchorId="6A36030A" wp14:editId="351F79D7">
              <wp:simplePos x="0" y="0"/>
              <wp:positionH relativeFrom="page">
                <wp:posOffset>1268730</wp:posOffset>
              </wp:positionH>
              <wp:positionV relativeFrom="page">
                <wp:posOffset>675640</wp:posOffset>
              </wp:positionV>
              <wp:extent cx="237490" cy="103505"/>
              <wp:effectExtent l="0" t="0" r="0" b="0"/>
              <wp:wrapNone/>
              <wp:docPr id="46" name="Vorm 46"/>
              <wp:cNvGraphicFramePr/>
              <a:graphic xmlns:a="http://schemas.openxmlformats.org/drawingml/2006/main">
                <a:graphicData uri="http://schemas.microsoft.com/office/word/2010/wordprocessingShape">
                  <wps:wsp>
                    <wps:cNvSpPr txBox="1"/>
                    <wps:spPr>
                      <a:xfrm>
                        <a:off x="0" y="0"/>
                        <a:ext cx="237490" cy="103505"/>
                      </a:xfrm>
                      <a:prstGeom prst="rect">
                        <a:avLst/>
                      </a:prstGeom>
                      <a:noFill/>
                    </wps:spPr>
                    <wps:txbx>
                      <w:txbxContent>
                        <w:p w14:paraId="74DE3A41"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proofErr w:type="spellStart"/>
                          <w:r>
                            <w:rPr>
                              <w:rStyle w:val="Headerorfooter2"/>
                              <w:rFonts w:ascii="Arial" w:eastAsia="Arial" w:hAnsi="Arial" w:cs="Arial"/>
                              <w:color w:val="AAB8D0"/>
                              <w:sz w:val="9"/>
                            </w:rPr>
                            <w:t>medisch</w:t>
                          </w:r>
                          <w:proofErr w:type="spellEnd"/>
                        </w:p>
                        <w:p w14:paraId="0C6DD7FC"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proofErr w:type="spellStart"/>
                          <w:r>
                            <w:rPr>
                              <w:rStyle w:val="Headerorfooter2"/>
                              <w:rFonts w:ascii="Arial" w:eastAsia="Arial" w:hAnsi="Arial" w:cs="Arial"/>
                              <w:color w:val="AAB8D0"/>
                              <w:sz w:val="9"/>
                            </w:rPr>
                            <w:t>oplossingen</w:t>
                          </w:r>
                          <w:proofErr w:type="spellEnd"/>
                        </w:p>
                      </w:txbxContent>
                    </wps:txbx>
                    <wps:bodyPr wrap="none" lIns="0" tIns="0" rIns="0" bIns="0">
                      <a:spAutoFit/>
                    </wps:bodyPr>
                  </wps:wsp>
                </a:graphicData>
              </a:graphic>
            </wp:anchor>
          </w:drawing>
        </mc:Choice>
        <mc:Fallback>
          <w:pict>
            <v:shape w14:anchorId="6A36030A" id="Vorm 46" o:spid="_x0000_s1047" type="#_x0000_t202" style="position:absolute;margin-left:99.9pt;margin-top:53.2pt;width:18.7pt;height:8.1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" filled="f" stroked="f">
              <v:textbox style="mso-fit-shape-to-text:t" inset="0,0,0,0">
                <w:txbxContent>
                  <w:p w14:paraId="74DE3A41"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r>
                      <w:rPr>
                        <w:rStyle w:val="Headerorfooter2"/>
                        <w:rFonts w:ascii="Arial" w:eastAsia="Arial" w:hAnsi="Arial" w:cs="Arial"/>
                        <w:color w:val="AAB8D0"/>
                        <w:sz w:val="9"/>
                      </w:rPr>
                      <w:t>medisch</w:t>
                    </w:r>
                  </w:p>
                  <w:p w14:paraId="0C6DD7FC" w14:textId="77777777" w:rsidR="005D6D30" w:rsidRDefault="00B0164C">
                    <w:pPr>
                      <w:pStyle w:val="Headerorfooter20"/>
                      <w:pBdr>
                        <w:top w:val="single" w:sz="0" w:space="0" w:color="112C52"/>
                        <w:left w:val="single" w:sz="0" w:space="0" w:color="112C52"/>
                        <w:bottom w:val="single" w:sz="0" w:space="0" w:color="112C52"/>
                        <w:right w:val="single" w:sz="0" w:space="0" w:color="112C52"/>
                      </w:pBdr>
                      <w:shd w:val="clear" w:color="auto" w:fill="112C52"/>
                      <w:rPr>
                        <w:sz w:val="9"/>
                      </w:rPr>
                    </w:pPr>
                    <w:r>
                      <w:rPr>
                        <w:rStyle w:val="Headerorfooter2"/>
                        <w:rFonts w:ascii="Arial" w:eastAsia="Arial" w:hAnsi="Arial" w:cs="Arial"/>
                        <w:color w:val="AAB8D0"/>
                        <w:sz w:val="9"/>
                      </w:rPr>
                      <w:t>oplossingen</w:t>
                    </w:r>
                  </w:p>
                </w:txbxContent>
              </v:textbox>
              <w10:wrap anchorx="page" anchory="page"/>
            </v:shape>
          </w:pict>
        </mc:Fallback>
      </mc:AlternateContent>
    </w:r>
    <w:r>
      <w:rPr>
        <w:noProof/>
      </w:rPr>
      <mc:AlternateContent>
        <mc:Choice Requires="wps">
          <w:drawing>
            <wp:anchor distT="0" distB="0" distL="0" distR="0" simplePos="0" relativeHeight="251661824" behindDoc="1" locked="0" layoutInCell="1" allowOverlap="1" wp14:anchorId="1391F377" wp14:editId="6135E535">
              <wp:simplePos x="0" y="0"/>
              <wp:positionH relativeFrom="page">
                <wp:posOffset>1007110</wp:posOffset>
              </wp:positionH>
              <wp:positionV relativeFrom="page">
                <wp:posOffset>883285</wp:posOffset>
              </wp:positionV>
              <wp:extent cx="441960" cy="67310"/>
              <wp:effectExtent l="0" t="0" r="0" b="0"/>
              <wp:wrapNone/>
              <wp:docPr id="48" name="Vorm 48"/>
              <wp:cNvGraphicFramePr/>
              <a:graphic xmlns:a="http://schemas.openxmlformats.org/drawingml/2006/main">
                <a:graphicData uri="http://schemas.microsoft.com/office/word/2010/wordprocessingShape">
                  <wps:wsp>
                    <wps:cNvSpPr txBox="1"/>
                    <wps:spPr>
                      <a:xfrm>
                        <a:off x="0" y="0"/>
                        <a:ext cx="441960" cy="67310"/>
                      </a:xfrm>
                      <a:prstGeom prst="rect">
                        <a:avLst/>
                      </a:prstGeom>
                      <a:noFill/>
                    </wps:spPr>
                    <wps:txbx>
                      <w:txbxContent>
                        <w:p w14:paraId="40641B0E" w14:textId="77777777" w:rsidR="005D6D30" w:rsidRDefault="00B0164C">
                          <w:pPr>
                            <w:pStyle w:val="Headerorfooter20"/>
                            <w:rPr>
                              <w:sz w:val="10"/>
                            </w:rPr>
                          </w:pPr>
                          <w:proofErr w:type="spellStart"/>
                          <w:r>
                            <w:rPr>
                              <w:rStyle w:val="Headerorfooter2"/>
                              <w:rFonts w:ascii="Arial" w:eastAsia="Arial" w:hAnsi="Arial" w:cs="Arial"/>
                              <w:color w:val="555455"/>
                              <w:sz w:val="10"/>
                            </w:rPr>
                            <w:t>Groep</w:t>
                          </w:r>
                          <w:proofErr w:type="spellEnd"/>
                          <w:r>
                            <w:rPr>
                              <w:rStyle w:val="Headerorfooter2"/>
                              <w:rFonts w:ascii="Arial" w:eastAsia="Arial" w:hAnsi="Arial" w:cs="Arial"/>
                              <w:color w:val="555455"/>
                              <w:sz w:val="10"/>
                            </w:rPr>
                            <w:t xml:space="preserve"> </w:t>
                          </w:r>
                          <w:proofErr w:type="spellStart"/>
                          <w:r>
                            <w:rPr>
                              <w:rStyle w:val="Headerorfooter2"/>
                              <w:rFonts w:ascii="Arial" w:eastAsia="Arial" w:hAnsi="Arial" w:cs="Arial"/>
                              <w:color w:val="555455"/>
                              <w:sz w:val="10"/>
                            </w:rPr>
                            <w:t>WelleLl</w:t>
                          </w:r>
                          <w:proofErr w:type="spellEnd"/>
                        </w:p>
                      </w:txbxContent>
                    </wps:txbx>
                    <wps:bodyPr wrap="none" lIns="0" tIns="0" rIns="0" bIns="0">
                      <a:spAutoFit/>
                    </wps:bodyPr>
                  </wps:wsp>
                </a:graphicData>
              </a:graphic>
            </wp:anchor>
          </w:drawing>
        </mc:Choice>
        <mc:Fallback>
          <w:pict>
            <v:shape w14:anchorId="1391F377" id="Vorm 48" o:spid="_x0000_s1048" type="#_x0000_t202" style="position:absolute;margin-left:79.3pt;margin-top:69.55pt;width:34.8pt;height:5.3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" filled="f" stroked="f">
              <v:textbox style="mso-fit-shape-to-text:t" inset="0,0,0,0">
                <w:txbxContent>
                  <w:p w14:paraId="40641B0E" w14:textId="77777777" w:rsidR="005D6D30" w:rsidRDefault="00B0164C">
                    <w:pPr>
                      <w:pStyle w:val="Headerorfooter20"/>
                      <w:rPr>
                        <w:sz w:val="10"/>
                      </w:rPr>
                    </w:pPr>
                    <w:r>
                      <w:rPr>
                        <w:rStyle w:val="Headerorfooter2"/>
                        <w:rFonts w:ascii="Arial" w:eastAsia="Arial" w:hAnsi="Arial" w:cs="Arial"/>
                        <w:color w:val="555455"/>
                        <w:sz w:val="10"/>
                      </w:rPr>
                      <w:t>Groep WelleLl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A564" w14:textId="77777777" w:rsidR="005D6D30" w:rsidRDefault="005D6D3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5B7D" w14:textId="77777777" w:rsidR="005D6D30" w:rsidRDefault="005D6D3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E2C7" w14:textId="77777777" w:rsidR="005D6D30" w:rsidRDefault="00B0164C">
    <w:pPr>
      <w:spacing w:line="1" w:lineRule="exact"/>
    </w:pPr>
    <w:r>
      <w:rPr>
        <w:noProof/>
      </w:rPr>
      <mc:AlternateContent>
        <mc:Choice Requires="wps">
          <w:drawing>
            <wp:anchor distT="0" distB="0" distL="0" distR="0" simplePos="0" relativeHeight="251670016" behindDoc="1" locked="0" layoutInCell="1" allowOverlap="1" wp14:anchorId="4DA974A6" wp14:editId="78ECD393">
              <wp:simplePos x="0" y="0"/>
              <wp:positionH relativeFrom="page">
                <wp:posOffset>734695</wp:posOffset>
              </wp:positionH>
              <wp:positionV relativeFrom="page">
                <wp:posOffset>448945</wp:posOffset>
              </wp:positionV>
              <wp:extent cx="265430" cy="103505"/>
              <wp:effectExtent l="0" t="0" r="0" b="0"/>
              <wp:wrapNone/>
              <wp:docPr id="70" name="Vorm 70"/>
              <wp:cNvGraphicFramePr/>
              <a:graphic xmlns:a="http://schemas.openxmlformats.org/drawingml/2006/main">
                <a:graphicData uri="http://schemas.microsoft.com/office/word/2010/wordprocessingShape">
                  <wps:wsp>
                    <wps:cNvSpPr txBox="1"/>
                    <wps:spPr>
                      <a:xfrm>
                        <a:off x="0" y="0"/>
                        <a:ext cx="265430" cy="103505"/>
                      </a:xfrm>
                      <a:prstGeom prst="rect">
                        <a:avLst/>
                      </a:prstGeom>
                      <a:noFill/>
                    </wps:spPr>
                    <wps:txbx>
                      <w:txbxContent>
                        <w:p w14:paraId="785EC49E"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wps:txbx>
                    <wps:bodyPr wrap="none" lIns="0" tIns="0" rIns="0" bIns="0">
                      <a:spAutoFit/>
                    </wps:bodyPr>
                  </wps:wsp>
                </a:graphicData>
              </a:graphic>
            </wp:anchor>
          </w:drawing>
        </mc:Choice>
        <mc:Fallback>
          <w:pict>
            <v:shapetype w14:anchorId="4DA974A6" id="_x0000_t202" coordsize="21600,21600" o:spt="202" path="m,l,21600r21600,l21600,xe">
              <v:stroke joinstyle="miter"/>
              <v:path gradientshapeok="t" o:connecttype="rect"/>
            </v:shapetype>
            <v:shape id="Vorm 70" o:spid="_x0000_s1051" type="#_x0000_t202" style="position:absolute;margin-left:57.85pt;margin-top:35.35pt;width:20.9pt;height:8.1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" filled="f" stroked="f">
              <v:textbox style="mso-fit-shape-to-text:t" inset="0,0,0,0">
                <w:txbxContent>
                  <w:p w14:paraId="785EC49E" w14:textId="77777777" w:rsidR="005D6D30" w:rsidRDefault="00B0164C">
                    <w:pPr>
                      <w:pStyle w:val="Headerorfooter20"/>
                      <w:pBdr>
                        <w:top w:val="single" w:sz="0" w:space="0" w:color="112C53"/>
                        <w:left w:val="single" w:sz="0" w:space="0" w:color="112C53"/>
                        <w:bottom w:val="single" w:sz="0" w:space="0" w:color="112C53"/>
                        <w:right w:val="single" w:sz="0" w:space="0" w:color="112C53"/>
                      </w:pBdr>
                      <w:shd w:val="clear" w:color="auto" w:fill="112C53"/>
                    </w:pPr>
                    <w:r>
                      <w:rPr>
                        <w:rStyle w:val="Headerorfooter2"/>
                        <w:rFonts w:ascii="Arial" w:eastAsia="Arial" w:hAnsi="Arial" w:cs="Arial"/>
                        <w:b/>
                        <w:color w:val="FFFFFF"/>
                      </w:rPr>
                      <w:t>SLK</w:t>
                    </w:r>
                  </w:p>
                </w:txbxContent>
              </v:textbox>
              <w10:wrap anchorx="page" anchory="page"/>
            </v:shape>
          </w:pict>
        </mc:Fallback>
      </mc:AlternateContent>
    </w:r>
    <w:r>
      <w:rPr>
        <w:noProof/>
      </w:rPr>
      <mc:AlternateContent>
        <mc:Choice Requires="wps">
          <w:drawing>
            <wp:anchor distT="0" distB="0" distL="0" distR="0" simplePos="0" relativeHeight="251671040" behindDoc="1" locked="0" layoutInCell="1" allowOverlap="1" wp14:anchorId="307DB559" wp14:editId="61A2F66A">
              <wp:simplePos x="0" y="0"/>
              <wp:positionH relativeFrom="page">
                <wp:posOffset>819785</wp:posOffset>
              </wp:positionH>
              <wp:positionV relativeFrom="page">
                <wp:posOffset>619760</wp:posOffset>
              </wp:positionV>
              <wp:extent cx="3956050" cy="130810"/>
              <wp:effectExtent l="0" t="0" r="0" b="0"/>
              <wp:wrapNone/>
              <wp:docPr id="72" name="Vorm 72"/>
              <wp:cNvGraphicFramePr/>
              <a:graphic xmlns:a="http://schemas.openxmlformats.org/drawingml/2006/main">
                <a:graphicData uri="http://schemas.microsoft.com/office/word/2010/wordprocessingShape">
                  <wps:wsp>
                    <wps:cNvSpPr txBox="1"/>
                    <wps:spPr>
                      <a:xfrm>
                        <a:off x="0" y="0"/>
                        <a:ext cx="3956050" cy="130810"/>
                      </a:xfrm>
                      <a:prstGeom prst="rect">
                        <a:avLst/>
                      </a:prstGeom>
                      <a:noFill/>
                    </wps:spPr>
                    <wps:txbx>
                      <w:txbxContent>
                        <w:p w14:paraId="1F51B67C"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wps:txbx>
                    <wps:bodyPr lIns="0" tIns="0" rIns="0" bIns="0">
                      <a:spAutoFit/>
                    </wps:bodyPr>
                  </wps:wsp>
                </a:graphicData>
              </a:graphic>
            </wp:anchor>
          </w:drawing>
        </mc:Choice>
        <mc:Fallback>
          <w:pict>
            <v:shapetype w14:anchorId="307DB559" id="_x0000_t202" coordsize="21600,21600" o:spt="202" path="m,l,21600r21600,l21600,xe">
              <v:stroke joinstyle="miter"/>
              <v:path gradientshapeok="t" o:connecttype="rect"/>
            </v:shapetype>
            <v:shape id="Vorm 72" o:spid="_x0000_s1052" type="#_x0000_t202" style="position:absolute;margin-left:64.55pt;margin-top:48.8pt;width:311.5pt;height:10.3pt;z-index:-2516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" filled="f" stroked="f">
              <v:textbox style="mso-fit-shape-to-text:t" inset="0,0,0,0">
                <w:txbxContent>
                  <w:p w14:paraId="1F51B67C" w14:textId="77777777" w:rsidR="005D6D30" w:rsidRPr="00F42BF1" w:rsidRDefault="00B0164C">
                    <w:pPr>
                      <w:pStyle w:val="Headerorfooter20"/>
                      <w:tabs>
                        <w:tab w:val="right" w:pos="6230"/>
                      </w:tabs>
                      <w:rPr>
                        <w:sz w:val="22"/>
                        <w:lang w:val="nl-BE"/>
                      </w:rPr>
                    </w:pPr>
                    <w:r w:rsidRPr="00F42BF1">
                      <w:rPr>
                        <w:rStyle w:val="Headerorfooter2"/>
                        <w:rFonts w:ascii="Arial" w:eastAsia="Arial" w:hAnsi="Arial" w:cs="Arial"/>
                        <w:color w:val="555455"/>
                        <w:sz w:val="10"/>
                        <w:lang w:val="nl-BE"/>
                      </w:rPr>
                      <w:t>Wij Hell Group</w:t>
                    </w:r>
                    <w:r w:rsidRPr="00F42BF1">
                      <w:rPr>
                        <w:rStyle w:val="Headerorfooter2"/>
                        <w:rFonts w:ascii="Arial" w:eastAsia="Arial" w:hAnsi="Arial" w:cs="Arial"/>
                        <w:color w:val="555455"/>
                        <w:sz w:val="10"/>
                        <w:lang w:val="nl-BE"/>
                      </w:rPr>
                      <w:tab/>
                    </w:r>
                    <w:r w:rsidRPr="00F42BF1">
                      <w:rPr>
                        <w:rStyle w:val="Headerorfooter2"/>
                        <w:rFonts w:ascii="Arial" w:eastAsia="Arial" w:hAnsi="Arial" w:cs="Arial"/>
                        <w:b/>
                        <w:sz w:val="22"/>
                        <w:lang w:val="nl-BE"/>
                      </w:rPr>
                      <w:t>SLK II Digitaal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3E6A"/>
    <w:multiLevelType w:val="multilevel"/>
    <w:tmpl w:val="2EAA97EC"/>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4C292B"/>
    <w:multiLevelType w:val="multilevel"/>
    <w:tmpl w:val="1B6C4716"/>
    <w:lvl w:ilvl="0">
      <w:start w:val="1"/>
      <w:numFmt w:val="bullet"/>
      <w:lvlText w:val="•"/>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30"/>
    <w:rsid w:val="00103559"/>
    <w:rsid w:val="00327B5E"/>
    <w:rsid w:val="00490152"/>
    <w:rsid w:val="005A40A8"/>
    <w:rsid w:val="005B15B3"/>
    <w:rsid w:val="005D6D30"/>
    <w:rsid w:val="00764F07"/>
    <w:rsid w:val="00767AE9"/>
    <w:rsid w:val="00A12AA3"/>
    <w:rsid w:val="00AE74C6"/>
    <w:rsid w:val="00B0164C"/>
    <w:rsid w:val="00B507BE"/>
    <w:rsid w:val="00BD5207"/>
    <w:rsid w:val="00C612E2"/>
    <w:rsid w:val="00DF09A8"/>
    <w:rsid w:val="00E4508F"/>
    <w:rsid w:val="00EA033E"/>
    <w:rsid w:val="00F00277"/>
    <w:rsid w:val="00F42BF1"/>
    <w:rsid w:val="00F54789"/>
    <w:rsid w:val="00FB19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EE67"/>
  <w15:docId w15:val="{84E8E1A5-4374-4C5F-AE36-41B07255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BE" w:eastAsia="fr-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1">
    <w:name w:val="Footnote|1_"/>
    <w:basedOn w:val="Standaardalinea-lettertype"/>
    <w:link w:val="Footnote10"/>
    <w:rPr>
      <w:rFonts w:ascii="Arial" w:eastAsia="Arial" w:hAnsi="Arial" w:cs="Arial"/>
      <w:b w:val="0"/>
      <w:i w:val="0"/>
      <w:smallCaps w:val="0"/>
      <w:strike w:val="0"/>
      <w:sz w:val="16"/>
      <w:u w:val="none"/>
    </w:rPr>
  </w:style>
  <w:style w:type="character" w:customStyle="1" w:styleId="Picturecaption1">
    <w:name w:val="Picture caption|1_"/>
    <w:basedOn w:val="Standaardalinea-lettertype"/>
    <w:link w:val="Picturecaption10"/>
    <w:rPr>
      <w:rFonts w:ascii="Arial" w:eastAsia="Arial" w:hAnsi="Arial" w:cs="Arial"/>
      <w:b/>
      <w:i w:val="0"/>
      <w:smallCaps w:val="0"/>
      <w:strike w:val="0"/>
      <w:color w:val="555455"/>
      <w:sz w:val="20"/>
      <w:u w:val="none"/>
    </w:rPr>
  </w:style>
  <w:style w:type="character" w:customStyle="1" w:styleId="Headerorfooter2">
    <w:name w:val="Header or footer|2_"/>
    <w:basedOn w:val="Standaardalinea-lettertype"/>
    <w:link w:val="Headerorfooter20"/>
    <w:rPr>
      <w:b w:val="0"/>
      <w:i w:val="0"/>
      <w:smallCaps w:val="0"/>
      <w:strike w:val="0"/>
      <w:sz w:val="20"/>
      <w:u w:val="none"/>
    </w:rPr>
  </w:style>
  <w:style w:type="character" w:customStyle="1" w:styleId="Other1">
    <w:name w:val="Other|1_"/>
    <w:basedOn w:val="Standaardalinea-lettertype"/>
    <w:link w:val="Other10"/>
    <w:rPr>
      <w:rFonts w:ascii="Arial" w:eastAsia="Arial" w:hAnsi="Arial" w:cs="Arial"/>
      <w:b w:val="0"/>
      <w:i w:val="0"/>
      <w:smallCaps w:val="0"/>
      <w:strike w:val="0"/>
      <w:sz w:val="20"/>
      <w:u w:val="none"/>
    </w:rPr>
  </w:style>
  <w:style w:type="character" w:customStyle="1" w:styleId="Bodytext1">
    <w:name w:val="Body text|1_"/>
    <w:basedOn w:val="Standaardalinea-lettertype"/>
    <w:link w:val="Bodytext10"/>
    <w:rPr>
      <w:rFonts w:ascii="Arial" w:eastAsia="Arial" w:hAnsi="Arial" w:cs="Arial"/>
      <w:b w:val="0"/>
      <w:i w:val="0"/>
      <w:smallCaps w:val="0"/>
      <w:strike w:val="0"/>
      <w:sz w:val="20"/>
      <w:u w:val="none"/>
    </w:rPr>
  </w:style>
  <w:style w:type="character" w:customStyle="1" w:styleId="Heading11">
    <w:name w:val="Heading #1|1_"/>
    <w:basedOn w:val="Standaardalinea-lettertype"/>
    <w:link w:val="Heading110"/>
    <w:rPr>
      <w:rFonts w:ascii="Arial" w:eastAsia="Arial" w:hAnsi="Arial" w:cs="Arial"/>
      <w:b/>
      <w:i w:val="0"/>
      <w:smallCaps w:val="0"/>
      <w:strike w:val="0"/>
      <w:sz w:val="28"/>
      <w:u w:val="none"/>
    </w:rPr>
  </w:style>
  <w:style w:type="character" w:customStyle="1" w:styleId="Heading21">
    <w:name w:val="Heading #2|1_"/>
    <w:basedOn w:val="Standaardalinea-lettertype"/>
    <w:link w:val="Heading210"/>
    <w:rPr>
      <w:rFonts w:ascii="Arial" w:eastAsia="Arial" w:hAnsi="Arial" w:cs="Arial"/>
      <w:b/>
      <w:i w:val="0"/>
      <w:smallCaps w:val="0"/>
      <w:strike w:val="0"/>
      <w:sz w:val="20"/>
      <w:u w:val="none"/>
    </w:rPr>
  </w:style>
  <w:style w:type="paragraph" w:customStyle="1" w:styleId="Footnote10">
    <w:name w:val="Footnote|1"/>
    <w:basedOn w:val="Standaard"/>
    <w:link w:val="Footnote1"/>
    <w:rPr>
      <w:rFonts w:ascii="Arial" w:eastAsia="Arial" w:hAnsi="Arial" w:cs="Arial"/>
      <w:sz w:val="16"/>
    </w:rPr>
  </w:style>
  <w:style w:type="paragraph" w:customStyle="1" w:styleId="Picturecaption10">
    <w:name w:val="Picture caption|1"/>
    <w:basedOn w:val="Standaard"/>
    <w:link w:val="Picturecaption1"/>
    <w:rPr>
      <w:rFonts w:ascii="Arial" w:eastAsia="Arial" w:hAnsi="Arial" w:cs="Arial"/>
      <w:b/>
      <w:color w:val="555455"/>
      <w:sz w:val="20"/>
    </w:rPr>
  </w:style>
  <w:style w:type="paragraph" w:customStyle="1" w:styleId="Headerorfooter20">
    <w:name w:val="Header or footer|2"/>
    <w:basedOn w:val="Standaard"/>
    <w:link w:val="Headerorfooter2"/>
    <w:rPr>
      <w:sz w:val="20"/>
    </w:rPr>
  </w:style>
  <w:style w:type="paragraph" w:customStyle="1" w:styleId="Other10">
    <w:name w:val="Other|1"/>
    <w:basedOn w:val="Standaard"/>
    <w:link w:val="Other1"/>
    <w:rPr>
      <w:rFonts w:ascii="Arial" w:eastAsia="Arial" w:hAnsi="Arial" w:cs="Arial"/>
      <w:sz w:val="20"/>
    </w:rPr>
  </w:style>
  <w:style w:type="paragraph" w:customStyle="1" w:styleId="Bodytext10">
    <w:name w:val="Body text|1"/>
    <w:basedOn w:val="Standaard"/>
    <w:link w:val="Bodytext1"/>
    <w:rPr>
      <w:rFonts w:ascii="Arial" w:eastAsia="Arial" w:hAnsi="Arial" w:cs="Arial"/>
      <w:sz w:val="20"/>
    </w:rPr>
  </w:style>
  <w:style w:type="paragraph" w:customStyle="1" w:styleId="Heading110">
    <w:name w:val="Heading #1|1"/>
    <w:basedOn w:val="Standaard"/>
    <w:link w:val="Heading11"/>
    <w:pPr>
      <w:spacing w:after="80"/>
      <w:outlineLvl w:val="0"/>
    </w:pPr>
    <w:rPr>
      <w:rFonts w:ascii="Arial" w:eastAsia="Arial" w:hAnsi="Arial" w:cs="Arial"/>
      <w:b/>
      <w:sz w:val="28"/>
    </w:rPr>
  </w:style>
  <w:style w:type="paragraph" w:customStyle="1" w:styleId="Heading210">
    <w:name w:val="Heading #2|1"/>
    <w:basedOn w:val="Standaard"/>
    <w:link w:val="Heading21"/>
    <w:pPr>
      <w:outlineLvl w:val="1"/>
    </w:pPr>
    <w:rPr>
      <w:rFonts w:ascii="Arial" w:eastAsia="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4.jpeg"/><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image" Target="media/image9.jpeg"/><Relationship Id="rId50" Type="http://schemas.openxmlformats.org/officeDocument/2006/relationships/hyperlink" Target="mailto:info@slk-gmbh.de" TargetMode="External"/><Relationship Id="rId55" Type="http://schemas.openxmlformats.org/officeDocument/2006/relationships/footer" Target="footer18.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hyperlink" Target="mailto:info@slk-gmbh.de" TargetMode="Externa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image" Target="media/image7.png"/><Relationship Id="rId53" Type="http://schemas.openxmlformats.org/officeDocument/2006/relationships/header" Target="header16.xml"/><Relationship Id="rId5"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image" Target="media/image10.png"/><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slk-gmbh.de/" TargetMode="External"/><Relationship Id="rId3" Type="http://schemas.openxmlformats.org/officeDocument/2006/relationships/settings" Target="settings.xml"/><Relationship Id="rId12" Type="http://schemas.openxmlformats.org/officeDocument/2006/relationships/hyperlink" Target="http://www.slk-gmbh.de/" TargetMode="External"/><Relationship Id="rId17" Type="http://schemas.openxmlformats.org/officeDocument/2006/relationships/image" Target="media/image3.jpeg"/><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image" Target="media/image8.jpeg"/><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image" Target="media/image11.jpeg"/><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image" Target="media/image5.jpeg"/><Relationship Id="rId44" Type="http://schemas.openxmlformats.org/officeDocument/2006/relationships/image" Target="media/image6.jpeg"/><Relationship Id="rId52" Type="http://schemas.openxmlformats.org/officeDocument/2006/relationships/header" Target="header1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2759</Words>
  <Characters>14876</Characters>
  <Application>Microsoft Office Word</Application>
  <DocSecurity>0</DocSecurity>
  <Lines>743</Lines>
  <Paragraphs>464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Bureau2 Gohy</cp:lastModifiedBy>
  <cp:revision>2</cp:revision>
  <dcterms:created xsi:type="dcterms:W3CDTF">2022-03-22T15:48:00Z</dcterms:created>
  <dcterms:modified xsi:type="dcterms:W3CDTF">2022-03-22T15:48:00Z</dcterms:modified>
</cp:coreProperties>
</file>