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C4E2B" w14:textId="59E4887B" w:rsidR="00933E60" w:rsidRPr="00417D49" w:rsidRDefault="00417D49">
      <w:pPr>
        <w:rPr>
          <w:b/>
          <w:bCs/>
          <w:sz w:val="44"/>
          <w:szCs w:val="44"/>
          <w:lang w:val="nl-BE"/>
        </w:rPr>
      </w:pPr>
      <w:r w:rsidRPr="00417D49">
        <w:rPr>
          <w:b/>
          <w:bCs/>
          <w:sz w:val="44"/>
          <w:szCs w:val="44"/>
          <w:lang w:val="nl-BE"/>
        </w:rPr>
        <w:t>Contactloze thermometer</w:t>
      </w:r>
    </w:p>
    <w:p w14:paraId="49DF9459" w14:textId="5D0E78B3" w:rsidR="008463EA" w:rsidRPr="00417D49" w:rsidRDefault="008463EA">
      <w:pPr>
        <w:rPr>
          <w:b/>
          <w:bCs/>
          <w:lang w:val="nl-BE"/>
        </w:rPr>
      </w:pPr>
      <w:r w:rsidRPr="00417D49">
        <w:rPr>
          <w:b/>
          <w:bCs/>
          <w:lang w:val="nl-BE"/>
        </w:rPr>
        <w:t>Id</w:t>
      </w:r>
      <w:r w:rsidR="00417D49" w:rsidRPr="00417D49">
        <w:rPr>
          <w:b/>
          <w:bCs/>
          <w:lang w:val="nl-BE"/>
        </w:rPr>
        <w:t>eaal voor het snel dedecteren van een hoge lichaamstemperatuur</w:t>
      </w:r>
      <w:r w:rsidRPr="00417D49">
        <w:rPr>
          <w:b/>
          <w:bCs/>
          <w:lang w:val="nl-BE"/>
        </w:rPr>
        <w:t xml:space="preserve"> </w:t>
      </w:r>
    </w:p>
    <w:p w14:paraId="214AF42C" w14:textId="62C0D3AD" w:rsidR="008463EA" w:rsidRPr="00417D49" w:rsidRDefault="00417D49">
      <w:pPr>
        <w:rPr>
          <w:b/>
          <w:bCs/>
          <w:color w:val="ED7D31" w:themeColor="accent2"/>
          <w:sz w:val="32"/>
          <w:szCs w:val="32"/>
          <w:lang w:val="nl-BE"/>
        </w:rPr>
      </w:pPr>
      <w:r w:rsidRPr="00417D49">
        <w:rPr>
          <w:b/>
          <w:bCs/>
          <w:color w:val="ED7D31" w:themeColor="accent2"/>
          <w:sz w:val="32"/>
          <w:szCs w:val="32"/>
          <w:lang w:val="nl-BE"/>
        </w:rPr>
        <w:t>Kenmerken</w:t>
      </w:r>
      <w:r w:rsidR="008463EA" w:rsidRPr="00417D49">
        <w:rPr>
          <w:b/>
          <w:bCs/>
          <w:color w:val="ED7D31" w:themeColor="accent2"/>
          <w:sz w:val="32"/>
          <w:szCs w:val="32"/>
          <w:lang w:val="nl-BE"/>
        </w:rPr>
        <w:t xml:space="preserve"> </w:t>
      </w:r>
    </w:p>
    <w:p w14:paraId="53860DA8" w14:textId="6EC69993" w:rsidR="008463EA" w:rsidRPr="00417D49" w:rsidRDefault="00417D49" w:rsidP="00417D49">
      <w:pPr>
        <w:pStyle w:val="Lijstalinea"/>
        <w:numPr>
          <w:ilvl w:val="0"/>
          <w:numId w:val="1"/>
        </w:numPr>
        <w:jc w:val="both"/>
        <w:rPr>
          <w:lang w:val="nl-BE"/>
        </w:rPr>
      </w:pPr>
      <w:r w:rsidRPr="00417D49">
        <w:rPr>
          <w:lang w:val="nl-BE"/>
        </w:rPr>
        <w:t xml:space="preserve">Meet de lichaamstemperatuur zonder contact van 30 ° C tot 42,2 ° C </w:t>
      </w:r>
    </w:p>
    <w:p w14:paraId="58C6BF6B" w14:textId="44DE4F38" w:rsidR="008463EA" w:rsidRPr="006C1A1E" w:rsidRDefault="00417D49" w:rsidP="008463EA">
      <w:pPr>
        <w:pStyle w:val="Lijstalinea"/>
        <w:numPr>
          <w:ilvl w:val="0"/>
          <w:numId w:val="1"/>
        </w:numPr>
        <w:jc w:val="both"/>
      </w:pPr>
      <w:r>
        <w:t xml:space="preserve">Met </w:t>
      </w:r>
      <w:r w:rsidR="008463EA" w:rsidRPr="006C1A1E">
        <w:t xml:space="preserve">0.1°C </w:t>
      </w:r>
      <w:proofErr w:type="spellStart"/>
      <w:r>
        <w:t>nauwkeurigheid</w:t>
      </w:r>
      <w:proofErr w:type="spellEnd"/>
    </w:p>
    <w:p w14:paraId="32435A9F" w14:textId="0C7660D4" w:rsidR="008463EA" w:rsidRPr="006C1A1E" w:rsidRDefault="00417D49" w:rsidP="008463EA">
      <w:pPr>
        <w:pStyle w:val="Lijstalinea"/>
        <w:numPr>
          <w:ilvl w:val="0"/>
          <w:numId w:val="1"/>
        </w:numPr>
        <w:jc w:val="both"/>
      </w:pPr>
      <w:r>
        <w:t xml:space="preserve">Optimale </w:t>
      </w:r>
      <w:proofErr w:type="spellStart"/>
      <w:r>
        <w:t>meetafstand</w:t>
      </w:r>
      <w:proofErr w:type="spellEnd"/>
      <w:r>
        <w:t xml:space="preserve"> : 3 </w:t>
      </w:r>
      <w:proofErr w:type="spellStart"/>
      <w:r>
        <w:t>tot</w:t>
      </w:r>
      <w:proofErr w:type="spellEnd"/>
      <w:r>
        <w:t xml:space="preserve"> 5 cm</w:t>
      </w:r>
    </w:p>
    <w:p w14:paraId="5CF851BD" w14:textId="43E1FC7E" w:rsidR="008463EA" w:rsidRPr="00417D49" w:rsidRDefault="006D7944" w:rsidP="008463EA">
      <w:pPr>
        <w:pStyle w:val="Lijstalinea"/>
        <w:numPr>
          <w:ilvl w:val="0"/>
          <w:numId w:val="1"/>
        </w:numPr>
        <w:jc w:val="both"/>
        <w:rPr>
          <w:lang w:val="nl-BE"/>
        </w:rPr>
      </w:pPr>
      <w:r w:rsidRPr="00417D49">
        <w:rPr>
          <w:lang w:val="nl-BE"/>
        </w:rPr>
        <w:t>Me</w:t>
      </w:r>
      <w:r w:rsidR="00417D49" w:rsidRPr="00417D49">
        <w:rPr>
          <w:lang w:val="nl-BE"/>
        </w:rPr>
        <w:t xml:space="preserve">et de oppervlaktetemperatuur van </w:t>
      </w:r>
      <w:r w:rsidRPr="00417D49">
        <w:rPr>
          <w:lang w:val="nl-BE"/>
        </w:rPr>
        <w:t xml:space="preserve"> 0°C à 93.2°C</w:t>
      </w:r>
    </w:p>
    <w:p w14:paraId="3D64A08B" w14:textId="660A905A" w:rsidR="006D7944" w:rsidRPr="006C1A1E" w:rsidRDefault="00417D49" w:rsidP="008463EA">
      <w:pPr>
        <w:pStyle w:val="Lijstalinea"/>
        <w:numPr>
          <w:ilvl w:val="0"/>
          <w:numId w:val="1"/>
        </w:numPr>
        <w:jc w:val="both"/>
      </w:pPr>
      <w:proofErr w:type="spellStart"/>
      <w:r>
        <w:t>Snelle</w:t>
      </w:r>
      <w:proofErr w:type="spellEnd"/>
      <w:r>
        <w:t xml:space="preserve"> </w:t>
      </w:r>
      <w:proofErr w:type="spellStart"/>
      <w:r>
        <w:t>meting</w:t>
      </w:r>
      <w:proofErr w:type="spellEnd"/>
      <w:r>
        <w:t xml:space="preserve"> in 1 seconde</w:t>
      </w:r>
    </w:p>
    <w:p w14:paraId="3892D61D" w14:textId="328BEF72" w:rsidR="00417D49" w:rsidRPr="00417D49" w:rsidRDefault="00417D49" w:rsidP="008463EA">
      <w:pPr>
        <w:pStyle w:val="Lijstalinea"/>
        <w:numPr>
          <w:ilvl w:val="0"/>
          <w:numId w:val="1"/>
        </w:numPr>
        <w:jc w:val="both"/>
        <w:rPr>
          <w:lang w:val="nl-BE"/>
        </w:rPr>
      </w:pPr>
      <w:r w:rsidRPr="00417D49">
        <w:rPr>
          <w:lang w:val="nl-BE"/>
        </w:rPr>
        <w:t>Druk gewoon op de k</w:t>
      </w:r>
      <w:r>
        <w:rPr>
          <w:lang w:val="nl-BE"/>
        </w:rPr>
        <w:t>nop en lees de temperatuur af op het verlichte LCD-scherm</w:t>
      </w:r>
    </w:p>
    <w:p w14:paraId="33CE0B4D" w14:textId="1FE88561" w:rsidR="00417D49" w:rsidRPr="00417D49" w:rsidRDefault="00417D49" w:rsidP="008463EA">
      <w:pPr>
        <w:pStyle w:val="Lijstalinea"/>
        <w:numPr>
          <w:ilvl w:val="0"/>
          <w:numId w:val="1"/>
        </w:numPr>
        <w:jc w:val="both"/>
        <w:rPr>
          <w:lang w:val="nl-BE"/>
        </w:rPr>
      </w:pPr>
      <w:r w:rsidRPr="00417D49">
        <w:rPr>
          <w:lang w:val="nl-BE"/>
        </w:rPr>
        <w:t>Geheugen slaat tot 9 metingen op voor eenvoudi</w:t>
      </w:r>
      <w:r>
        <w:rPr>
          <w:lang w:val="nl-BE"/>
        </w:rPr>
        <w:t>ge oproepen</w:t>
      </w:r>
    </w:p>
    <w:p w14:paraId="752BCF51" w14:textId="05BC9B70" w:rsidR="00417D49" w:rsidRPr="00417D49" w:rsidRDefault="00417D49" w:rsidP="008463EA">
      <w:pPr>
        <w:pStyle w:val="Lijstalinea"/>
        <w:numPr>
          <w:ilvl w:val="0"/>
          <w:numId w:val="1"/>
        </w:numPr>
        <w:jc w:val="both"/>
        <w:rPr>
          <w:lang w:val="nl-BE"/>
        </w:rPr>
      </w:pPr>
      <w:r w:rsidRPr="00417D49">
        <w:rPr>
          <w:lang w:val="nl-BE"/>
        </w:rPr>
        <w:t>Geleverd met 2 1,5 V AAA batterijen</w:t>
      </w:r>
    </w:p>
    <w:p w14:paraId="398ABDDF" w14:textId="21010EC3" w:rsidR="00417D49" w:rsidRPr="00417D49" w:rsidRDefault="00417D49" w:rsidP="00DC07D2">
      <w:pPr>
        <w:pStyle w:val="Lijstalinea"/>
        <w:numPr>
          <w:ilvl w:val="0"/>
          <w:numId w:val="1"/>
        </w:numPr>
        <w:jc w:val="both"/>
        <w:rPr>
          <w:lang w:val="nl-BE"/>
        </w:rPr>
      </w:pPr>
      <w:r w:rsidRPr="00417D49">
        <w:rPr>
          <w:lang w:val="nl-BE"/>
        </w:rPr>
        <w:t>Schakelt automatisch uit na 30 seconden</w:t>
      </w:r>
    </w:p>
    <w:p w14:paraId="0E6538BF" w14:textId="6347294B" w:rsidR="00DC07D2" w:rsidRPr="00417D49" w:rsidRDefault="00417D49" w:rsidP="00DC07D2">
      <w:pPr>
        <w:pStyle w:val="Lijstalinea"/>
        <w:numPr>
          <w:ilvl w:val="0"/>
          <w:numId w:val="1"/>
        </w:numPr>
        <w:jc w:val="both"/>
        <w:rPr>
          <w:lang w:val="nl-BE"/>
        </w:rPr>
      </w:pPr>
      <w:r w:rsidRPr="00417D49">
        <w:rPr>
          <w:lang w:val="nl-BE"/>
        </w:rPr>
        <w:t xml:space="preserve">Scherm met achtergrondverlichting </w:t>
      </w:r>
      <w:r>
        <w:rPr>
          <w:lang w:val="nl-BE"/>
        </w:rPr>
        <w:t>in 4 kleuren</w:t>
      </w:r>
    </w:p>
    <w:p w14:paraId="37A26BAA" w14:textId="77777777" w:rsidR="00417D49" w:rsidRPr="006C1A1E" w:rsidRDefault="00417D49" w:rsidP="00417D49">
      <w:pPr>
        <w:pStyle w:val="Lijstalinea"/>
        <w:jc w:val="both"/>
      </w:pPr>
    </w:p>
    <w:p w14:paraId="587C9443" w14:textId="375F7241" w:rsidR="001123E3" w:rsidRPr="000373E3" w:rsidRDefault="00417D49" w:rsidP="001123E3">
      <w:pPr>
        <w:rPr>
          <w:sz w:val="20"/>
          <w:szCs w:val="20"/>
        </w:rPr>
      </w:pPr>
      <w:proofErr w:type="spellStart"/>
      <w:r>
        <w:rPr>
          <w:b/>
          <w:bCs/>
          <w:color w:val="ED7D31" w:themeColor="accent2"/>
          <w:sz w:val="32"/>
          <w:szCs w:val="32"/>
        </w:rPr>
        <w:t>Gebruik</w:t>
      </w:r>
      <w:proofErr w:type="spellEnd"/>
      <w:r w:rsidR="001123E3" w:rsidRPr="000373E3">
        <w:rPr>
          <w:sz w:val="20"/>
          <w:szCs w:val="20"/>
        </w:rPr>
        <w:t xml:space="preserve"> </w:t>
      </w:r>
    </w:p>
    <w:p w14:paraId="3E50C3C1" w14:textId="78F17990" w:rsidR="001123E3" w:rsidRPr="006C1A1E" w:rsidRDefault="00462931" w:rsidP="00462931">
      <w:pPr>
        <w:pStyle w:val="Lijstalinea"/>
        <w:numPr>
          <w:ilvl w:val="0"/>
          <w:numId w:val="1"/>
        </w:numPr>
        <w:jc w:val="both"/>
      </w:pPr>
      <w:proofErr w:type="spellStart"/>
      <w:r w:rsidRPr="006C1A1E">
        <w:t>Me</w:t>
      </w:r>
      <w:r w:rsidR="00417D49">
        <w:t>et</w:t>
      </w:r>
      <w:proofErr w:type="spellEnd"/>
      <w:r w:rsidR="00417D49">
        <w:t xml:space="preserve"> de </w:t>
      </w:r>
      <w:proofErr w:type="spellStart"/>
      <w:r w:rsidR="00417D49">
        <w:t>lichaamsthemperatuur</w:t>
      </w:r>
      <w:proofErr w:type="spellEnd"/>
      <w:r w:rsidR="00417D49">
        <w:t xml:space="preserve"> (</w:t>
      </w:r>
      <w:proofErr w:type="spellStart"/>
      <w:r w:rsidR="00417D49">
        <w:t>frontaal</w:t>
      </w:r>
      <w:proofErr w:type="spellEnd"/>
      <w:r w:rsidR="00417D49">
        <w:t>)</w:t>
      </w:r>
    </w:p>
    <w:p w14:paraId="5E0607A8" w14:textId="13E9B9B6" w:rsidR="000373E3" w:rsidRDefault="002B71A3" w:rsidP="00197436">
      <w:pPr>
        <w:pStyle w:val="Lijstalinea"/>
        <w:numPr>
          <w:ilvl w:val="0"/>
          <w:numId w:val="1"/>
        </w:numPr>
        <w:jc w:val="both"/>
      </w:pPr>
      <w:proofErr w:type="spellStart"/>
      <w:r>
        <w:t>Bewaakt</w:t>
      </w:r>
      <w:proofErr w:type="spellEnd"/>
      <w:r>
        <w:t xml:space="preserve"> </w:t>
      </w:r>
      <w:proofErr w:type="spellStart"/>
      <w:r>
        <w:t>individueel</w:t>
      </w:r>
      <w:proofErr w:type="spellEnd"/>
      <w:r>
        <w:t xml:space="preserve"> de </w:t>
      </w:r>
      <w:proofErr w:type="spellStart"/>
      <w:r>
        <w:t>temperatuurveranderingen</w:t>
      </w:r>
      <w:proofErr w:type="spellEnd"/>
    </w:p>
    <w:p w14:paraId="0886448D" w14:textId="7ED0DD38" w:rsidR="002B71A3" w:rsidRPr="002B71A3" w:rsidRDefault="002B71A3" w:rsidP="00197436">
      <w:pPr>
        <w:pStyle w:val="Lijstalinea"/>
        <w:numPr>
          <w:ilvl w:val="0"/>
          <w:numId w:val="1"/>
        </w:numPr>
        <w:jc w:val="both"/>
        <w:rPr>
          <w:lang w:val="nl-BE"/>
        </w:rPr>
      </w:pPr>
      <w:r w:rsidRPr="002B71A3">
        <w:rPr>
          <w:lang w:val="nl-BE"/>
        </w:rPr>
        <w:t>De contlactoze techniek vermindert de verspreiding van potenti</w:t>
      </w:r>
      <w:r>
        <w:rPr>
          <w:lang w:val="nl-BE"/>
        </w:rPr>
        <w:t>ële ziekten door het gebruik van contactmaterialen</w:t>
      </w:r>
    </w:p>
    <w:p w14:paraId="31801016" w14:textId="77777777" w:rsidR="000373E3" w:rsidRPr="002B71A3" w:rsidRDefault="000373E3" w:rsidP="00197436">
      <w:pPr>
        <w:jc w:val="both"/>
        <w:rPr>
          <w:b/>
          <w:bCs/>
          <w:sz w:val="28"/>
          <w:szCs w:val="28"/>
          <w:lang w:val="nl-BE"/>
        </w:rPr>
      </w:pPr>
    </w:p>
    <w:p w14:paraId="14C1BF1F" w14:textId="6B170608" w:rsidR="00197436" w:rsidRPr="006C1A1E" w:rsidRDefault="002B71A3" w:rsidP="00197436">
      <w:pPr>
        <w:jc w:val="both"/>
        <w:rPr>
          <w:b/>
          <w:bCs/>
          <w:sz w:val="28"/>
          <w:szCs w:val="28"/>
        </w:rPr>
      </w:pPr>
      <w:r>
        <w:rPr>
          <w:b/>
          <w:bCs/>
          <w:sz w:val="28"/>
          <w:szCs w:val="28"/>
        </w:rPr>
        <w:t xml:space="preserve">Optimale </w:t>
      </w:r>
      <w:proofErr w:type="spellStart"/>
      <w:r>
        <w:rPr>
          <w:b/>
          <w:bCs/>
          <w:sz w:val="28"/>
          <w:szCs w:val="28"/>
        </w:rPr>
        <w:t>afstand</w:t>
      </w:r>
      <w:proofErr w:type="spellEnd"/>
    </w:p>
    <w:p w14:paraId="67CDB60A" w14:textId="1F23F1AC" w:rsidR="00197436" w:rsidRPr="006C1A1E" w:rsidRDefault="00197436" w:rsidP="000373E3">
      <w:pPr>
        <w:spacing w:line="240" w:lineRule="auto"/>
        <w:jc w:val="both"/>
      </w:pPr>
      <w:r w:rsidRPr="006C1A1E">
        <w:t>3</w:t>
      </w:r>
      <w:r w:rsidR="002B71A3">
        <w:t xml:space="preserve"> à</w:t>
      </w:r>
      <w:r w:rsidRPr="006C1A1E">
        <w:t xml:space="preserve"> 5cm</w:t>
      </w:r>
    </w:p>
    <w:p w14:paraId="4171E2B5" w14:textId="77777777" w:rsidR="002B71A3" w:rsidRDefault="002B71A3" w:rsidP="000373E3">
      <w:pPr>
        <w:spacing w:line="240" w:lineRule="auto"/>
        <w:jc w:val="both"/>
      </w:pPr>
    </w:p>
    <w:p w14:paraId="7D816D44" w14:textId="3DC03899" w:rsidR="002B71A3" w:rsidRPr="002B71A3" w:rsidRDefault="002B71A3" w:rsidP="000373E3">
      <w:pPr>
        <w:spacing w:line="240" w:lineRule="auto"/>
        <w:jc w:val="both"/>
        <w:rPr>
          <w:lang w:val="nl-BE"/>
        </w:rPr>
      </w:pPr>
      <w:r w:rsidRPr="002B71A3">
        <w:rPr>
          <w:lang w:val="nl-BE"/>
        </w:rPr>
        <w:t>Contactloze snele temperatuurdetectie zoals hierboven beschreven.</w:t>
      </w:r>
    </w:p>
    <w:p w14:paraId="40130D94" w14:textId="7E811BC5" w:rsidR="00197436" w:rsidRPr="006C1A1E" w:rsidRDefault="000373E3" w:rsidP="000373E3">
      <w:pPr>
        <w:spacing w:line="240" w:lineRule="auto"/>
        <w:jc w:val="both"/>
      </w:pPr>
      <w:r w:rsidRPr="006C1A1E">
        <w:rPr>
          <w:noProof/>
          <w:sz w:val="20"/>
          <w:szCs w:val="20"/>
          <w:lang w:eastAsia="fr-BE"/>
        </w:rPr>
        <w:lastRenderedPageBreak/>
        <w:drawing>
          <wp:anchor distT="0" distB="0" distL="114300" distR="114300" simplePos="0" relativeHeight="251669504" behindDoc="0" locked="0" layoutInCell="1" allowOverlap="1" wp14:anchorId="686866B6" wp14:editId="292BD118">
            <wp:simplePos x="0" y="0"/>
            <wp:positionH relativeFrom="column">
              <wp:posOffset>4445</wp:posOffset>
            </wp:positionH>
            <wp:positionV relativeFrom="paragraph">
              <wp:posOffset>2174875</wp:posOffset>
            </wp:positionV>
            <wp:extent cx="3905250" cy="462915"/>
            <wp:effectExtent l="0" t="0" r="0" b="0"/>
            <wp:wrapThrough wrapText="bothSides">
              <wp:wrapPolygon edited="0">
                <wp:start x="0" y="0"/>
                <wp:lineTo x="0" y="20444"/>
                <wp:lineTo x="21495" y="20444"/>
                <wp:lineTo x="21495"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05250" cy="462915"/>
                    </a:xfrm>
                    <a:prstGeom prst="rect">
                      <a:avLst/>
                    </a:prstGeom>
                  </pic:spPr>
                </pic:pic>
              </a:graphicData>
            </a:graphic>
          </wp:anchor>
        </w:drawing>
      </w:r>
      <w:r w:rsidR="002B71A3">
        <w:t xml:space="preserve">Normale </w:t>
      </w:r>
      <w:proofErr w:type="spellStart"/>
      <w:r w:rsidR="002B71A3">
        <w:t>lichaamstemperatuur</w:t>
      </w:r>
      <w:proofErr w:type="spellEnd"/>
      <w:r w:rsidR="002B71A3">
        <w:t xml:space="preserve"> – </w:t>
      </w:r>
      <w:proofErr w:type="spellStart"/>
      <w:r w:rsidR="002B71A3">
        <w:t>koorts</w:t>
      </w:r>
      <w:proofErr w:type="spellEnd"/>
      <w:r w:rsidR="002B71A3">
        <w:t xml:space="preserve"> - </w:t>
      </w:r>
      <w:proofErr w:type="spellStart"/>
      <w:r w:rsidR="002B71A3">
        <w:t>koortsstadium</w:t>
      </w:r>
      <w:proofErr w:type="spellEnd"/>
    </w:p>
    <w:tbl>
      <w:tblPr>
        <w:tblStyle w:val="Tabelraster"/>
        <w:tblW w:w="0" w:type="auto"/>
        <w:tblLook w:val="04A0" w:firstRow="1" w:lastRow="0" w:firstColumn="1" w:lastColumn="0" w:noHBand="0" w:noVBand="1"/>
      </w:tblPr>
      <w:tblGrid>
        <w:gridCol w:w="3270"/>
        <w:gridCol w:w="2870"/>
      </w:tblGrid>
      <w:tr w:rsidR="0061608A" w:rsidRPr="006C1A1E" w14:paraId="3C33AEF5" w14:textId="77777777" w:rsidTr="00933E60">
        <w:tc>
          <w:tcPr>
            <w:tcW w:w="9062" w:type="dxa"/>
            <w:gridSpan w:val="2"/>
          </w:tcPr>
          <w:p w14:paraId="35FCBEE2" w14:textId="77777777" w:rsidR="0061608A" w:rsidRPr="006C1A1E" w:rsidRDefault="0061608A" w:rsidP="00197436">
            <w:pPr>
              <w:jc w:val="both"/>
              <w:rPr>
                <w:b/>
                <w:bCs/>
              </w:rPr>
            </w:pPr>
            <w:r w:rsidRPr="006C1A1E">
              <w:rPr>
                <w:b/>
                <w:bCs/>
              </w:rPr>
              <w:t xml:space="preserve">SPECIFICITES </w:t>
            </w:r>
          </w:p>
        </w:tc>
      </w:tr>
      <w:tr w:rsidR="0061608A" w:rsidRPr="006C1A1E" w14:paraId="359890C1" w14:textId="77777777" w:rsidTr="0061608A">
        <w:tc>
          <w:tcPr>
            <w:tcW w:w="4531" w:type="dxa"/>
          </w:tcPr>
          <w:p w14:paraId="25CBB217" w14:textId="3B07DD3D" w:rsidR="0061608A" w:rsidRPr="006C1A1E" w:rsidRDefault="002B71A3" w:rsidP="00197436">
            <w:pPr>
              <w:jc w:val="both"/>
            </w:pPr>
            <w:proofErr w:type="spellStart"/>
            <w:r>
              <w:t>Naam</w:t>
            </w:r>
            <w:proofErr w:type="spellEnd"/>
            <w:r>
              <w:t xml:space="preserve"> van het </w:t>
            </w:r>
            <w:proofErr w:type="spellStart"/>
            <w:r>
              <w:t>product</w:t>
            </w:r>
            <w:proofErr w:type="spellEnd"/>
            <w:r>
              <w:t> :</w:t>
            </w:r>
          </w:p>
        </w:tc>
        <w:tc>
          <w:tcPr>
            <w:tcW w:w="4531" w:type="dxa"/>
          </w:tcPr>
          <w:p w14:paraId="127BE1F8" w14:textId="0D1D9B51" w:rsidR="0061608A" w:rsidRPr="006C1A1E" w:rsidRDefault="002B71A3" w:rsidP="00197436">
            <w:pPr>
              <w:jc w:val="both"/>
            </w:pPr>
            <w:proofErr w:type="spellStart"/>
            <w:r>
              <w:t>Contactloze</w:t>
            </w:r>
            <w:proofErr w:type="spellEnd"/>
            <w:r>
              <w:t xml:space="preserve"> </w:t>
            </w:r>
            <w:proofErr w:type="spellStart"/>
            <w:r>
              <w:t>thermometer</w:t>
            </w:r>
            <w:proofErr w:type="spellEnd"/>
          </w:p>
        </w:tc>
      </w:tr>
      <w:tr w:rsidR="0061608A" w:rsidRPr="006C1A1E" w14:paraId="293345E4" w14:textId="77777777" w:rsidTr="0061608A">
        <w:tc>
          <w:tcPr>
            <w:tcW w:w="4531" w:type="dxa"/>
          </w:tcPr>
          <w:p w14:paraId="38F615A7" w14:textId="16F3B277" w:rsidR="0061608A" w:rsidRPr="006C1A1E" w:rsidRDefault="002B71A3" w:rsidP="00197436">
            <w:pPr>
              <w:jc w:val="both"/>
            </w:pPr>
            <w:r>
              <w:t>Model :</w:t>
            </w:r>
          </w:p>
        </w:tc>
        <w:tc>
          <w:tcPr>
            <w:tcW w:w="4531" w:type="dxa"/>
          </w:tcPr>
          <w:p w14:paraId="53A983D4" w14:textId="77777777" w:rsidR="0061608A" w:rsidRPr="006C1A1E" w:rsidRDefault="0061608A" w:rsidP="00197436">
            <w:pPr>
              <w:jc w:val="both"/>
            </w:pPr>
            <w:r w:rsidRPr="006C1A1E">
              <w:t>PG-IRT1602</w:t>
            </w:r>
          </w:p>
        </w:tc>
      </w:tr>
      <w:tr w:rsidR="0061608A" w:rsidRPr="006C1A1E" w14:paraId="0F8C6C46" w14:textId="77777777" w:rsidTr="0061608A">
        <w:tc>
          <w:tcPr>
            <w:tcW w:w="4531" w:type="dxa"/>
          </w:tcPr>
          <w:p w14:paraId="2F0D088E" w14:textId="016CFD62" w:rsidR="0061608A" w:rsidRPr="006C1A1E" w:rsidRDefault="002B71A3" w:rsidP="00197436">
            <w:pPr>
              <w:jc w:val="both"/>
            </w:pPr>
            <w:proofErr w:type="spellStart"/>
            <w:r>
              <w:t>Afmetingen</w:t>
            </w:r>
            <w:proofErr w:type="spellEnd"/>
            <w:r>
              <w:t xml:space="preserve"> </w:t>
            </w:r>
            <w:proofErr w:type="spellStart"/>
            <w:r>
              <w:t>product</w:t>
            </w:r>
            <w:proofErr w:type="spellEnd"/>
            <w:r>
              <w:t> :</w:t>
            </w:r>
          </w:p>
        </w:tc>
        <w:tc>
          <w:tcPr>
            <w:tcW w:w="4531" w:type="dxa"/>
          </w:tcPr>
          <w:p w14:paraId="220E096D" w14:textId="77777777" w:rsidR="0061608A" w:rsidRPr="006C1A1E" w:rsidRDefault="009E3CBB" w:rsidP="00197436">
            <w:pPr>
              <w:jc w:val="both"/>
            </w:pPr>
            <w:r w:rsidRPr="006C1A1E">
              <w:t>34*160*50mm</w:t>
            </w:r>
          </w:p>
        </w:tc>
      </w:tr>
      <w:tr w:rsidR="0061608A" w:rsidRPr="006C1A1E" w14:paraId="2FB4DBB0" w14:textId="77777777" w:rsidTr="0061608A">
        <w:tc>
          <w:tcPr>
            <w:tcW w:w="4531" w:type="dxa"/>
          </w:tcPr>
          <w:p w14:paraId="19226C75" w14:textId="3D27C288" w:rsidR="0061608A" w:rsidRPr="006C1A1E" w:rsidRDefault="002B71A3" w:rsidP="00197436">
            <w:pPr>
              <w:jc w:val="both"/>
            </w:pPr>
            <w:proofErr w:type="spellStart"/>
            <w:r>
              <w:t>Gewicht</w:t>
            </w:r>
            <w:proofErr w:type="spellEnd"/>
            <w:r>
              <w:t> :</w:t>
            </w:r>
          </w:p>
        </w:tc>
        <w:tc>
          <w:tcPr>
            <w:tcW w:w="4531" w:type="dxa"/>
          </w:tcPr>
          <w:p w14:paraId="58A792BA" w14:textId="77777777" w:rsidR="009E3CBB" w:rsidRPr="006C1A1E" w:rsidRDefault="009E3CBB" w:rsidP="00197436">
            <w:pPr>
              <w:jc w:val="both"/>
            </w:pPr>
            <w:r w:rsidRPr="006C1A1E">
              <w:t>68g (sans piles)</w:t>
            </w:r>
          </w:p>
        </w:tc>
      </w:tr>
      <w:tr w:rsidR="009E3CBB" w:rsidRPr="006C1A1E" w14:paraId="257F9659" w14:textId="77777777" w:rsidTr="0061608A">
        <w:tc>
          <w:tcPr>
            <w:tcW w:w="4531" w:type="dxa"/>
          </w:tcPr>
          <w:p w14:paraId="485CBAEA" w14:textId="284F37A5" w:rsidR="009E3CBB" w:rsidRPr="006C1A1E" w:rsidRDefault="002B71A3" w:rsidP="00197436">
            <w:pPr>
              <w:jc w:val="both"/>
            </w:pPr>
            <w:proofErr w:type="spellStart"/>
            <w:r>
              <w:t>Lichaamstemperatuur</w:t>
            </w:r>
            <w:proofErr w:type="spellEnd"/>
            <w:r>
              <w:t> :</w:t>
            </w:r>
          </w:p>
        </w:tc>
        <w:tc>
          <w:tcPr>
            <w:tcW w:w="4531" w:type="dxa"/>
          </w:tcPr>
          <w:p w14:paraId="287B83E4" w14:textId="77777777" w:rsidR="009E3CBB" w:rsidRPr="006C1A1E" w:rsidRDefault="009E3CBB" w:rsidP="00197436">
            <w:pPr>
              <w:jc w:val="both"/>
            </w:pPr>
            <w:r w:rsidRPr="006C1A1E">
              <w:t xml:space="preserve">34.0°C – 42.2°C </w:t>
            </w:r>
          </w:p>
        </w:tc>
      </w:tr>
      <w:tr w:rsidR="009E3CBB" w:rsidRPr="006C1A1E" w14:paraId="2B0F9F8C" w14:textId="77777777" w:rsidTr="0061608A">
        <w:tc>
          <w:tcPr>
            <w:tcW w:w="4531" w:type="dxa"/>
          </w:tcPr>
          <w:p w14:paraId="2AB7A9FA" w14:textId="507CD7D3" w:rsidR="009E3CBB" w:rsidRPr="006C1A1E" w:rsidRDefault="002B71A3" w:rsidP="00197436">
            <w:pPr>
              <w:jc w:val="both"/>
            </w:pPr>
            <w:proofErr w:type="spellStart"/>
            <w:r>
              <w:t>Temperatuur</w:t>
            </w:r>
            <w:proofErr w:type="spellEnd"/>
            <w:r>
              <w:t xml:space="preserve"> </w:t>
            </w:r>
            <w:proofErr w:type="spellStart"/>
            <w:r>
              <w:t>voorwerp</w:t>
            </w:r>
            <w:proofErr w:type="spellEnd"/>
            <w:r>
              <w:t> :</w:t>
            </w:r>
          </w:p>
        </w:tc>
        <w:tc>
          <w:tcPr>
            <w:tcW w:w="4531" w:type="dxa"/>
          </w:tcPr>
          <w:p w14:paraId="6300A6E6" w14:textId="77777777" w:rsidR="009E3CBB" w:rsidRPr="006C1A1E" w:rsidRDefault="009E3CBB" w:rsidP="00197436">
            <w:pPr>
              <w:jc w:val="both"/>
            </w:pPr>
            <w:r w:rsidRPr="006C1A1E">
              <w:t>0°C-93.2°C</w:t>
            </w:r>
          </w:p>
        </w:tc>
      </w:tr>
      <w:tr w:rsidR="009E3CBB" w:rsidRPr="006C1A1E" w14:paraId="04D9E0FB" w14:textId="77777777" w:rsidTr="0061608A">
        <w:tc>
          <w:tcPr>
            <w:tcW w:w="4531" w:type="dxa"/>
          </w:tcPr>
          <w:p w14:paraId="1168771C" w14:textId="51A75BE4" w:rsidR="009E3CBB" w:rsidRPr="006C1A1E" w:rsidRDefault="002B71A3" w:rsidP="00197436">
            <w:pPr>
              <w:jc w:val="both"/>
            </w:pPr>
            <w:proofErr w:type="spellStart"/>
            <w:r>
              <w:t>Weergave</w:t>
            </w:r>
            <w:proofErr w:type="spellEnd"/>
            <w:r>
              <w:t> :</w:t>
            </w:r>
          </w:p>
        </w:tc>
        <w:tc>
          <w:tcPr>
            <w:tcW w:w="4531" w:type="dxa"/>
          </w:tcPr>
          <w:p w14:paraId="6FAE17F4" w14:textId="77777777" w:rsidR="009E3CBB" w:rsidRPr="006C1A1E" w:rsidRDefault="009E3CBB" w:rsidP="00197436">
            <w:pPr>
              <w:jc w:val="both"/>
            </w:pPr>
            <w:r w:rsidRPr="006C1A1E">
              <w:t>0.1°C</w:t>
            </w:r>
          </w:p>
        </w:tc>
      </w:tr>
      <w:tr w:rsidR="009E3CBB" w:rsidRPr="006C1A1E" w14:paraId="30A065F2" w14:textId="77777777" w:rsidTr="0061608A">
        <w:tc>
          <w:tcPr>
            <w:tcW w:w="4531" w:type="dxa"/>
          </w:tcPr>
          <w:p w14:paraId="3598C20B" w14:textId="7846A0B3" w:rsidR="009E3CBB" w:rsidRPr="006C1A1E" w:rsidRDefault="002B71A3" w:rsidP="00197436">
            <w:pPr>
              <w:jc w:val="both"/>
            </w:pPr>
            <w:proofErr w:type="spellStart"/>
            <w:r>
              <w:t>Nauwkeurigheid</w:t>
            </w:r>
            <w:proofErr w:type="spellEnd"/>
            <w:r>
              <w:t> :</w:t>
            </w:r>
          </w:p>
        </w:tc>
        <w:tc>
          <w:tcPr>
            <w:tcW w:w="4531" w:type="dxa"/>
          </w:tcPr>
          <w:p w14:paraId="4058F710" w14:textId="77777777" w:rsidR="009E3CBB" w:rsidRPr="006C1A1E" w:rsidRDefault="00ED0657" w:rsidP="00197436">
            <w:pPr>
              <w:jc w:val="both"/>
            </w:pPr>
            <w:r w:rsidRPr="006C1A1E">
              <w:t xml:space="preserve">(35.0°C – 42.0°C) 0.2°C, </w:t>
            </w:r>
          </w:p>
          <w:p w14:paraId="300AFD33" w14:textId="76D7C46B" w:rsidR="00ED0657" w:rsidRPr="006C1A1E" w:rsidRDefault="00ED0657" w:rsidP="00197436">
            <w:pPr>
              <w:jc w:val="both"/>
            </w:pPr>
            <w:proofErr w:type="spellStart"/>
            <w:r w:rsidRPr="006C1A1E">
              <w:t>A</w:t>
            </w:r>
            <w:r w:rsidR="002B71A3">
              <w:t>ndere</w:t>
            </w:r>
            <w:proofErr w:type="spellEnd"/>
            <w:r w:rsidR="002B71A3">
              <w:t xml:space="preserve"> </w:t>
            </w:r>
            <w:proofErr w:type="spellStart"/>
            <w:r w:rsidR="002B71A3">
              <w:t>themperaturen</w:t>
            </w:r>
            <w:proofErr w:type="spellEnd"/>
            <w:r w:rsidRPr="006C1A1E">
              <w:t xml:space="preserve"> 0.3°C</w:t>
            </w:r>
          </w:p>
        </w:tc>
      </w:tr>
    </w:tbl>
    <w:p w14:paraId="75E0BC95" w14:textId="540DA2CE" w:rsidR="00ED0657" w:rsidRPr="006C1A1E" w:rsidRDefault="002B71A3" w:rsidP="00ED0657">
      <w:pPr>
        <w:jc w:val="right"/>
        <w:rPr>
          <w:b/>
          <w:bCs/>
          <w:color w:val="595959" w:themeColor="text1" w:themeTint="A6"/>
          <w:sz w:val="24"/>
          <w:szCs w:val="24"/>
        </w:rPr>
      </w:pPr>
      <w:r>
        <w:rPr>
          <w:b/>
          <w:bCs/>
          <w:color w:val="595959" w:themeColor="text1" w:themeTint="A6"/>
          <w:sz w:val="24"/>
          <w:szCs w:val="24"/>
        </w:rPr>
        <w:t>INFRAROOD VOORHOOFDTHERMOMETER</w:t>
      </w:r>
    </w:p>
    <w:p w14:paraId="49AF886E" w14:textId="1E8B11A6" w:rsidR="00ED0657" w:rsidRPr="002B71A3" w:rsidRDefault="002B71A3" w:rsidP="00ED0657">
      <w:pPr>
        <w:jc w:val="right"/>
        <w:rPr>
          <w:color w:val="595959" w:themeColor="text1" w:themeTint="A6"/>
          <w:sz w:val="20"/>
          <w:szCs w:val="20"/>
          <w:lang w:val="nl-BE"/>
        </w:rPr>
      </w:pPr>
      <w:r w:rsidRPr="002B71A3">
        <w:rPr>
          <w:color w:val="595959" w:themeColor="text1" w:themeTint="A6"/>
          <w:sz w:val="20"/>
          <w:szCs w:val="20"/>
          <w:lang w:val="nl-BE"/>
        </w:rPr>
        <w:t>BEDANKT VOOR DE AANKOOP VAN</w:t>
      </w:r>
      <w:r>
        <w:rPr>
          <w:color w:val="595959" w:themeColor="text1" w:themeTint="A6"/>
          <w:sz w:val="20"/>
          <w:szCs w:val="20"/>
          <w:lang w:val="nl-BE"/>
        </w:rPr>
        <w:t xml:space="preserve"> DIT PRODUCT. LEES DE INSTRUCTIES ZORGVULDIG VOOR GEBRUIK.</w:t>
      </w:r>
    </w:p>
    <w:p w14:paraId="6E11B7CE" w14:textId="65CDC01A" w:rsidR="00ED0657" w:rsidRPr="006C1A1E" w:rsidRDefault="002B71A3" w:rsidP="00ED0657">
      <w:pPr>
        <w:jc w:val="both"/>
        <w:rPr>
          <w:b/>
          <w:bCs/>
        </w:rPr>
      </w:pPr>
      <w:r>
        <w:rPr>
          <w:b/>
          <w:bCs/>
        </w:rPr>
        <w:t>INHOUDSTAFEL :</w:t>
      </w:r>
    </w:p>
    <w:p w14:paraId="38C53D7E" w14:textId="12193052" w:rsidR="00DE5A29" w:rsidRPr="006C1A1E" w:rsidRDefault="002B71A3" w:rsidP="00593E79">
      <w:pPr>
        <w:pStyle w:val="Lijstalinea"/>
        <w:numPr>
          <w:ilvl w:val="0"/>
          <w:numId w:val="1"/>
        </w:numPr>
        <w:spacing w:after="0"/>
        <w:jc w:val="both"/>
        <w:rPr>
          <w:sz w:val="20"/>
          <w:szCs w:val="20"/>
        </w:rPr>
      </w:pPr>
      <w:proofErr w:type="spellStart"/>
      <w:r>
        <w:rPr>
          <w:sz w:val="20"/>
          <w:szCs w:val="20"/>
        </w:rPr>
        <w:t>V</w:t>
      </w:r>
      <w:r w:rsidR="00732290">
        <w:rPr>
          <w:sz w:val="20"/>
          <w:szCs w:val="20"/>
        </w:rPr>
        <w:t>eiligheidsvoorschriften</w:t>
      </w:r>
      <w:proofErr w:type="spellEnd"/>
    </w:p>
    <w:p w14:paraId="01D4D4BB" w14:textId="7CF6E95B" w:rsidR="00DE5A29" w:rsidRPr="006C1A1E" w:rsidRDefault="002B71A3" w:rsidP="00593E79">
      <w:pPr>
        <w:pStyle w:val="Lijstalinea"/>
        <w:numPr>
          <w:ilvl w:val="0"/>
          <w:numId w:val="1"/>
        </w:numPr>
        <w:spacing w:after="0"/>
        <w:jc w:val="both"/>
        <w:rPr>
          <w:sz w:val="20"/>
          <w:szCs w:val="20"/>
        </w:rPr>
      </w:pPr>
      <w:proofErr w:type="spellStart"/>
      <w:r>
        <w:rPr>
          <w:sz w:val="20"/>
          <w:szCs w:val="20"/>
        </w:rPr>
        <w:t>P</w:t>
      </w:r>
      <w:r w:rsidR="00732290">
        <w:rPr>
          <w:sz w:val="20"/>
          <w:szCs w:val="20"/>
        </w:rPr>
        <w:t>roductintroductie</w:t>
      </w:r>
      <w:proofErr w:type="spellEnd"/>
    </w:p>
    <w:p w14:paraId="42974453" w14:textId="6C276A38" w:rsidR="00DE5A29" w:rsidRDefault="00732290" w:rsidP="00732290">
      <w:pPr>
        <w:pStyle w:val="Lijstalinea"/>
        <w:numPr>
          <w:ilvl w:val="0"/>
          <w:numId w:val="1"/>
        </w:numPr>
        <w:spacing w:after="0"/>
        <w:jc w:val="both"/>
        <w:rPr>
          <w:sz w:val="20"/>
          <w:szCs w:val="20"/>
        </w:rPr>
      </w:pPr>
      <w:proofErr w:type="spellStart"/>
      <w:r>
        <w:rPr>
          <w:sz w:val="20"/>
          <w:szCs w:val="20"/>
        </w:rPr>
        <w:t>Gebruikswaarschuwing</w:t>
      </w:r>
      <w:proofErr w:type="spellEnd"/>
    </w:p>
    <w:p w14:paraId="15E136C0" w14:textId="4A36992A" w:rsidR="00732290" w:rsidRPr="00732290" w:rsidRDefault="00732290" w:rsidP="00732290">
      <w:pPr>
        <w:pStyle w:val="Lijstalinea"/>
        <w:numPr>
          <w:ilvl w:val="0"/>
          <w:numId w:val="1"/>
        </w:numPr>
        <w:spacing w:after="0"/>
        <w:jc w:val="both"/>
        <w:rPr>
          <w:sz w:val="20"/>
          <w:szCs w:val="20"/>
        </w:rPr>
      </w:pPr>
      <w:proofErr w:type="spellStart"/>
      <w:r>
        <w:rPr>
          <w:sz w:val="20"/>
          <w:szCs w:val="20"/>
        </w:rPr>
        <w:t>Lichaamsthemperatuur</w:t>
      </w:r>
      <w:proofErr w:type="spellEnd"/>
      <w:r>
        <w:rPr>
          <w:sz w:val="20"/>
          <w:szCs w:val="20"/>
        </w:rPr>
        <w:t xml:space="preserve"> </w:t>
      </w:r>
      <w:proofErr w:type="spellStart"/>
      <w:r>
        <w:rPr>
          <w:sz w:val="20"/>
          <w:szCs w:val="20"/>
        </w:rPr>
        <w:t>normen</w:t>
      </w:r>
      <w:proofErr w:type="spellEnd"/>
    </w:p>
    <w:p w14:paraId="402506AF" w14:textId="5A60251E" w:rsidR="00F2247A" w:rsidRPr="006C1A1E" w:rsidRDefault="00732290" w:rsidP="00593E79">
      <w:pPr>
        <w:pStyle w:val="Lijstalinea"/>
        <w:numPr>
          <w:ilvl w:val="0"/>
          <w:numId w:val="1"/>
        </w:numPr>
        <w:spacing w:after="0"/>
        <w:jc w:val="both"/>
        <w:rPr>
          <w:sz w:val="20"/>
          <w:szCs w:val="20"/>
        </w:rPr>
      </w:pPr>
      <w:proofErr w:type="spellStart"/>
      <w:r>
        <w:rPr>
          <w:sz w:val="20"/>
          <w:szCs w:val="20"/>
        </w:rPr>
        <w:t>Samenstelling</w:t>
      </w:r>
      <w:proofErr w:type="spellEnd"/>
      <w:r>
        <w:rPr>
          <w:sz w:val="20"/>
          <w:szCs w:val="20"/>
        </w:rPr>
        <w:t xml:space="preserve"> </w:t>
      </w:r>
      <w:proofErr w:type="spellStart"/>
      <w:r>
        <w:rPr>
          <w:sz w:val="20"/>
          <w:szCs w:val="20"/>
        </w:rPr>
        <w:t>product</w:t>
      </w:r>
      <w:proofErr w:type="spellEnd"/>
    </w:p>
    <w:p w14:paraId="677E3BF1" w14:textId="1CEA8768" w:rsidR="00F2247A" w:rsidRPr="00732290" w:rsidRDefault="00732290" w:rsidP="00593E79">
      <w:pPr>
        <w:pStyle w:val="Lijstalinea"/>
        <w:numPr>
          <w:ilvl w:val="0"/>
          <w:numId w:val="1"/>
        </w:numPr>
        <w:spacing w:after="0"/>
        <w:jc w:val="both"/>
        <w:rPr>
          <w:sz w:val="20"/>
          <w:szCs w:val="20"/>
          <w:lang w:val="nl-BE"/>
        </w:rPr>
      </w:pPr>
      <w:r w:rsidRPr="00732290">
        <w:rPr>
          <w:sz w:val="20"/>
          <w:szCs w:val="20"/>
          <w:lang w:val="nl-BE"/>
        </w:rPr>
        <w:t xml:space="preserve">De tekens die op het </w:t>
      </w:r>
      <w:r>
        <w:rPr>
          <w:sz w:val="20"/>
          <w:szCs w:val="20"/>
          <w:lang w:val="nl-BE"/>
        </w:rPr>
        <w:t>scherm verschijnen</w:t>
      </w:r>
    </w:p>
    <w:p w14:paraId="70CE7A9E" w14:textId="5CD5CFAD" w:rsidR="00F2247A" w:rsidRPr="006C1A1E" w:rsidRDefault="00732290" w:rsidP="00593E79">
      <w:pPr>
        <w:pStyle w:val="Lijstalinea"/>
        <w:numPr>
          <w:ilvl w:val="0"/>
          <w:numId w:val="1"/>
        </w:numPr>
        <w:spacing w:after="0"/>
        <w:jc w:val="both"/>
        <w:rPr>
          <w:sz w:val="20"/>
          <w:szCs w:val="20"/>
        </w:rPr>
      </w:pPr>
      <w:r>
        <w:rPr>
          <w:sz w:val="20"/>
          <w:szCs w:val="20"/>
        </w:rPr>
        <w:t xml:space="preserve">Het </w:t>
      </w:r>
      <w:proofErr w:type="spellStart"/>
      <w:r>
        <w:rPr>
          <w:sz w:val="20"/>
          <w:szCs w:val="20"/>
        </w:rPr>
        <w:t>plaatsen</w:t>
      </w:r>
      <w:proofErr w:type="spellEnd"/>
      <w:r>
        <w:rPr>
          <w:sz w:val="20"/>
          <w:szCs w:val="20"/>
        </w:rPr>
        <w:t xml:space="preserve"> van de </w:t>
      </w:r>
      <w:proofErr w:type="spellStart"/>
      <w:r>
        <w:rPr>
          <w:sz w:val="20"/>
          <w:szCs w:val="20"/>
        </w:rPr>
        <w:t>batterijen</w:t>
      </w:r>
      <w:proofErr w:type="spellEnd"/>
    </w:p>
    <w:p w14:paraId="31C2F723" w14:textId="754BAB9F" w:rsidR="00EA4439" w:rsidRPr="006C1A1E" w:rsidRDefault="00732290" w:rsidP="00593E79">
      <w:pPr>
        <w:pStyle w:val="Lijstalinea"/>
        <w:numPr>
          <w:ilvl w:val="0"/>
          <w:numId w:val="1"/>
        </w:numPr>
        <w:spacing w:after="0"/>
        <w:jc w:val="both"/>
        <w:rPr>
          <w:sz w:val="20"/>
          <w:szCs w:val="20"/>
        </w:rPr>
      </w:pPr>
      <w:proofErr w:type="spellStart"/>
      <w:r>
        <w:rPr>
          <w:sz w:val="20"/>
          <w:szCs w:val="20"/>
        </w:rPr>
        <w:t>Uitleg</w:t>
      </w:r>
      <w:proofErr w:type="spellEnd"/>
      <w:r>
        <w:rPr>
          <w:sz w:val="20"/>
          <w:szCs w:val="20"/>
        </w:rPr>
        <w:t xml:space="preserve"> van </w:t>
      </w:r>
      <w:proofErr w:type="spellStart"/>
      <w:r>
        <w:rPr>
          <w:sz w:val="20"/>
          <w:szCs w:val="20"/>
        </w:rPr>
        <w:t>basisparameters</w:t>
      </w:r>
      <w:proofErr w:type="spellEnd"/>
    </w:p>
    <w:p w14:paraId="67DE3E8F" w14:textId="4BC6A165" w:rsidR="00EA4439" w:rsidRPr="00732290" w:rsidRDefault="00EA4439" w:rsidP="00593E79">
      <w:pPr>
        <w:pStyle w:val="Lijstalinea"/>
        <w:numPr>
          <w:ilvl w:val="0"/>
          <w:numId w:val="1"/>
        </w:numPr>
        <w:spacing w:after="0"/>
        <w:jc w:val="both"/>
        <w:rPr>
          <w:sz w:val="20"/>
          <w:szCs w:val="20"/>
          <w:lang w:val="nl-BE"/>
        </w:rPr>
      </w:pPr>
      <w:r w:rsidRPr="00732290">
        <w:rPr>
          <w:sz w:val="20"/>
          <w:szCs w:val="20"/>
          <w:lang w:val="nl-BE"/>
        </w:rPr>
        <w:t>In</w:t>
      </w:r>
      <w:r w:rsidR="00732290" w:rsidRPr="00732290">
        <w:rPr>
          <w:sz w:val="20"/>
          <w:szCs w:val="20"/>
          <w:lang w:val="nl-BE"/>
        </w:rPr>
        <w:t>leiding tot de verschillende te</w:t>
      </w:r>
      <w:r w:rsidR="00732290">
        <w:rPr>
          <w:sz w:val="20"/>
          <w:szCs w:val="20"/>
          <w:lang w:val="nl-BE"/>
        </w:rPr>
        <w:t>mperatuurmetingen</w:t>
      </w:r>
    </w:p>
    <w:p w14:paraId="30FAD802" w14:textId="1CE0E2E6" w:rsidR="00593E79" w:rsidRPr="00732290" w:rsidRDefault="00732290" w:rsidP="00593E79">
      <w:pPr>
        <w:pStyle w:val="Lijstalinea"/>
        <w:numPr>
          <w:ilvl w:val="0"/>
          <w:numId w:val="1"/>
        </w:numPr>
        <w:spacing w:after="0"/>
        <w:jc w:val="both"/>
        <w:rPr>
          <w:sz w:val="20"/>
          <w:szCs w:val="20"/>
          <w:lang w:val="nl-BE"/>
        </w:rPr>
      </w:pPr>
      <w:r w:rsidRPr="00732290">
        <w:rPr>
          <w:sz w:val="20"/>
          <w:szCs w:val="20"/>
          <w:lang w:val="nl-BE"/>
        </w:rPr>
        <w:t>Methoden voor het reinigen van het apparaat</w:t>
      </w:r>
    </w:p>
    <w:p w14:paraId="527B94C6" w14:textId="50EBD50C" w:rsidR="00593E79" w:rsidRPr="006C1A1E" w:rsidRDefault="00732290" w:rsidP="00593E79">
      <w:pPr>
        <w:pStyle w:val="Lijstalinea"/>
        <w:numPr>
          <w:ilvl w:val="0"/>
          <w:numId w:val="1"/>
        </w:numPr>
        <w:spacing w:after="0"/>
        <w:jc w:val="both"/>
        <w:rPr>
          <w:sz w:val="20"/>
          <w:szCs w:val="20"/>
        </w:rPr>
      </w:pPr>
      <w:proofErr w:type="spellStart"/>
      <w:r>
        <w:rPr>
          <w:sz w:val="20"/>
          <w:szCs w:val="20"/>
        </w:rPr>
        <w:t>Veelgestelde</w:t>
      </w:r>
      <w:proofErr w:type="spellEnd"/>
      <w:r>
        <w:rPr>
          <w:sz w:val="20"/>
          <w:szCs w:val="20"/>
        </w:rPr>
        <w:t xml:space="preserve"> </w:t>
      </w:r>
      <w:proofErr w:type="spellStart"/>
      <w:r>
        <w:rPr>
          <w:sz w:val="20"/>
          <w:szCs w:val="20"/>
        </w:rPr>
        <w:t>vragen</w:t>
      </w:r>
      <w:proofErr w:type="spellEnd"/>
      <w:r>
        <w:rPr>
          <w:sz w:val="20"/>
          <w:szCs w:val="20"/>
        </w:rPr>
        <w:t xml:space="preserve"> en </w:t>
      </w:r>
      <w:proofErr w:type="spellStart"/>
      <w:r>
        <w:rPr>
          <w:sz w:val="20"/>
          <w:szCs w:val="20"/>
        </w:rPr>
        <w:t>oplossingen</w:t>
      </w:r>
      <w:proofErr w:type="spellEnd"/>
    </w:p>
    <w:p w14:paraId="2778564D" w14:textId="02EEB1D0" w:rsidR="00EA4439" w:rsidRDefault="00732290" w:rsidP="00ED0657">
      <w:pPr>
        <w:pStyle w:val="Lijstalinea"/>
        <w:numPr>
          <w:ilvl w:val="0"/>
          <w:numId w:val="1"/>
        </w:numPr>
        <w:spacing w:after="0"/>
        <w:jc w:val="both"/>
        <w:rPr>
          <w:sz w:val="20"/>
          <w:szCs w:val="20"/>
        </w:rPr>
      </w:pPr>
      <w:proofErr w:type="spellStart"/>
      <w:r>
        <w:rPr>
          <w:sz w:val="20"/>
          <w:szCs w:val="20"/>
        </w:rPr>
        <w:t>Problemen</w:t>
      </w:r>
      <w:proofErr w:type="spellEnd"/>
      <w:r>
        <w:rPr>
          <w:sz w:val="20"/>
          <w:szCs w:val="20"/>
        </w:rPr>
        <w:t xml:space="preserve"> </w:t>
      </w:r>
      <w:proofErr w:type="spellStart"/>
      <w:r>
        <w:rPr>
          <w:sz w:val="20"/>
          <w:szCs w:val="20"/>
        </w:rPr>
        <w:t>oplossen</w:t>
      </w:r>
      <w:proofErr w:type="spellEnd"/>
    </w:p>
    <w:p w14:paraId="317A4914" w14:textId="77777777" w:rsidR="000373E3" w:rsidRPr="000373E3" w:rsidRDefault="000373E3" w:rsidP="000373E3">
      <w:pPr>
        <w:spacing w:after="0"/>
        <w:jc w:val="both"/>
        <w:rPr>
          <w:sz w:val="20"/>
          <w:szCs w:val="20"/>
        </w:rPr>
      </w:pPr>
    </w:p>
    <w:p w14:paraId="6DF9FDAD" w14:textId="77777777" w:rsidR="007358E3" w:rsidRDefault="007358E3" w:rsidP="00ED0657">
      <w:pPr>
        <w:jc w:val="both"/>
        <w:rPr>
          <w:b/>
          <w:bCs/>
        </w:rPr>
      </w:pPr>
    </w:p>
    <w:p w14:paraId="3C42F915" w14:textId="338770AA" w:rsidR="00F2247A" w:rsidRPr="006C1A1E" w:rsidRDefault="00732290" w:rsidP="00ED0657">
      <w:pPr>
        <w:jc w:val="both"/>
        <w:rPr>
          <w:b/>
          <w:bCs/>
        </w:rPr>
      </w:pPr>
      <w:r>
        <w:rPr>
          <w:b/>
          <w:bCs/>
        </w:rPr>
        <w:lastRenderedPageBreak/>
        <w:t>VEILIGHEIDSVOORSCHRIFTEN</w:t>
      </w:r>
      <w:r w:rsidR="005A336C" w:rsidRPr="006C1A1E">
        <w:rPr>
          <w:b/>
          <w:bCs/>
        </w:rPr>
        <w:t> :</w:t>
      </w:r>
    </w:p>
    <w:p w14:paraId="705A73DE" w14:textId="58E97C1F" w:rsidR="009A5016" w:rsidRPr="00732290" w:rsidRDefault="00732290" w:rsidP="00F2247A">
      <w:pPr>
        <w:pStyle w:val="Lijstalinea"/>
        <w:numPr>
          <w:ilvl w:val="0"/>
          <w:numId w:val="1"/>
        </w:numPr>
        <w:jc w:val="both"/>
        <w:rPr>
          <w:sz w:val="20"/>
          <w:szCs w:val="20"/>
          <w:lang w:val="nl-BE"/>
        </w:rPr>
      </w:pPr>
      <w:r w:rsidRPr="00732290">
        <w:rPr>
          <w:sz w:val="20"/>
          <w:szCs w:val="20"/>
          <w:lang w:val="nl-BE"/>
        </w:rPr>
        <w:t>D</w:t>
      </w:r>
      <w:r>
        <w:rPr>
          <w:sz w:val="20"/>
          <w:szCs w:val="20"/>
          <w:lang w:val="nl-BE"/>
        </w:rPr>
        <w:t>e waarschuwingen en illustraties in de handleiding zijn er om u in staat te stellen het product correct en veilig te gebruiken om schade aan uzelf en anderen te voorkomen</w:t>
      </w:r>
      <w:r w:rsidR="009A5016" w:rsidRPr="00732290">
        <w:rPr>
          <w:sz w:val="20"/>
          <w:szCs w:val="20"/>
          <w:lang w:val="nl-BE"/>
        </w:rPr>
        <w:t xml:space="preserve"> </w:t>
      </w:r>
    </w:p>
    <w:p w14:paraId="591BF24D" w14:textId="22DEAC93" w:rsidR="00F2247A" w:rsidRPr="00732290" w:rsidRDefault="009A5016" w:rsidP="00F2247A">
      <w:pPr>
        <w:pStyle w:val="Lijstalinea"/>
        <w:numPr>
          <w:ilvl w:val="0"/>
          <w:numId w:val="1"/>
        </w:numPr>
        <w:jc w:val="both"/>
        <w:rPr>
          <w:sz w:val="20"/>
          <w:szCs w:val="20"/>
          <w:lang w:val="nl-BE"/>
        </w:rPr>
      </w:pPr>
      <w:r w:rsidRPr="00732290">
        <w:rPr>
          <w:sz w:val="20"/>
          <w:szCs w:val="20"/>
          <w:lang w:val="nl-BE"/>
        </w:rPr>
        <w:t xml:space="preserve"> </w:t>
      </w:r>
      <w:r w:rsidR="00732290" w:rsidRPr="00732290">
        <w:rPr>
          <w:sz w:val="20"/>
          <w:szCs w:val="20"/>
          <w:lang w:val="nl-BE"/>
        </w:rPr>
        <w:t>De waarschuwingen en illustraties en hun betekenis zijn hieronder te vinden</w:t>
      </w:r>
    </w:p>
    <w:p w14:paraId="5A533B80" w14:textId="40F632EE" w:rsidR="00DC07D2" w:rsidRPr="006C1A1E" w:rsidRDefault="00732290" w:rsidP="00ED0657">
      <w:pPr>
        <w:jc w:val="both"/>
        <w:rPr>
          <w:b/>
          <w:bCs/>
          <w:color w:val="7F7F7F" w:themeColor="text1" w:themeTint="80"/>
          <w:sz w:val="24"/>
          <w:szCs w:val="24"/>
        </w:rPr>
      </w:pPr>
      <w:r>
        <w:rPr>
          <w:b/>
          <w:bCs/>
          <w:color w:val="7F7F7F" w:themeColor="text1" w:themeTint="80"/>
          <w:sz w:val="24"/>
          <w:szCs w:val="24"/>
        </w:rPr>
        <w:t xml:space="preserve">Let op : </w:t>
      </w:r>
      <w:proofErr w:type="spellStart"/>
      <w:r>
        <w:rPr>
          <w:b/>
          <w:bCs/>
          <w:color w:val="7F7F7F" w:themeColor="text1" w:themeTint="80"/>
          <w:sz w:val="24"/>
          <w:szCs w:val="24"/>
        </w:rPr>
        <w:t>raadpleeg</w:t>
      </w:r>
      <w:proofErr w:type="spellEnd"/>
      <w:r>
        <w:rPr>
          <w:b/>
          <w:bCs/>
          <w:color w:val="7F7F7F" w:themeColor="text1" w:themeTint="80"/>
          <w:sz w:val="24"/>
          <w:szCs w:val="24"/>
        </w:rPr>
        <w:t xml:space="preserve"> de </w:t>
      </w:r>
      <w:proofErr w:type="spellStart"/>
      <w:r>
        <w:rPr>
          <w:b/>
          <w:bCs/>
          <w:color w:val="7F7F7F" w:themeColor="text1" w:themeTint="80"/>
          <w:sz w:val="24"/>
          <w:szCs w:val="24"/>
        </w:rPr>
        <w:t>bijlage</w:t>
      </w:r>
      <w:proofErr w:type="spellEnd"/>
    </w:p>
    <w:p w14:paraId="15F23BA1" w14:textId="4524060D" w:rsidR="002F2971" w:rsidRPr="006C1A1E" w:rsidRDefault="00F24300" w:rsidP="00ED0657">
      <w:pPr>
        <w:jc w:val="both"/>
        <w:rPr>
          <w:b/>
          <w:bCs/>
          <w:color w:val="7F7F7F" w:themeColor="text1" w:themeTint="80"/>
          <w:sz w:val="24"/>
          <w:szCs w:val="24"/>
        </w:rPr>
      </w:pPr>
      <w:proofErr w:type="spellStart"/>
      <w:r w:rsidRPr="006C1A1E">
        <w:rPr>
          <w:b/>
          <w:bCs/>
          <w:color w:val="7F7F7F" w:themeColor="text1" w:themeTint="80"/>
          <w:sz w:val="24"/>
          <w:szCs w:val="24"/>
        </w:rPr>
        <w:t>L</w:t>
      </w:r>
      <w:r w:rsidR="00732290">
        <w:rPr>
          <w:b/>
          <w:bCs/>
          <w:color w:val="7F7F7F" w:themeColor="text1" w:themeTint="80"/>
          <w:sz w:val="24"/>
          <w:szCs w:val="24"/>
        </w:rPr>
        <w:t>egende</w:t>
      </w:r>
      <w:proofErr w:type="spellEnd"/>
      <w:r w:rsidR="00DB4D13">
        <w:rPr>
          <w:b/>
          <w:bCs/>
          <w:color w:val="7F7F7F" w:themeColor="text1" w:themeTint="80"/>
          <w:sz w:val="24"/>
          <w:szCs w:val="24"/>
        </w:rPr>
        <w:t> :</w:t>
      </w:r>
    </w:p>
    <w:tbl>
      <w:tblPr>
        <w:tblStyle w:val="Tabelraster"/>
        <w:tblW w:w="0" w:type="auto"/>
        <w:tblLook w:val="04A0" w:firstRow="1" w:lastRow="0" w:firstColumn="1" w:lastColumn="0" w:noHBand="0" w:noVBand="1"/>
      </w:tblPr>
      <w:tblGrid>
        <w:gridCol w:w="422"/>
        <w:gridCol w:w="5718"/>
      </w:tblGrid>
      <w:tr w:rsidR="000E7D22" w:rsidRPr="00732290" w14:paraId="51BDF6A3" w14:textId="77777777" w:rsidTr="000E7D22">
        <w:trPr>
          <w:trHeight w:val="454"/>
        </w:trPr>
        <w:tc>
          <w:tcPr>
            <w:tcW w:w="562" w:type="dxa"/>
            <w:vMerge w:val="restart"/>
          </w:tcPr>
          <w:p w14:paraId="2AAEB96D" w14:textId="08FB6029" w:rsidR="000E7D22" w:rsidRPr="006C1A1E" w:rsidRDefault="000E7D22" w:rsidP="00ED0657">
            <w:pPr>
              <w:jc w:val="both"/>
              <w:rPr>
                <w:b/>
                <w:bCs/>
                <w:color w:val="7F7F7F" w:themeColor="text1" w:themeTint="80"/>
                <w:sz w:val="24"/>
                <w:szCs w:val="24"/>
              </w:rPr>
            </w:pPr>
            <w:r w:rsidRPr="006C1A1E">
              <w:rPr>
                <w:noProof/>
                <w:sz w:val="20"/>
                <w:szCs w:val="20"/>
                <w:lang w:eastAsia="fr-BE"/>
              </w:rPr>
              <w:drawing>
                <wp:anchor distT="0" distB="0" distL="114300" distR="114300" simplePos="0" relativeHeight="251660288" behindDoc="0" locked="0" layoutInCell="1" allowOverlap="1" wp14:anchorId="2EA4AA96" wp14:editId="445CC1A4">
                  <wp:simplePos x="0" y="0"/>
                  <wp:positionH relativeFrom="column">
                    <wp:posOffset>-53975</wp:posOffset>
                  </wp:positionH>
                  <wp:positionV relativeFrom="paragraph">
                    <wp:posOffset>73660</wp:posOffset>
                  </wp:positionV>
                  <wp:extent cx="259080" cy="3154447"/>
                  <wp:effectExtent l="0" t="0" r="7620" b="825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9080" cy="3154447"/>
                          </a:xfrm>
                          <a:prstGeom prst="rect">
                            <a:avLst/>
                          </a:prstGeom>
                        </pic:spPr>
                      </pic:pic>
                    </a:graphicData>
                  </a:graphic>
                  <wp14:sizeRelH relativeFrom="margin">
                    <wp14:pctWidth>0</wp14:pctWidth>
                  </wp14:sizeRelH>
                  <wp14:sizeRelV relativeFrom="margin">
                    <wp14:pctHeight>0</wp14:pctHeight>
                  </wp14:sizeRelV>
                </wp:anchor>
              </w:drawing>
            </w:r>
          </w:p>
        </w:tc>
        <w:tc>
          <w:tcPr>
            <w:tcW w:w="8500" w:type="dxa"/>
          </w:tcPr>
          <w:p w14:paraId="0C0C5FA5" w14:textId="5129927D" w:rsidR="000E7D22" w:rsidRPr="00732290" w:rsidRDefault="00732290" w:rsidP="00ED0657">
            <w:pPr>
              <w:jc w:val="both"/>
              <w:rPr>
                <w:sz w:val="20"/>
                <w:szCs w:val="20"/>
                <w:lang w:val="nl-BE"/>
              </w:rPr>
            </w:pPr>
            <w:r w:rsidRPr="00732290">
              <w:rPr>
                <w:sz w:val="20"/>
                <w:szCs w:val="20"/>
                <w:lang w:val="nl-BE"/>
              </w:rPr>
              <w:t>Dit teken betekent een waa</w:t>
            </w:r>
            <w:r>
              <w:rPr>
                <w:sz w:val="20"/>
                <w:szCs w:val="20"/>
                <w:lang w:val="nl-BE"/>
              </w:rPr>
              <w:t>rschuwing. De grafiek links toont de algemene beperkingen</w:t>
            </w:r>
          </w:p>
        </w:tc>
      </w:tr>
      <w:tr w:rsidR="000E7D22" w:rsidRPr="00732290" w14:paraId="10A58686" w14:textId="77777777" w:rsidTr="000E7D22">
        <w:trPr>
          <w:trHeight w:val="454"/>
        </w:trPr>
        <w:tc>
          <w:tcPr>
            <w:tcW w:w="562" w:type="dxa"/>
            <w:vMerge/>
          </w:tcPr>
          <w:p w14:paraId="7FAB9FCE" w14:textId="77777777" w:rsidR="000E7D22" w:rsidRPr="00732290" w:rsidRDefault="000E7D22" w:rsidP="00ED0657">
            <w:pPr>
              <w:jc w:val="both"/>
              <w:rPr>
                <w:b/>
                <w:bCs/>
                <w:color w:val="7F7F7F" w:themeColor="text1" w:themeTint="80"/>
                <w:sz w:val="24"/>
                <w:szCs w:val="24"/>
                <w:lang w:val="nl-BE"/>
              </w:rPr>
            </w:pPr>
          </w:p>
        </w:tc>
        <w:tc>
          <w:tcPr>
            <w:tcW w:w="8500" w:type="dxa"/>
          </w:tcPr>
          <w:p w14:paraId="761EA4CF" w14:textId="4FA4542E" w:rsidR="000E7D22" w:rsidRPr="00732290" w:rsidRDefault="00732290" w:rsidP="00ED0657">
            <w:pPr>
              <w:jc w:val="both"/>
              <w:rPr>
                <w:sz w:val="20"/>
                <w:szCs w:val="20"/>
                <w:lang w:val="nl-BE"/>
              </w:rPr>
            </w:pPr>
            <w:r w:rsidRPr="00732290">
              <w:rPr>
                <w:sz w:val="20"/>
                <w:szCs w:val="20"/>
                <w:lang w:val="nl-BE"/>
              </w:rPr>
              <w:t>Dit betekent een algemene waarschuwing</w:t>
            </w:r>
          </w:p>
        </w:tc>
      </w:tr>
      <w:tr w:rsidR="000E7D22" w:rsidRPr="00732290" w14:paraId="7C4E2967" w14:textId="77777777" w:rsidTr="000E7D22">
        <w:trPr>
          <w:trHeight w:val="454"/>
        </w:trPr>
        <w:tc>
          <w:tcPr>
            <w:tcW w:w="562" w:type="dxa"/>
            <w:vMerge/>
          </w:tcPr>
          <w:p w14:paraId="392676C1" w14:textId="77777777" w:rsidR="000E7D22" w:rsidRPr="00732290" w:rsidRDefault="000E7D22" w:rsidP="00ED0657">
            <w:pPr>
              <w:jc w:val="both"/>
              <w:rPr>
                <w:b/>
                <w:bCs/>
                <w:color w:val="7F7F7F" w:themeColor="text1" w:themeTint="80"/>
                <w:sz w:val="24"/>
                <w:szCs w:val="24"/>
                <w:lang w:val="nl-BE"/>
              </w:rPr>
            </w:pPr>
          </w:p>
        </w:tc>
        <w:tc>
          <w:tcPr>
            <w:tcW w:w="8500" w:type="dxa"/>
          </w:tcPr>
          <w:p w14:paraId="13A6AD2C" w14:textId="35822DFB" w:rsidR="000E7D22" w:rsidRPr="00732290" w:rsidRDefault="00732290" w:rsidP="00ED0657">
            <w:pPr>
              <w:jc w:val="both"/>
              <w:rPr>
                <w:sz w:val="20"/>
                <w:szCs w:val="20"/>
                <w:lang w:val="nl-BE"/>
              </w:rPr>
            </w:pPr>
            <w:r w:rsidRPr="00732290">
              <w:rPr>
                <w:sz w:val="20"/>
                <w:szCs w:val="20"/>
                <w:lang w:val="nl-BE"/>
              </w:rPr>
              <w:t>Dit betekent een algemeen verbod</w:t>
            </w:r>
          </w:p>
        </w:tc>
      </w:tr>
      <w:tr w:rsidR="000E7D22" w:rsidRPr="00444668" w14:paraId="3F1ECF4A" w14:textId="77777777" w:rsidTr="000E7D22">
        <w:trPr>
          <w:trHeight w:val="454"/>
        </w:trPr>
        <w:tc>
          <w:tcPr>
            <w:tcW w:w="562" w:type="dxa"/>
            <w:vMerge/>
          </w:tcPr>
          <w:p w14:paraId="5D974C01" w14:textId="77777777" w:rsidR="000E7D22" w:rsidRPr="00732290" w:rsidRDefault="000E7D22" w:rsidP="00ED0657">
            <w:pPr>
              <w:jc w:val="both"/>
              <w:rPr>
                <w:b/>
                <w:bCs/>
                <w:color w:val="7F7F7F" w:themeColor="text1" w:themeTint="80"/>
                <w:sz w:val="24"/>
                <w:szCs w:val="24"/>
                <w:lang w:val="nl-BE"/>
              </w:rPr>
            </w:pPr>
          </w:p>
        </w:tc>
        <w:tc>
          <w:tcPr>
            <w:tcW w:w="8500" w:type="dxa"/>
          </w:tcPr>
          <w:p w14:paraId="104B984F" w14:textId="1D7E9D4D" w:rsidR="000E7D22" w:rsidRPr="00444668" w:rsidRDefault="00444668" w:rsidP="00ED0657">
            <w:pPr>
              <w:jc w:val="both"/>
              <w:rPr>
                <w:sz w:val="20"/>
                <w:szCs w:val="20"/>
                <w:lang w:val="nl-BE"/>
              </w:rPr>
            </w:pPr>
            <w:r w:rsidRPr="00444668">
              <w:rPr>
                <w:sz w:val="20"/>
                <w:szCs w:val="20"/>
                <w:lang w:val="nl-BE"/>
              </w:rPr>
              <w:t xml:space="preserve">Dit betekent een verbod </w:t>
            </w:r>
            <w:r>
              <w:rPr>
                <w:sz w:val="20"/>
                <w:szCs w:val="20"/>
                <w:lang w:val="nl-BE"/>
              </w:rPr>
              <w:t>om te demonteren</w:t>
            </w:r>
          </w:p>
        </w:tc>
      </w:tr>
      <w:tr w:rsidR="000E7D22" w:rsidRPr="006C1A1E" w14:paraId="01BC01F8" w14:textId="77777777" w:rsidTr="000E7D22">
        <w:trPr>
          <w:trHeight w:val="454"/>
        </w:trPr>
        <w:tc>
          <w:tcPr>
            <w:tcW w:w="562" w:type="dxa"/>
            <w:vMerge/>
          </w:tcPr>
          <w:p w14:paraId="1C031364" w14:textId="77777777" w:rsidR="000E7D22" w:rsidRPr="00444668" w:rsidRDefault="000E7D22" w:rsidP="00ED0657">
            <w:pPr>
              <w:jc w:val="both"/>
              <w:rPr>
                <w:b/>
                <w:bCs/>
                <w:color w:val="7F7F7F" w:themeColor="text1" w:themeTint="80"/>
                <w:sz w:val="24"/>
                <w:szCs w:val="24"/>
                <w:lang w:val="nl-BE"/>
              </w:rPr>
            </w:pPr>
          </w:p>
        </w:tc>
        <w:tc>
          <w:tcPr>
            <w:tcW w:w="8500" w:type="dxa"/>
          </w:tcPr>
          <w:p w14:paraId="3D0B9E13" w14:textId="6C571AA5" w:rsidR="000E7D22" w:rsidRPr="006C1A1E" w:rsidRDefault="00444668" w:rsidP="00ED0657">
            <w:pPr>
              <w:jc w:val="both"/>
              <w:rPr>
                <w:sz w:val="20"/>
                <w:szCs w:val="20"/>
              </w:rPr>
            </w:pPr>
            <w:proofErr w:type="spellStart"/>
            <w:r>
              <w:rPr>
                <w:sz w:val="20"/>
                <w:szCs w:val="20"/>
              </w:rPr>
              <w:t>Toegepast</w:t>
            </w:r>
            <w:proofErr w:type="spellEnd"/>
            <w:r>
              <w:rPr>
                <w:sz w:val="20"/>
                <w:szCs w:val="20"/>
              </w:rPr>
              <w:t xml:space="preserve"> BF type </w:t>
            </w:r>
            <w:proofErr w:type="spellStart"/>
            <w:r>
              <w:rPr>
                <w:sz w:val="20"/>
                <w:szCs w:val="20"/>
              </w:rPr>
              <w:t>onderdeel</w:t>
            </w:r>
            <w:proofErr w:type="spellEnd"/>
          </w:p>
        </w:tc>
      </w:tr>
      <w:tr w:rsidR="000E7D22" w:rsidRPr="00444668" w14:paraId="342900AD" w14:textId="77777777" w:rsidTr="000E7D22">
        <w:trPr>
          <w:trHeight w:val="454"/>
        </w:trPr>
        <w:tc>
          <w:tcPr>
            <w:tcW w:w="562" w:type="dxa"/>
            <w:vMerge/>
          </w:tcPr>
          <w:p w14:paraId="24A42A03" w14:textId="77777777" w:rsidR="000E7D22" w:rsidRPr="006C1A1E" w:rsidRDefault="000E7D22" w:rsidP="00ED0657">
            <w:pPr>
              <w:jc w:val="both"/>
              <w:rPr>
                <w:b/>
                <w:bCs/>
                <w:color w:val="7F7F7F" w:themeColor="text1" w:themeTint="80"/>
                <w:sz w:val="24"/>
                <w:szCs w:val="24"/>
              </w:rPr>
            </w:pPr>
          </w:p>
        </w:tc>
        <w:tc>
          <w:tcPr>
            <w:tcW w:w="8500" w:type="dxa"/>
          </w:tcPr>
          <w:p w14:paraId="48EC814B" w14:textId="7B17018B" w:rsidR="000E7D22" w:rsidRPr="00444668" w:rsidRDefault="00444668" w:rsidP="00ED0657">
            <w:pPr>
              <w:jc w:val="both"/>
              <w:rPr>
                <w:sz w:val="20"/>
                <w:szCs w:val="20"/>
                <w:lang w:val="nl-BE"/>
              </w:rPr>
            </w:pPr>
            <w:r w:rsidRPr="00444668">
              <w:rPr>
                <w:sz w:val="20"/>
                <w:szCs w:val="20"/>
                <w:lang w:val="nl-BE"/>
              </w:rPr>
              <w:t>Bestand tegen water en vochti</w:t>
            </w:r>
            <w:r>
              <w:rPr>
                <w:sz w:val="20"/>
                <w:szCs w:val="20"/>
                <w:lang w:val="nl-BE"/>
              </w:rPr>
              <w:t>gheid</w:t>
            </w:r>
          </w:p>
        </w:tc>
      </w:tr>
      <w:tr w:rsidR="000E7D22" w:rsidRPr="00444668" w14:paraId="39E1D218" w14:textId="77777777" w:rsidTr="000E7D22">
        <w:trPr>
          <w:trHeight w:val="454"/>
        </w:trPr>
        <w:tc>
          <w:tcPr>
            <w:tcW w:w="562" w:type="dxa"/>
            <w:vMerge/>
          </w:tcPr>
          <w:p w14:paraId="240BABF0" w14:textId="77777777" w:rsidR="000E7D22" w:rsidRPr="00444668" w:rsidRDefault="000E7D22" w:rsidP="00ED0657">
            <w:pPr>
              <w:jc w:val="both"/>
              <w:rPr>
                <w:b/>
                <w:bCs/>
                <w:color w:val="7F7F7F" w:themeColor="text1" w:themeTint="80"/>
                <w:sz w:val="24"/>
                <w:szCs w:val="24"/>
                <w:lang w:val="nl-BE"/>
              </w:rPr>
            </w:pPr>
          </w:p>
        </w:tc>
        <w:tc>
          <w:tcPr>
            <w:tcW w:w="8500" w:type="dxa"/>
          </w:tcPr>
          <w:p w14:paraId="6ECFEDC7" w14:textId="361A5DB6" w:rsidR="000E7D22" w:rsidRPr="00444668" w:rsidRDefault="00444668" w:rsidP="00ED0657">
            <w:pPr>
              <w:jc w:val="both"/>
              <w:rPr>
                <w:sz w:val="20"/>
                <w:szCs w:val="20"/>
                <w:lang w:val="nl-BE"/>
              </w:rPr>
            </w:pPr>
            <w:r w:rsidRPr="00444668">
              <w:rPr>
                <w:sz w:val="20"/>
                <w:szCs w:val="20"/>
                <w:lang w:val="nl-BE"/>
              </w:rPr>
              <w:t xml:space="preserve">Dit betekent dat de handleiding </w:t>
            </w:r>
            <w:r>
              <w:rPr>
                <w:sz w:val="20"/>
                <w:szCs w:val="20"/>
                <w:lang w:val="nl-BE"/>
              </w:rPr>
              <w:t>voor gebruik zorgvuldig moet worden gelezen</w:t>
            </w:r>
          </w:p>
        </w:tc>
      </w:tr>
      <w:tr w:rsidR="000E7D22" w:rsidRPr="00444668" w14:paraId="2730D858" w14:textId="77777777" w:rsidTr="000E7D22">
        <w:trPr>
          <w:trHeight w:val="454"/>
        </w:trPr>
        <w:tc>
          <w:tcPr>
            <w:tcW w:w="562" w:type="dxa"/>
            <w:vMerge/>
          </w:tcPr>
          <w:p w14:paraId="2745C4A7" w14:textId="77777777" w:rsidR="000E7D22" w:rsidRPr="00444668" w:rsidRDefault="000E7D22" w:rsidP="00ED0657">
            <w:pPr>
              <w:jc w:val="both"/>
              <w:rPr>
                <w:b/>
                <w:bCs/>
                <w:color w:val="7F7F7F" w:themeColor="text1" w:themeTint="80"/>
                <w:sz w:val="24"/>
                <w:szCs w:val="24"/>
                <w:lang w:val="nl-BE"/>
              </w:rPr>
            </w:pPr>
          </w:p>
        </w:tc>
        <w:tc>
          <w:tcPr>
            <w:tcW w:w="8500" w:type="dxa"/>
          </w:tcPr>
          <w:p w14:paraId="3A95FDA8" w14:textId="71DD3147" w:rsidR="000E7D22" w:rsidRPr="00444668" w:rsidRDefault="00444668" w:rsidP="00ED0657">
            <w:pPr>
              <w:jc w:val="both"/>
              <w:rPr>
                <w:sz w:val="20"/>
                <w:szCs w:val="20"/>
                <w:lang w:val="nl-BE"/>
              </w:rPr>
            </w:pPr>
            <w:r w:rsidRPr="00444668">
              <w:rPr>
                <w:sz w:val="20"/>
                <w:szCs w:val="20"/>
                <w:lang w:val="nl-BE"/>
              </w:rPr>
              <w:t>Dit teken geeft an dat de verpakking van het artikel voldoet aan de e</w:t>
            </w:r>
            <w:r>
              <w:rPr>
                <w:sz w:val="20"/>
                <w:szCs w:val="20"/>
                <w:lang w:val="nl-BE"/>
              </w:rPr>
              <w:t>isen op het gebied van milieubescherming</w:t>
            </w:r>
            <w:r w:rsidR="000E7D22" w:rsidRPr="00444668">
              <w:rPr>
                <w:sz w:val="20"/>
                <w:szCs w:val="20"/>
                <w:lang w:val="nl-BE"/>
              </w:rPr>
              <w:t xml:space="preserve"> </w:t>
            </w:r>
          </w:p>
        </w:tc>
      </w:tr>
      <w:tr w:rsidR="000E7D22" w:rsidRPr="00444668" w14:paraId="3F04C60B" w14:textId="77777777" w:rsidTr="000E7D22">
        <w:trPr>
          <w:trHeight w:val="454"/>
        </w:trPr>
        <w:tc>
          <w:tcPr>
            <w:tcW w:w="562" w:type="dxa"/>
            <w:vMerge/>
          </w:tcPr>
          <w:p w14:paraId="4B94BA42" w14:textId="77777777" w:rsidR="000E7D22" w:rsidRPr="00444668" w:rsidRDefault="000E7D22" w:rsidP="00ED0657">
            <w:pPr>
              <w:jc w:val="both"/>
              <w:rPr>
                <w:b/>
                <w:bCs/>
                <w:color w:val="7F7F7F" w:themeColor="text1" w:themeTint="80"/>
                <w:sz w:val="24"/>
                <w:szCs w:val="24"/>
                <w:lang w:val="nl-BE"/>
              </w:rPr>
            </w:pPr>
          </w:p>
        </w:tc>
        <w:tc>
          <w:tcPr>
            <w:tcW w:w="8500" w:type="dxa"/>
          </w:tcPr>
          <w:p w14:paraId="23BA5969" w14:textId="28500361" w:rsidR="000E7D22" w:rsidRPr="00444668" w:rsidRDefault="00444668" w:rsidP="000E7D22">
            <w:pPr>
              <w:jc w:val="both"/>
              <w:rPr>
                <w:sz w:val="20"/>
                <w:szCs w:val="20"/>
                <w:lang w:val="nl-BE"/>
              </w:rPr>
            </w:pPr>
            <w:r w:rsidRPr="00444668">
              <w:rPr>
                <w:sz w:val="20"/>
                <w:szCs w:val="20"/>
                <w:lang w:val="nl-BE"/>
              </w:rPr>
              <w:t>Dit betekent dat de materia</w:t>
            </w:r>
            <w:r>
              <w:rPr>
                <w:sz w:val="20"/>
                <w:szCs w:val="20"/>
                <w:lang w:val="nl-BE"/>
              </w:rPr>
              <w:t>len of het product zelf gemaakt is van gerecycleerd materiaal, zodat dit product deel uitmaakt van een kringloop die gunstig is voor het milieu en onze aarde</w:t>
            </w:r>
          </w:p>
        </w:tc>
      </w:tr>
      <w:tr w:rsidR="000E7D22" w:rsidRPr="00444668" w14:paraId="56AB34FD" w14:textId="77777777" w:rsidTr="000E7D22">
        <w:trPr>
          <w:trHeight w:val="454"/>
        </w:trPr>
        <w:tc>
          <w:tcPr>
            <w:tcW w:w="562" w:type="dxa"/>
            <w:vMerge/>
          </w:tcPr>
          <w:p w14:paraId="17D3B76E" w14:textId="77777777" w:rsidR="000E7D22" w:rsidRPr="00444668" w:rsidRDefault="000E7D22" w:rsidP="00ED0657">
            <w:pPr>
              <w:jc w:val="both"/>
              <w:rPr>
                <w:b/>
                <w:bCs/>
                <w:color w:val="7F7F7F" w:themeColor="text1" w:themeTint="80"/>
                <w:sz w:val="24"/>
                <w:szCs w:val="24"/>
                <w:lang w:val="nl-BE"/>
              </w:rPr>
            </w:pPr>
          </w:p>
        </w:tc>
        <w:tc>
          <w:tcPr>
            <w:tcW w:w="8500" w:type="dxa"/>
          </w:tcPr>
          <w:p w14:paraId="3030AEB5" w14:textId="0F37623F" w:rsidR="000E7D22" w:rsidRPr="00444668" w:rsidRDefault="00444668" w:rsidP="000E7D22">
            <w:pPr>
              <w:jc w:val="both"/>
              <w:rPr>
                <w:sz w:val="20"/>
                <w:szCs w:val="20"/>
                <w:lang w:val="nl-BE"/>
              </w:rPr>
            </w:pPr>
            <w:r w:rsidRPr="00444668">
              <w:rPr>
                <w:sz w:val="20"/>
                <w:szCs w:val="20"/>
                <w:lang w:val="nl-BE"/>
              </w:rPr>
              <w:t>Gooi niet in de</w:t>
            </w:r>
            <w:r>
              <w:rPr>
                <w:sz w:val="20"/>
                <w:szCs w:val="20"/>
                <w:lang w:val="nl-BE"/>
              </w:rPr>
              <w:t xml:space="preserve"> vuilnisbak</w:t>
            </w:r>
          </w:p>
        </w:tc>
      </w:tr>
      <w:tr w:rsidR="000E7D22" w:rsidRPr="006C1A1E" w14:paraId="02AF8E5E" w14:textId="77777777" w:rsidTr="000E7D22">
        <w:trPr>
          <w:trHeight w:val="454"/>
        </w:trPr>
        <w:tc>
          <w:tcPr>
            <w:tcW w:w="562" w:type="dxa"/>
            <w:vMerge/>
          </w:tcPr>
          <w:p w14:paraId="20954234" w14:textId="77777777" w:rsidR="000E7D22" w:rsidRPr="00444668" w:rsidRDefault="000E7D22" w:rsidP="00ED0657">
            <w:pPr>
              <w:jc w:val="both"/>
              <w:rPr>
                <w:b/>
                <w:bCs/>
                <w:color w:val="7F7F7F" w:themeColor="text1" w:themeTint="80"/>
                <w:sz w:val="24"/>
                <w:szCs w:val="24"/>
                <w:lang w:val="nl-BE"/>
              </w:rPr>
            </w:pPr>
          </w:p>
        </w:tc>
        <w:tc>
          <w:tcPr>
            <w:tcW w:w="8500" w:type="dxa"/>
          </w:tcPr>
          <w:p w14:paraId="1919827C" w14:textId="0CA3E1D2" w:rsidR="000E7D22" w:rsidRPr="006C1A1E" w:rsidRDefault="00444668" w:rsidP="000E7D22">
            <w:pPr>
              <w:jc w:val="both"/>
              <w:rPr>
                <w:sz w:val="20"/>
                <w:szCs w:val="20"/>
              </w:rPr>
            </w:pPr>
            <w:r>
              <w:rPr>
                <w:sz w:val="20"/>
                <w:szCs w:val="20"/>
              </w:rPr>
              <w:t>IP-</w:t>
            </w:r>
            <w:proofErr w:type="spellStart"/>
            <w:r>
              <w:rPr>
                <w:sz w:val="20"/>
                <w:szCs w:val="20"/>
              </w:rPr>
              <w:t>classificatie</w:t>
            </w:r>
            <w:proofErr w:type="spellEnd"/>
            <w:r w:rsidR="000E7D22" w:rsidRPr="006C1A1E">
              <w:rPr>
                <w:sz w:val="20"/>
                <w:szCs w:val="20"/>
              </w:rPr>
              <w:t> : IP22</w:t>
            </w:r>
          </w:p>
        </w:tc>
      </w:tr>
    </w:tbl>
    <w:p w14:paraId="20DAE914" w14:textId="5BD1B57D" w:rsidR="004A0DBC" w:rsidRDefault="004A0DBC" w:rsidP="00ED0657">
      <w:pPr>
        <w:jc w:val="both"/>
        <w:rPr>
          <w:sz w:val="20"/>
          <w:szCs w:val="20"/>
        </w:rPr>
      </w:pPr>
    </w:p>
    <w:tbl>
      <w:tblPr>
        <w:tblStyle w:val="Tabelraster"/>
        <w:tblW w:w="0" w:type="auto"/>
        <w:tblLook w:val="04A0" w:firstRow="1" w:lastRow="0" w:firstColumn="1" w:lastColumn="0" w:noHBand="0" w:noVBand="1"/>
      </w:tblPr>
      <w:tblGrid>
        <w:gridCol w:w="6140"/>
      </w:tblGrid>
      <w:tr w:rsidR="004A0DBC" w:rsidRPr="006C1A1E" w14:paraId="3ABC9A15" w14:textId="77777777" w:rsidTr="000373E3">
        <w:tc>
          <w:tcPr>
            <w:tcW w:w="6366" w:type="dxa"/>
          </w:tcPr>
          <w:p w14:paraId="5A925465" w14:textId="4F4384F0" w:rsidR="004A0DBC" w:rsidRPr="006C1A1E" w:rsidRDefault="00444668" w:rsidP="004A0DBC">
            <w:pPr>
              <w:jc w:val="center"/>
              <w:rPr>
                <w:b/>
                <w:bCs/>
                <w:color w:val="767171" w:themeColor="background2" w:themeShade="80"/>
                <w:sz w:val="20"/>
                <w:szCs w:val="20"/>
              </w:rPr>
            </w:pPr>
            <w:r>
              <w:rPr>
                <w:b/>
                <w:bCs/>
                <w:color w:val="767171" w:themeColor="background2" w:themeShade="80"/>
                <w:sz w:val="20"/>
                <w:szCs w:val="20"/>
              </w:rPr>
              <w:t>OPGELET</w:t>
            </w:r>
          </w:p>
        </w:tc>
      </w:tr>
      <w:tr w:rsidR="002F2971" w:rsidRPr="00444668" w14:paraId="7504D38C" w14:textId="77777777" w:rsidTr="000373E3">
        <w:tc>
          <w:tcPr>
            <w:tcW w:w="6366" w:type="dxa"/>
          </w:tcPr>
          <w:p w14:paraId="043580A6" w14:textId="2081E6FE" w:rsidR="002F2971" w:rsidRPr="00444668" w:rsidRDefault="00444668" w:rsidP="004A0DBC">
            <w:pPr>
              <w:pStyle w:val="Lijstalinea"/>
              <w:numPr>
                <w:ilvl w:val="0"/>
                <w:numId w:val="1"/>
              </w:numPr>
              <w:jc w:val="both"/>
              <w:rPr>
                <w:sz w:val="20"/>
                <w:szCs w:val="20"/>
                <w:lang w:val="nl-BE"/>
              </w:rPr>
            </w:pPr>
            <w:r w:rsidRPr="00444668">
              <w:rPr>
                <w:sz w:val="20"/>
                <w:szCs w:val="20"/>
                <w:lang w:val="nl-BE"/>
              </w:rPr>
              <w:t>Raadpleeg een arts om de meet</w:t>
            </w:r>
            <w:r>
              <w:rPr>
                <w:sz w:val="20"/>
                <w:szCs w:val="20"/>
                <w:lang w:val="nl-BE"/>
              </w:rPr>
              <w:t>bare waarden van de lichaamstemperatuur uit te leggen</w:t>
            </w:r>
          </w:p>
          <w:p w14:paraId="13951AAD" w14:textId="16131FC1" w:rsidR="002F2971" w:rsidRPr="00444668" w:rsidRDefault="00444668" w:rsidP="004A0DBC">
            <w:pPr>
              <w:pStyle w:val="Lijstalinea"/>
              <w:numPr>
                <w:ilvl w:val="0"/>
                <w:numId w:val="1"/>
              </w:numPr>
              <w:jc w:val="both"/>
              <w:rPr>
                <w:sz w:val="20"/>
                <w:szCs w:val="20"/>
                <w:lang w:val="nl-BE"/>
              </w:rPr>
            </w:pPr>
            <w:r w:rsidRPr="00444668">
              <w:rPr>
                <w:sz w:val="20"/>
                <w:szCs w:val="20"/>
                <w:lang w:val="nl-BE"/>
              </w:rPr>
              <w:t xml:space="preserve">Dit product wordt alleen gebruikt voor het meten van de temperatuur </w:t>
            </w:r>
            <w:r>
              <w:rPr>
                <w:sz w:val="20"/>
                <w:szCs w:val="20"/>
                <w:lang w:val="nl-BE"/>
              </w:rPr>
              <w:t>van het menselijk lichaam</w:t>
            </w:r>
          </w:p>
          <w:p w14:paraId="4C3CCA88" w14:textId="7514BA86" w:rsidR="00444668" w:rsidRDefault="00444668" w:rsidP="00444668">
            <w:pPr>
              <w:pStyle w:val="Lijstalinea"/>
              <w:numPr>
                <w:ilvl w:val="0"/>
                <w:numId w:val="1"/>
              </w:numPr>
              <w:jc w:val="both"/>
              <w:rPr>
                <w:sz w:val="20"/>
                <w:szCs w:val="20"/>
                <w:lang w:val="nl-BE"/>
              </w:rPr>
            </w:pPr>
            <w:r w:rsidRPr="00444668">
              <w:rPr>
                <w:sz w:val="20"/>
                <w:szCs w:val="20"/>
                <w:lang w:val="nl-BE"/>
              </w:rPr>
              <w:lastRenderedPageBreak/>
              <w:t>Gebruik het niet voor andere doel</w:t>
            </w:r>
            <w:r>
              <w:rPr>
                <w:sz w:val="20"/>
                <w:szCs w:val="20"/>
                <w:lang w:val="nl-BE"/>
              </w:rPr>
              <w:t>einden dan het meten van de lichaamstemperatuur</w:t>
            </w:r>
          </w:p>
          <w:p w14:paraId="4DB69905" w14:textId="77777777" w:rsidR="002F2971" w:rsidRDefault="00444668" w:rsidP="00444668">
            <w:pPr>
              <w:pStyle w:val="Lijstalinea"/>
              <w:numPr>
                <w:ilvl w:val="0"/>
                <w:numId w:val="1"/>
              </w:numPr>
              <w:jc w:val="both"/>
              <w:rPr>
                <w:sz w:val="20"/>
                <w:szCs w:val="20"/>
                <w:lang w:val="nl-BE"/>
              </w:rPr>
            </w:pPr>
            <w:r>
              <w:rPr>
                <w:sz w:val="20"/>
                <w:szCs w:val="20"/>
                <w:lang w:val="nl-BE"/>
              </w:rPr>
              <w:t>Mobiele telefoons mogen niet in de buurt van het product gebruikt worden.</w:t>
            </w:r>
          </w:p>
          <w:p w14:paraId="0FFCEC60" w14:textId="0FDB065A" w:rsidR="00444668" w:rsidRPr="00444668" w:rsidRDefault="00444668" w:rsidP="00444668">
            <w:pPr>
              <w:pStyle w:val="Lijstalinea"/>
              <w:numPr>
                <w:ilvl w:val="0"/>
                <w:numId w:val="1"/>
              </w:numPr>
              <w:jc w:val="both"/>
              <w:rPr>
                <w:sz w:val="20"/>
                <w:szCs w:val="20"/>
                <w:lang w:val="nl-BE"/>
              </w:rPr>
            </w:pPr>
            <w:r>
              <w:rPr>
                <w:sz w:val="20"/>
                <w:szCs w:val="20"/>
                <w:lang w:val="nl-BE"/>
              </w:rPr>
              <w:t>Gebuik geen apparatuur die elektromagnetische velden genereert in de buurt van het product.</w:t>
            </w:r>
          </w:p>
        </w:tc>
      </w:tr>
      <w:tr w:rsidR="002F2971" w:rsidRPr="00444668" w14:paraId="30946A58" w14:textId="77777777" w:rsidTr="000373E3">
        <w:tc>
          <w:tcPr>
            <w:tcW w:w="6366" w:type="dxa"/>
          </w:tcPr>
          <w:p w14:paraId="61678A9B" w14:textId="42C09966" w:rsidR="002F2971" w:rsidRPr="00444668" w:rsidRDefault="00444668" w:rsidP="00D9448A">
            <w:pPr>
              <w:pStyle w:val="Lijstalinea"/>
              <w:numPr>
                <w:ilvl w:val="0"/>
                <w:numId w:val="1"/>
              </w:numPr>
              <w:jc w:val="both"/>
              <w:rPr>
                <w:sz w:val="20"/>
                <w:szCs w:val="20"/>
                <w:lang w:val="nl-BE"/>
              </w:rPr>
            </w:pPr>
            <w:r w:rsidRPr="00444668">
              <w:rPr>
                <w:sz w:val="20"/>
                <w:szCs w:val="20"/>
                <w:lang w:val="nl-BE"/>
              </w:rPr>
              <w:lastRenderedPageBreak/>
              <w:t>Demonteer het product niet en probeer het niet zel</w:t>
            </w:r>
            <w:r>
              <w:rPr>
                <w:sz w:val="20"/>
                <w:szCs w:val="20"/>
                <w:lang w:val="nl-BE"/>
              </w:rPr>
              <w:t>f te repareren</w:t>
            </w:r>
          </w:p>
          <w:p w14:paraId="7012CBF9" w14:textId="3A2ED883" w:rsidR="002F2971" w:rsidRPr="00444668" w:rsidRDefault="00444668" w:rsidP="00ED0657">
            <w:pPr>
              <w:pStyle w:val="Lijstalinea"/>
              <w:numPr>
                <w:ilvl w:val="0"/>
                <w:numId w:val="1"/>
              </w:numPr>
              <w:jc w:val="both"/>
              <w:rPr>
                <w:sz w:val="20"/>
                <w:szCs w:val="20"/>
                <w:lang w:val="nl-BE"/>
              </w:rPr>
            </w:pPr>
            <w:r w:rsidRPr="00444668">
              <w:rPr>
                <w:sz w:val="20"/>
                <w:szCs w:val="20"/>
                <w:lang w:val="nl-BE"/>
              </w:rPr>
              <w:t>Het apparaat niet verlengen of buigen</w:t>
            </w:r>
          </w:p>
          <w:p w14:paraId="5D76C5F0" w14:textId="685066DC" w:rsidR="002F2971" w:rsidRPr="00444668" w:rsidRDefault="00444668" w:rsidP="00ED0657">
            <w:pPr>
              <w:pStyle w:val="Lijstalinea"/>
              <w:numPr>
                <w:ilvl w:val="0"/>
                <w:numId w:val="1"/>
              </w:numPr>
              <w:jc w:val="both"/>
              <w:rPr>
                <w:sz w:val="20"/>
                <w:szCs w:val="20"/>
                <w:lang w:val="nl-BE"/>
              </w:rPr>
            </w:pPr>
            <w:r w:rsidRPr="00444668">
              <w:rPr>
                <w:sz w:val="20"/>
                <w:szCs w:val="20"/>
                <w:lang w:val="nl-BE"/>
              </w:rPr>
              <w:t>Laat het product niet vallen en vermijd stoten.</w:t>
            </w:r>
          </w:p>
        </w:tc>
      </w:tr>
    </w:tbl>
    <w:p w14:paraId="3182A244" w14:textId="3B1F6F4D" w:rsidR="00D9448A" w:rsidRPr="00444668" w:rsidRDefault="00D9448A" w:rsidP="007565D7">
      <w:pPr>
        <w:rPr>
          <w:b/>
          <w:bCs/>
          <w:color w:val="FF0000"/>
          <w:sz w:val="14"/>
          <w:szCs w:val="14"/>
          <w:lang w:val="nl-BE"/>
        </w:rPr>
      </w:pPr>
    </w:p>
    <w:tbl>
      <w:tblPr>
        <w:tblStyle w:val="Tabelraster"/>
        <w:tblW w:w="0" w:type="auto"/>
        <w:tblLook w:val="04A0" w:firstRow="1" w:lastRow="0" w:firstColumn="1" w:lastColumn="0" w:noHBand="0" w:noVBand="1"/>
      </w:tblPr>
      <w:tblGrid>
        <w:gridCol w:w="6140"/>
      </w:tblGrid>
      <w:tr w:rsidR="00D9448A" w:rsidRPr="006C1A1E" w14:paraId="7C44D9E7" w14:textId="77777777" w:rsidTr="00D9448A">
        <w:tc>
          <w:tcPr>
            <w:tcW w:w="9062" w:type="dxa"/>
          </w:tcPr>
          <w:p w14:paraId="1EFD7381" w14:textId="6A856A26" w:rsidR="00D9448A" w:rsidRPr="006C1A1E" w:rsidRDefault="00444668" w:rsidP="002F2971">
            <w:pPr>
              <w:jc w:val="center"/>
              <w:rPr>
                <w:b/>
                <w:bCs/>
                <w:color w:val="767171" w:themeColor="background2" w:themeShade="80"/>
                <w:sz w:val="28"/>
                <w:szCs w:val="28"/>
              </w:rPr>
            </w:pPr>
            <w:r>
              <w:rPr>
                <w:b/>
                <w:bCs/>
                <w:color w:val="767171" w:themeColor="background2" w:themeShade="80"/>
                <w:sz w:val="28"/>
                <w:szCs w:val="28"/>
              </w:rPr>
              <w:t>WAARSCHUWINGEN</w:t>
            </w:r>
          </w:p>
        </w:tc>
      </w:tr>
      <w:tr w:rsidR="00D9448A" w:rsidRPr="00592401" w14:paraId="569FE5D7" w14:textId="77777777" w:rsidTr="00D9448A">
        <w:tc>
          <w:tcPr>
            <w:tcW w:w="9062" w:type="dxa"/>
          </w:tcPr>
          <w:p w14:paraId="19759B38" w14:textId="7D295473" w:rsidR="00D9448A" w:rsidRPr="00444668" w:rsidRDefault="00444668" w:rsidP="00D9448A">
            <w:pPr>
              <w:pStyle w:val="Lijstalinea"/>
              <w:numPr>
                <w:ilvl w:val="0"/>
                <w:numId w:val="1"/>
              </w:numPr>
              <w:rPr>
                <w:sz w:val="20"/>
                <w:szCs w:val="20"/>
                <w:lang w:val="nl-BE"/>
              </w:rPr>
            </w:pPr>
            <w:r w:rsidRPr="00444668">
              <w:rPr>
                <w:sz w:val="20"/>
                <w:szCs w:val="20"/>
                <w:lang w:val="nl-BE"/>
              </w:rPr>
              <w:t>Dit product wordt enkel gebruikt voor het meten van de temperatuur van het menselijk lichaam</w:t>
            </w:r>
            <w:r>
              <w:rPr>
                <w:sz w:val="20"/>
                <w:szCs w:val="20"/>
                <w:lang w:val="nl-BE"/>
              </w:rPr>
              <w:t xml:space="preserve"> zonder gebuik te maken van een ziekte-diagnose</w:t>
            </w:r>
            <w:r w:rsidR="00592401">
              <w:rPr>
                <w:sz w:val="20"/>
                <w:szCs w:val="20"/>
                <w:lang w:val="nl-BE"/>
              </w:rPr>
              <w:t>; het kan niet worden gebruikt voor nood- en continue metingen in de chirurgie.</w:t>
            </w:r>
          </w:p>
          <w:p w14:paraId="13227686" w14:textId="322FBD68" w:rsidR="00306061" w:rsidRPr="00592401" w:rsidRDefault="00592401" w:rsidP="00D9448A">
            <w:pPr>
              <w:pStyle w:val="Lijstalinea"/>
              <w:numPr>
                <w:ilvl w:val="0"/>
                <w:numId w:val="1"/>
              </w:numPr>
              <w:rPr>
                <w:sz w:val="20"/>
                <w:szCs w:val="20"/>
                <w:lang w:val="nl-BE"/>
              </w:rPr>
            </w:pPr>
            <w:r>
              <w:rPr>
                <w:sz w:val="20"/>
                <w:szCs w:val="20"/>
                <w:lang w:val="nl-BE"/>
              </w:rPr>
              <w:t>Hou kinderen uit de buurt. Als het kind jonger is dan 12 jaar, dan moeten ze dit product gebruiken met de hulp van hun ouders</w:t>
            </w:r>
          </w:p>
          <w:p w14:paraId="411CB5D0" w14:textId="5DA223F2" w:rsidR="00306061" w:rsidRPr="00592401" w:rsidRDefault="00592401" w:rsidP="00D9448A">
            <w:pPr>
              <w:pStyle w:val="Lijstalinea"/>
              <w:numPr>
                <w:ilvl w:val="0"/>
                <w:numId w:val="1"/>
              </w:numPr>
              <w:rPr>
                <w:sz w:val="20"/>
                <w:szCs w:val="20"/>
                <w:lang w:val="nl-BE"/>
              </w:rPr>
            </w:pPr>
            <w:r w:rsidRPr="00592401">
              <w:rPr>
                <w:sz w:val="20"/>
                <w:szCs w:val="20"/>
                <w:lang w:val="nl-BE"/>
              </w:rPr>
              <w:t>Patiënten kunnen niet zelf deen diagnose stellen en een behandeling toekennen</w:t>
            </w:r>
            <w:r>
              <w:rPr>
                <w:sz w:val="20"/>
                <w:szCs w:val="20"/>
                <w:lang w:val="nl-BE"/>
              </w:rPr>
              <w:t xml:space="preserve"> op basis van het meetresultaat. Ze moeten de instructies van de dokter opvolgen.</w:t>
            </w:r>
          </w:p>
          <w:p w14:paraId="54A7E365" w14:textId="3F9FB74D" w:rsidR="00306061" w:rsidRPr="00592401" w:rsidRDefault="00592401" w:rsidP="00D9448A">
            <w:pPr>
              <w:pStyle w:val="Lijstalinea"/>
              <w:numPr>
                <w:ilvl w:val="0"/>
                <w:numId w:val="1"/>
              </w:numPr>
              <w:rPr>
                <w:sz w:val="20"/>
                <w:szCs w:val="20"/>
                <w:lang w:val="nl-BE"/>
              </w:rPr>
            </w:pPr>
            <w:r w:rsidRPr="00592401">
              <w:rPr>
                <w:sz w:val="20"/>
                <w:szCs w:val="20"/>
                <w:lang w:val="nl-BE"/>
              </w:rPr>
              <w:t>Kinderen jonger dan 12 jaar of kinderen die zich niet kunnen uitdrukken</w:t>
            </w:r>
            <w:r>
              <w:rPr>
                <w:sz w:val="20"/>
                <w:szCs w:val="20"/>
                <w:lang w:val="nl-BE"/>
              </w:rPr>
              <w:t>, mogen dit apparaat niet gebruiken.</w:t>
            </w:r>
          </w:p>
          <w:p w14:paraId="78685C0A" w14:textId="22667BD3" w:rsidR="00CB5972" w:rsidRPr="00592401" w:rsidRDefault="00592401" w:rsidP="00CB5972">
            <w:pPr>
              <w:pStyle w:val="Lijstalinea"/>
              <w:numPr>
                <w:ilvl w:val="0"/>
                <w:numId w:val="1"/>
              </w:numPr>
              <w:rPr>
                <w:sz w:val="20"/>
                <w:szCs w:val="20"/>
                <w:lang w:val="nl-BE"/>
              </w:rPr>
            </w:pPr>
            <w:r w:rsidRPr="00592401">
              <w:rPr>
                <w:sz w:val="20"/>
                <w:szCs w:val="20"/>
                <w:lang w:val="nl-BE"/>
              </w:rPr>
              <w:t>Gebruik dit product niet voor mensen die lijden aan uitwendige oor</w:t>
            </w:r>
            <w:r>
              <w:rPr>
                <w:sz w:val="20"/>
                <w:szCs w:val="20"/>
                <w:lang w:val="nl-BE"/>
              </w:rPr>
              <w:t>ontsteking, tympanitis of andere ziekten</w:t>
            </w:r>
            <w:r w:rsidR="00CB5972" w:rsidRPr="00592401">
              <w:rPr>
                <w:sz w:val="20"/>
                <w:szCs w:val="20"/>
                <w:lang w:val="nl-BE"/>
              </w:rPr>
              <w:t xml:space="preserve">. </w:t>
            </w:r>
          </w:p>
        </w:tc>
      </w:tr>
    </w:tbl>
    <w:p w14:paraId="567153D0" w14:textId="70A4AE59" w:rsidR="00D9448A" w:rsidRPr="00592401" w:rsidRDefault="00D9448A" w:rsidP="00D9448A">
      <w:pPr>
        <w:rPr>
          <w:sz w:val="14"/>
          <w:szCs w:val="14"/>
          <w:lang w:val="nl-BE"/>
        </w:rPr>
      </w:pPr>
    </w:p>
    <w:p w14:paraId="78C17C6C" w14:textId="3DB19CED" w:rsidR="00CB5972" w:rsidRPr="00592401" w:rsidRDefault="00592401" w:rsidP="00D9448A">
      <w:pPr>
        <w:rPr>
          <w:sz w:val="20"/>
          <w:szCs w:val="20"/>
          <w:lang w:val="nl-BE"/>
        </w:rPr>
      </w:pPr>
      <w:r w:rsidRPr="00592401">
        <w:rPr>
          <w:sz w:val="20"/>
          <w:szCs w:val="20"/>
          <w:lang w:val="nl-BE"/>
        </w:rPr>
        <w:t>Als u dit product gebruikt of opsl</w:t>
      </w:r>
      <w:r>
        <w:rPr>
          <w:sz w:val="20"/>
          <w:szCs w:val="20"/>
          <w:lang w:val="nl-BE"/>
        </w:rPr>
        <w:t>aat in een speciale temperatuur of vochtige omgeving, kan dit de prestaties van het product beïnvloeden.</w:t>
      </w:r>
    </w:p>
    <w:p w14:paraId="5F221547" w14:textId="787E8394" w:rsidR="00CB5972" w:rsidRPr="00592401" w:rsidRDefault="00592401" w:rsidP="00D9448A">
      <w:pPr>
        <w:rPr>
          <w:sz w:val="20"/>
          <w:szCs w:val="20"/>
          <w:lang w:val="nl-BE"/>
        </w:rPr>
      </w:pPr>
      <w:r w:rsidRPr="00592401">
        <w:rPr>
          <w:sz w:val="20"/>
          <w:szCs w:val="20"/>
          <w:lang w:val="nl-BE"/>
        </w:rPr>
        <w:t>Ideale omgevingstemperatuur</w:t>
      </w:r>
      <w:r w:rsidR="006D6E87" w:rsidRPr="00592401">
        <w:rPr>
          <w:sz w:val="20"/>
          <w:szCs w:val="20"/>
          <w:lang w:val="nl-BE"/>
        </w:rPr>
        <w:t> : temp</w:t>
      </w:r>
      <w:r w:rsidRPr="00592401">
        <w:rPr>
          <w:sz w:val="20"/>
          <w:szCs w:val="20"/>
          <w:lang w:val="nl-BE"/>
        </w:rPr>
        <w:t>eratuur</w:t>
      </w:r>
      <w:r w:rsidR="006D6E87" w:rsidRPr="00592401">
        <w:rPr>
          <w:sz w:val="20"/>
          <w:szCs w:val="20"/>
          <w:lang w:val="nl-BE"/>
        </w:rPr>
        <w:t xml:space="preserve"> : </w:t>
      </w:r>
      <w:r>
        <w:rPr>
          <w:sz w:val="20"/>
          <w:szCs w:val="20"/>
          <w:lang w:val="nl-BE"/>
        </w:rPr>
        <w:t>van</w:t>
      </w:r>
      <w:r w:rsidR="006D6E87" w:rsidRPr="00592401">
        <w:rPr>
          <w:sz w:val="20"/>
          <w:szCs w:val="20"/>
          <w:lang w:val="nl-BE"/>
        </w:rPr>
        <w:t xml:space="preserve"> +12°C </w:t>
      </w:r>
      <w:r>
        <w:rPr>
          <w:sz w:val="20"/>
          <w:szCs w:val="20"/>
          <w:lang w:val="nl-BE"/>
        </w:rPr>
        <w:t>tot</w:t>
      </w:r>
      <w:r w:rsidR="006D6E87" w:rsidRPr="00592401">
        <w:rPr>
          <w:sz w:val="20"/>
          <w:szCs w:val="20"/>
          <w:lang w:val="nl-BE"/>
        </w:rPr>
        <w:t xml:space="preserve"> +40°C, </w:t>
      </w:r>
      <w:r>
        <w:rPr>
          <w:sz w:val="20"/>
          <w:szCs w:val="20"/>
          <w:lang w:val="nl-BE"/>
        </w:rPr>
        <w:t>luchtvochtigheid</w:t>
      </w:r>
      <w:r w:rsidR="006D6E87" w:rsidRPr="00592401">
        <w:rPr>
          <w:sz w:val="20"/>
          <w:szCs w:val="20"/>
          <w:lang w:val="nl-BE"/>
        </w:rPr>
        <w:t xml:space="preserve"> : </w:t>
      </w:r>
      <w:r>
        <w:rPr>
          <w:sz w:val="20"/>
          <w:szCs w:val="20"/>
          <w:lang w:val="nl-BE"/>
        </w:rPr>
        <w:t>van</w:t>
      </w:r>
      <w:r w:rsidR="006D6E87" w:rsidRPr="00592401">
        <w:rPr>
          <w:sz w:val="20"/>
          <w:szCs w:val="20"/>
          <w:lang w:val="nl-BE"/>
        </w:rPr>
        <w:t xml:space="preserve"> 15%RH </w:t>
      </w:r>
      <w:r>
        <w:rPr>
          <w:sz w:val="20"/>
          <w:szCs w:val="20"/>
          <w:lang w:val="nl-BE"/>
        </w:rPr>
        <w:t>tot</w:t>
      </w:r>
      <w:r w:rsidR="006D6E87" w:rsidRPr="00592401">
        <w:rPr>
          <w:sz w:val="20"/>
          <w:szCs w:val="20"/>
          <w:lang w:val="nl-BE"/>
        </w:rPr>
        <w:t xml:space="preserve"> 93%RH</w:t>
      </w:r>
    </w:p>
    <w:p w14:paraId="0BF3263F" w14:textId="0D44CC0B" w:rsidR="006D6E87" w:rsidRPr="00592401" w:rsidRDefault="00592401" w:rsidP="00D9448A">
      <w:pPr>
        <w:rPr>
          <w:sz w:val="20"/>
          <w:szCs w:val="20"/>
          <w:lang w:val="nl-BE"/>
        </w:rPr>
      </w:pPr>
      <w:r w:rsidRPr="00592401">
        <w:rPr>
          <w:sz w:val="20"/>
          <w:szCs w:val="20"/>
          <w:lang w:val="nl-BE"/>
        </w:rPr>
        <w:t>Ideale opslagtemperatuur</w:t>
      </w:r>
      <w:r w:rsidR="006D6E87" w:rsidRPr="00592401">
        <w:rPr>
          <w:sz w:val="20"/>
          <w:szCs w:val="20"/>
          <w:lang w:val="nl-BE"/>
        </w:rPr>
        <w:t>: tem</w:t>
      </w:r>
      <w:r w:rsidRPr="00592401">
        <w:rPr>
          <w:sz w:val="20"/>
          <w:szCs w:val="20"/>
          <w:lang w:val="nl-BE"/>
        </w:rPr>
        <w:t>peratuur</w:t>
      </w:r>
      <w:r w:rsidR="006D6E87" w:rsidRPr="00592401">
        <w:rPr>
          <w:sz w:val="20"/>
          <w:szCs w:val="20"/>
          <w:lang w:val="nl-BE"/>
        </w:rPr>
        <w:t xml:space="preserve"> : </w:t>
      </w:r>
      <w:r w:rsidRPr="00592401">
        <w:rPr>
          <w:sz w:val="20"/>
          <w:szCs w:val="20"/>
          <w:lang w:val="nl-BE"/>
        </w:rPr>
        <w:t>van</w:t>
      </w:r>
      <w:r w:rsidR="006D6E87" w:rsidRPr="00592401">
        <w:rPr>
          <w:sz w:val="20"/>
          <w:szCs w:val="20"/>
          <w:lang w:val="nl-BE"/>
        </w:rPr>
        <w:t xml:space="preserve"> -25°C </w:t>
      </w:r>
      <w:r w:rsidRPr="00592401">
        <w:rPr>
          <w:sz w:val="20"/>
          <w:szCs w:val="20"/>
          <w:lang w:val="nl-BE"/>
        </w:rPr>
        <w:t>t</w:t>
      </w:r>
      <w:r>
        <w:rPr>
          <w:sz w:val="20"/>
          <w:szCs w:val="20"/>
          <w:lang w:val="nl-BE"/>
        </w:rPr>
        <w:t>ot</w:t>
      </w:r>
      <w:r w:rsidR="006D6E87" w:rsidRPr="00592401">
        <w:rPr>
          <w:sz w:val="20"/>
          <w:szCs w:val="20"/>
          <w:lang w:val="nl-BE"/>
        </w:rPr>
        <w:t xml:space="preserve"> 55°C, </w:t>
      </w:r>
      <w:r>
        <w:rPr>
          <w:sz w:val="20"/>
          <w:szCs w:val="20"/>
          <w:lang w:val="nl-BE"/>
        </w:rPr>
        <w:t>luchtvochtigheid</w:t>
      </w:r>
      <w:r w:rsidR="006D6E87" w:rsidRPr="00592401">
        <w:rPr>
          <w:sz w:val="20"/>
          <w:szCs w:val="20"/>
          <w:lang w:val="nl-BE"/>
        </w:rPr>
        <w:t xml:space="preserve">: </w:t>
      </w:r>
      <w:r>
        <w:rPr>
          <w:sz w:val="20"/>
          <w:szCs w:val="20"/>
          <w:lang w:val="nl-BE"/>
        </w:rPr>
        <w:t>van</w:t>
      </w:r>
      <w:r w:rsidR="006D6E87" w:rsidRPr="00592401">
        <w:rPr>
          <w:sz w:val="20"/>
          <w:szCs w:val="20"/>
          <w:lang w:val="nl-BE"/>
        </w:rPr>
        <w:t xml:space="preserve"> 0% RH </w:t>
      </w:r>
      <w:r>
        <w:rPr>
          <w:sz w:val="20"/>
          <w:szCs w:val="20"/>
          <w:lang w:val="nl-BE"/>
        </w:rPr>
        <w:t>tot</w:t>
      </w:r>
      <w:r w:rsidR="006D6E87" w:rsidRPr="00592401">
        <w:rPr>
          <w:sz w:val="20"/>
          <w:szCs w:val="20"/>
          <w:lang w:val="nl-BE"/>
        </w:rPr>
        <w:t xml:space="preserve"> 0% RH.</w:t>
      </w:r>
    </w:p>
    <w:p w14:paraId="17B96153" w14:textId="1FCD5FD2" w:rsidR="006D6E87" w:rsidRPr="00831D8C" w:rsidRDefault="00831D8C" w:rsidP="00593E79">
      <w:pPr>
        <w:jc w:val="both"/>
        <w:rPr>
          <w:b/>
          <w:bCs/>
          <w:lang w:val="nl-BE"/>
        </w:rPr>
      </w:pPr>
      <w:r w:rsidRPr="00831D8C">
        <w:rPr>
          <w:b/>
          <w:bCs/>
          <w:lang w:val="nl-BE"/>
        </w:rPr>
        <w:t>PRODUCTINTRODUCTIE</w:t>
      </w:r>
      <w:r w:rsidR="000C2395" w:rsidRPr="00831D8C">
        <w:rPr>
          <w:b/>
          <w:bCs/>
          <w:lang w:val="nl-BE"/>
        </w:rPr>
        <w:t> :</w:t>
      </w:r>
    </w:p>
    <w:p w14:paraId="470C6C95" w14:textId="75DF47D7" w:rsidR="00874818" w:rsidRPr="00831D8C" w:rsidRDefault="00831D8C" w:rsidP="00D9448A">
      <w:pPr>
        <w:rPr>
          <w:sz w:val="20"/>
          <w:szCs w:val="20"/>
          <w:lang w:val="nl-BE"/>
        </w:rPr>
      </w:pPr>
      <w:r w:rsidRPr="00831D8C">
        <w:rPr>
          <w:sz w:val="20"/>
          <w:szCs w:val="20"/>
          <w:lang w:val="nl-BE"/>
        </w:rPr>
        <w:t>Beoogd gebruik : Infrarood-voor</w:t>
      </w:r>
      <w:r>
        <w:rPr>
          <w:sz w:val="20"/>
          <w:szCs w:val="20"/>
          <w:lang w:val="nl-BE"/>
        </w:rPr>
        <w:t>hoofdthermometer die de temperatuur van het menselijk lichaam meet door het nemen van de voorhoofdmeting.</w:t>
      </w:r>
    </w:p>
    <w:p w14:paraId="4523059B" w14:textId="7F20B6E7" w:rsidR="006D6E87" w:rsidRPr="00831D8C" w:rsidRDefault="006D6E87" w:rsidP="00D9448A">
      <w:pPr>
        <w:rPr>
          <w:color w:val="FF0000"/>
          <w:sz w:val="20"/>
          <w:szCs w:val="20"/>
          <w:lang w:val="nl-BE"/>
        </w:rPr>
      </w:pPr>
      <w:r w:rsidRPr="00831D8C">
        <w:rPr>
          <w:sz w:val="20"/>
          <w:szCs w:val="20"/>
          <w:lang w:val="nl-BE"/>
        </w:rPr>
        <w:lastRenderedPageBreak/>
        <w:t xml:space="preserve"> </w:t>
      </w:r>
      <w:r w:rsidR="00831D8C" w:rsidRPr="00831D8C">
        <w:rPr>
          <w:sz w:val="20"/>
          <w:szCs w:val="20"/>
          <w:lang w:val="nl-BE"/>
        </w:rPr>
        <w:t>Toepassingsgebied : Het is ge</w:t>
      </w:r>
      <w:r w:rsidR="00831D8C">
        <w:rPr>
          <w:sz w:val="20"/>
          <w:szCs w:val="20"/>
          <w:lang w:val="nl-BE"/>
        </w:rPr>
        <w:t>schikt voor het weergeven van de lichaamstemperatuur door het meten van de warmtestraling.</w:t>
      </w:r>
    </w:p>
    <w:p w14:paraId="7432CD29" w14:textId="4A9A3D80" w:rsidR="00713A50" w:rsidRPr="00831D8C" w:rsidRDefault="00831D8C" w:rsidP="00D9448A">
      <w:pPr>
        <w:rPr>
          <w:b/>
          <w:bCs/>
          <w:color w:val="767171" w:themeColor="background2" w:themeShade="80"/>
          <w:lang w:val="nl-BE"/>
        </w:rPr>
      </w:pPr>
      <w:r>
        <w:rPr>
          <w:b/>
          <w:bCs/>
          <w:color w:val="767171" w:themeColor="background2" w:themeShade="80"/>
          <w:lang w:val="nl-BE"/>
        </w:rPr>
        <w:t>Eigenschappen</w:t>
      </w:r>
      <w:r w:rsidR="00713A50" w:rsidRPr="00831D8C">
        <w:rPr>
          <w:b/>
          <w:bCs/>
          <w:color w:val="767171" w:themeColor="background2" w:themeShade="80"/>
          <w:lang w:val="nl-BE"/>
        </w:rPr>
        <w:t xml:space="preserve"> : </w:t>
      </w:r>
    </w:p>
    <w:p w14:paraId="72C0FEA1" w14:textId="57C35B2C" w:rsidR="004D0ED3" w:rsidRPr="00831D8C" w:rsidRDefault="004D0ED3" w:rsidP="004D0ED3">
      <w:pPr>
        <w:pStyle w:val="Lijstalinea"/>
        <w:numPr>
          <w:ilvl w:val="0"/>
          <w:numId w:val="2"/>
        </w:numPr>
        <w:rPr>
          <w:sz w:val="20"/>
          <w:szCs w:val="20"/>
          <w:lang w:val="nl-BE"/>
        </w:rPr>
      </w:pPr>
      <w:r w:rsidRPr="00831D8C">
        <w:rPr>
          <w:sz w:val="20"/>
          <w:szCs w:val="20"/>
          <w:lang w:val="nl-BE"/>
        </w:rPr>
        <w:t>Ty</w:t>
      </w:r>
      <w:r w:rsidR="00831D8C" w:rsidRPr="00831D8C">
        <w:rPr>
          <w:sz w:val="20"/>
          <w:szCs w:val="20"/>
          <w:lang w:val="nl-BE"/>
        </w:rPr>
        <w:t>pe contactloze infraroodmeting van de f</w:t>
      </w:r>
      <w:r w:rsidR="00831D8C">
        <w:rPr>
          <w:sz w:val="20"/>
          <w:szCs w:val="20"/>
          <w:lang w:val="nl-BE"/>
        </w:rPr>
        <w:t>ronttemperatuur</w:t>
      </w:r>
    </w:p>
    <w:p w14:paraId="30A4194D" w14:textId="5F36F628" w:rsidR="00AB1F54" w:rsidRPr="00831D8C" w:rsidRDefault="00831D8C" w:rsidP="004D0ED3">
      <w:pPr>
        <w:pStyle w:val="Lijstalinea"/>
        <w:numPr>
          <w:ilvl w:val="0"/>
          <w:numId w:val="2"/>
        </w:numPr>
        <w:rPr>
          <w:sz w:val="20"/>
          <w:szCs w:val="20"/>
          <w:lang w:val="nl-BE"/>
        </w:rPr>
      </w:pPr>
      <w:r w:rsidRPr="00831D8C">
        <w:rPr>
          <w:sz w:val="20"/>
          <w:szCs w:val="20"/>
          <w:lang w:val="nl-BE"/>
        </w:rPr>
        <w:t>Meerdere kleuren en lichtgevende dis</w:t>
      </w:r>
      <w:r>
        <w:rPr>
          <w:sz w:val="20"/>
          <w:szCs w:val="20"/>
          <w:lang w:val="nl-BE"/>
        </w:rPr>
        <w:t>plays: wit, groen, orangje en rood.</w:t>
      </w:r>
    </w:p>
    <w:p w14:paraId="09202A53" w14:textId="354C2A91" w:rsidR="00AB1F54" w:rsidRPr="006C1A1E" w:rsidRDefault="00AB1F54" w:rsidP="004D0ED3">
      <w:pPr>
        <w:pStyle w:val="Lijstalinea"/>
        <w:numPr>
          <w:ilvl w:val="0"/>
          <w:numId w:val="2"/>
        </w:numPr>
        <w:rPr>
          <w:sz w:val="20"/>
          <w:szCs w:val="20"/>
        </w:rPr>
      </w:pPr>
      <w:r w:rsidRPr="006C1A1E">
        <w:rPr>
          <w:sz w:val="20"/>
          <w:szCs w:val="20"/>
        </w:rPr>
        <w:t xml:space="preserve">9 </w:t>
      </w:r>
      <w:proofErr w:type="spellStart"/>
      <w:r w:rsidR="00831D8C">
        <w:rPr>
          <w:sz w:val="20"/>
          <w:szCs w:val="20"/>
        </w:rPr>
        <w:t>waarde-geheugenlocaties</w:t>
      </w:r>
      <w:proofErr w:type="spellEnd"/>
    </w:p>
    <w:p w14:paraId="73062980" w14:textId="1BDA313F" w:rsidR="006D6E87" w:rsidRPr="00831D8C" w:rsidRDefault="00831D8C" w:rsidP="00D9448A">
      <w:pPr>
        <w:pStyle w:val="Lijstalinea"/>
        <w:numPr>
          <w:ilvl w:val="0"/>
          <w:numId w:val="2"/>
        </w:numPr>
        <w:rPr>
          <w:sz w:val="20"/>
          <w:szCs w:val="20"/>
          <w:lang w:val="nl-BE"/>
        </w:rPr>
      </w:pPr>
      <w:r w:rsidRPr="00831D8C">
        <w:rPr>
          <w:sz w:val="20"/>
          <w:szCs w:val="20"/>
          <w:lang w:val="nl-BE"/>
        </w:rPr>
        <w:t>Omrekening</w:t>
      </w:r>
      <w:r w:rsidR="00AB1F54" w:rsidRPr="00831D8C">
        <w:rPr>
          <w:sz w:val="20"/>
          <w:szCs w:val="20"/>
          <w:lang w:val="nl-BE"/>
        </w:rPr>
        <w:t xml:space="preserve"> </w:t>
      </w:r>
      <w:r w:rsidR="002F2971" w:rsidRPr="00831D8C">
        <w:rPr>
          <w:sz w:val="20"/>
          <w:szCs w:val="20"/>
          <w:lang w:val="nl-BE"/>
        </w:rPr>
        <w:t>Fahrenheit</w:t>
      </w:r>
      <w:r w:rsidR="00AB1F54" w:rsidRPr="00831D8C">
        <w:rPr>
          <w:sz w:val="20"/>
          <w:szCs w:val="20"/>
          <w:lang w:val="nl-BE"/>
        </w:rPr>
        <w:t xml:space="preserve"> (F°) en </w:t>
      </w:r>
      <w:r w:rsidRPr="00831D8C">
        <w:rPr>
          <w:sz w:val="20"/>
          <w:szCs w:val="20"/>
          <w:lang w:val="nl-BE"/>
        </w:rPr>
        <w:t>Graad</w:t>
      </w:r>
      <w:r w:rsidR="00AB1F54" w:rsidRPr="00831D8C">
        <w:rPr>
          <w:sz w:val="20"/>
          <w:szCs w:val="20"/>
          <w:lang w:val="nl-BE"/>
        </w:rPr>
        <w:t xml:space="preserve"> Celsius (C°) (p</w:t>
      </w:r>
      <w:r w:rsidRPr="00831D8C">
        <w:rPr>
          <w:sz w:val="20"/>
          <w:szCs w:val="20"/>
          <w:lang w:val="nl-BE"/>
        </w:rPr>
        <w:t>Standaardinstelli</w:t>
      </w:r>
      <w:r>
        <w:rPr>
          <w:sz w:val="20"/>
          <w:szCs w:val="20"/>
          <w:lang w:val="nl-BE"/>
        </w:rPr>
        <w:t>ng is Graad Celcius</w:t>
      </w:r>
      <w:r w:rsidR="00AB1F54" w:rsidRPr="00831D8C">
        <w:rPr>
          <w:sz w:val="20"/>
          <w:szCs w:val="20"/>
          <w:lang w:val="nl-BE"/>
        </w:rPr>
        <w:t xml:space="preserve"> C°)</w:t>
      </w:r>
    </w:p>
    <w:p w14:paraId="5059E227" w14:textId="081DF332" w:rsidR="00AB1F54" w:rsidRPr="006C1A1E" w:rsidRDefault="00831D8C" w:rsidP="00D9448A">
      <w:pPr>
        <w:pStyle w:val="Lijstalinea"/>
        <w:numPr>
          <w:ilvl w:val="0"/>
          <w:numId w:val="2"/>
        </w:numPr>
        <w:rPr>
          <w:sz w:val="20"/>
          <w:szCs w:val="20"/>
        </w:rPr>
      </w:pPr>
      <w:proofErr w:type="spellStart"/>
      <w:r>
        <w:rPr>
          <w:sz w:val="20"/>
          <w:szCs w:val="20"/>
        </w:rPr>
        <w:t>Onmiddelijke</w:t>
      </w:r>
      <w:proofErr w:type="spellEnd"/>
      <w:r>
        <w:rPr>
          <w:sz w:val="20"/>
          <w:szCs w:val="20"/>
        </w:rPr>
        <w:t xml:space="preserve"> </w:t>
      </w:r>
      <w:proofErr w:type="spellStart"/>
      <w:r>
        <w:rPr>
          <w:sz w:val="20"/>
          <w:szCs w:val="20"/>
        </w:rPr>
        <w:t>meting</w:t>
      </w:r>
      <w:proofErr w:type="spellEnd"/>
      <w:r>
        <w:rPr>
          <w:sz w:val="20"/>
          <w:szCs w:val="20"/>
        </w:rPr>
        <w:t xml:space="preserve"> in </w:t>
      </w:r>
      <w:r w:rsidR="00AB1F54" w:rsidRPr="006C1A1E">
        <w:rPr>
          <w:sz w:val="20"/>
          <w:szCs w:val="20"/>
        </w:rPr>
        <w:t xml:space="preserve">1 seconde </w:t>
      </w:r>
    </w:p>
    <w:p w14:paraId="5A86FC5B" w14:textId="255BC31C" w:rsidR="00AB1F54" w:rsidRPr="00831D8C" w:rsidRDefault="00831D8C" w:rsidP="00D9448A">
      <w:pPr>
        <w:pStyle w:val="Lijstalinea"/>
        <w:numPr>
          <w:ilvl w:val="0"/>
          <w:numId w:val="2"/>
        </w:numPr>
        <w:rPr>
          <w:sz w:val="20"/>
          <w:szCs w:val="20"/>
          <w:lang w:val="nl-BE"/>
        </w:rPr>
      </w:pPr>
      <w:r w:rsidRPr="00831D8C">
        <w:rPr>
          <w:sz w:val="20"/>
          <w:szCs w:val="20"/>
          <w:lang w:val="nl-BE"/>
        </w:rPr>
        <w:t>Het ontwerp is geschikt en voordelig zonder oorkappen, wat later k</w:t>
      </w:r>
      <w:r>
        <w:rPr>
          <w:sz w:val="20"/>
          <w:szCs w:val="20"/>
          <w:lang w:val="nl-BE"/>
        </w:rPr>
        <w:t>osten kan voorkomen.</w:t>
      </w:r>
      <w:r w:rsidR="00AB1F54" w:rsidRPr="00831D8C">
        <w:rPr>
          <w:sz w:val="20"/>
          <w:szCs w:val="20"/>
          <w:lang w:val="nl-BE"/>
        </w:rPr>
        <w:t xml:space="preserve"> </w:t>
      </w:r>
    </w:p>
    <w:p w14:paraId="0764FD21" w14:textId="0B11AAC2" w:rsidR="002A7E72" w:rsidRPr="00831D8C" w:rsidRDefault="00831D8C" w:rsidP="002A7E72">
      <w:pPr>
        <w:pStyle w:val="Lijstalinea"/>
        <w:numPr>
          <w:ilvl w:val="0"/>
          <w:numId w:val="2"/>
        </w:numPr>
        <w:rPr>
          <w:sz w:val="20"/>
          <w:szCs w:val="20"/>
          <w:lang w:val="nl-BE"/>
        </w:rPr>
      </w:pPr>
      <w:r w:rsidRPr="00831D8C">
        <w:rPr>
          <w:sz w:val="20"/>
          <w:szCs w:val="20"/>
          <w:lang w:val="nl-BE"/>
        </w:rPr>
        <w:t>Het heeft een AAN/UIT functie voor het geluid.</w:t>
      </w:r>
    </w:p>
    <w:p w14:paraId="7EB208F5" w14:textId="5CFCD281" w:rsidR="00AB1F54" w:rsidRPr="00831D8C" w:rsidRDefault="00831D8C" w:rsidP="00E772C2">
      <w:pPr>
        <w:pStyle w:val="Lijstalinea"/>
        <w:numPr>
          <w:ilvl w:val="0"/>
          <w:numId w:val="2"/>
        </w:numPr>
        <w:rPr>
          <w:sz w:val="20"/>
          <w:szCs w:val="20"/>
          <w:lang w:val="nl-BE"/>
        </w:rPr>
      </w:pPr>
      <w:r w:rsidRPr="00831D8C">
        <w:rPr>
          <w:sz w:val="20"/>
          <w:szCs w:val="20"/>
          <w:lang w:val="nl-BE"/>
        </w:rPr>
        <w:t>De themometer schakelt automatisch uit na 30 seconden</w:t>
      </w:r>
      <w:r>
        <w:rPr>
          <w:sz w:val="20"/>
          <w:szCs w:val="20"/>
          <w:lang w:val="nl-BE"/>
        </w:rPr>
        <w:t>.</w:t>
      </w:r>
    </w:p>
    <w:p w14:paraId="02F6FBE3" w14:textId="77777777" w:rsidR="00DC07D2" w:rsidRPr="00831D8C" w:rsidRDefault="00DC07D2" w:rsidP="00DC07D2">
      <w:pPr>
        <w:rPr>
          <w:sz w:val="20"/>
          <w:szCs w:val="20"/>
          <w:lang w:val="nl-BE"/>
        </w:rPr>
      </w:pPr>
    </w:p>
    <w:p w14:paraId="41FE6165" w14:textId="7155527D" w:rsidR="00E772C2" w:rsidRPr="006C1A1E" w:rsidRDefault="00831D8C" w:rsidP="00E772C2">
      <w:pPr>
        <w:pStyle w:val="Lijstalinea"/>
        <w:numPr>
          <w:ilvl w:val="0"/>
          <w:numId w:val="1"/>
        </w:numPr>
        <w:rPr>
          <w:b/>
          <w:bCs/>
          <w:color w:val="767171" w:themeColor="background2" w:themeShade="80"/>
        </w:rPr>
      </w:pPr>
      <w:r>
        <w:rPr>
          <w:b/>
          <w:bCs/>
          <w:color w:val="767171" w:themeColor="background2" w:themeShade="80"/>
        </w:rPr>
        <w:t>Tip</w:t>
      </w:r>
      <w:r w:rsidR="00E772C2" w:rsidRPr="006C1A1E">
        <w:rPr>
          <w:b/>
          <w:bCs/>
          <w:color w:val="767171" w:themeColor="background2" w:themeShade="80"/>
        </w:rPr>
        <w:t xml:space="preserve"> : </w:t>
      </w:r>
    </w:p>
    <w:p w14:paraId="63431C2C" w14:textId="11C5FD55" w:rsidR="00E772C2" w:rsidRPr="00831D8C" w:rsidRDefault="00831D8C" w:rsidP="00E772C2">
      <w:pPr>
        <w:rPr>
          <w:sz w:val="20"/>
          <w:szCs w:val="20"/>
          <w:lang w:val="nl-BE"/>
        </w:rPr>
      </w:pPr>
      <w:r w:rsidRPr="00831D8C">
        <w:rPr>
          <w:sz w:val="20"/>
          <w:szCs w:val="20"/>
          <w:lang w:val="nl-BE"/>
        </w:rPr>
        <w:t xml:space="preserve">De resultaten van deze metingen </w:t>
      </w:r>
      <w:r>
        <w:rPr>
          <w:sz w:val="20"/>
          <w:szCs w:val="20"/>
          <w:lang w:val="nl-BE"/>
        </w:rPr>
        <w:t>kunnen slechts een referentie zijn, ze kunnen de diagnose van een professionele arts niet vervangen. Als u vragen heeft over uw persoonlijke temperatuurmeetresultaten, gebruik dan de instructies van uw arts.</w:t>
      </w:r>
    </w:p>
    <w:p w14:paraId="1656EAF4" w14:textId="357D93B6" w:rsidR="00E772C2" w:rsidRPr="00831D8C" w:rsidRDefault="00E772C2" w:rsidP="00E772C2">
      <w:pPr>
        <w:rPr>
          <w:sz w:val="20"/>
          <w:szCs w:val="20"/>
          <w:lang w:val="nl-BE"/>
        </w:rPr>
      </w:pPr>
    </w:p>
    <w:p w14:paraId="2D986C82" w14:textId="4B878454" w:rsidR="000373E3" w:rsidRPr="00831D8C" w:rsidRDefault="000373E3" w:rsidP="00E772C2">
      <w:pPr>
        <w:rPr>
          <w:sz w:val="20"/>
          <w:szCs w:val="20"/>
          <w:lang w:val="nl-BE"/>
        </w:rPr>
      </w:pPr>
    </w:p>
    <w:p w14:paraId="28EC60D6" w14:textId="77777777" w:rsidR="000373E3" w:rsidRPr="00831D8C" w:rsidRDefault="000373E3" w:rsidP="00E772C2">
      <w:pPr>
        <w:rPr>
          <w:sz w:val="20"/>
          <w:szCs w:val="20"/>
          <w:lang w:val="nl-BE"/>
        </w:rPr>
      </w:pPr>
    </w:p>
    <w:p w14:paraId="0A257847" w14:textId="6677540D" w:rsidR="00E772C2" w:rsidRPr="00831D8C" w:rsidRDefault="00BC203B" w:rsidP="00593E79">
      <w:pPr>
        <w:jc w:val="both"/>
        <w:rPr>
          <w:b/>
          <w:bCs/>
          <w:lang w:val="nl-BE"/>
        </w:rPr>
      </w:pPr>
      <w:r>
        <w:rPr>
          <w:b/>
          <w:bCs/>
          <w:lang w:val="nl-BE"/>
        </w:rPr>
        <w:t>VOORZORGSMAATREGELEN VOOR GEBRUIK</w:t>
      </w:r>
      <w:r w:rsidR="00593E79" w:rsidRPr="00831D8C">
        <w:rPr>
          <w:b/>
          <w:bCs/>
          <w:lang w:val="nl-BE"/>
        </w:rPr>
        <w:t xml:space="preserve"> : </w:t>
      </w:r>
    </w:p>
    <w:p w14:paraId="0FAA4931" w14:textId="72D85B77" w:rsidR="00E772C2" w:rsidRPr="00831D8C" w:rsidRDefault="00BC203B" w:rsidP="00E772C2">
      <w:pPr>
        <w:rPr>
          <w:b/>
          <w:bCs/>
          <w:color w:val="767171" w:themeColor="background2" w:themeShade="80"/>
          <w:lang w:val="nl-BE"/>
        </w:rPr>
      </w:pPr>
      <w:r>
        <w:rPr>
          <w:b/>
          <w:bCs/>
          <w:color w:val="767171" w:themeColor="background2" w:themeShade="80"/>
          <w:lang w:val="nl-BE"/>
        </w:rPr>
        <w:t>Waarschuwing</w:t>
      </w:r>
      <w:r w:rsidR="00E772C2" w:rsidRPr="00831D8C">
        <w:rPr>
          <w:b/>
          <w:bCs/>
          <w:color w:val="767171" w:themeColor="background2" w:themeShade="80"/>
          <w:lang w:val="nl-BE"/>
        </w:rPr>
        <w:t xml:space="preserve">! </w:t>
      </w:r>
    </w:p>
    <w:p w14:paraId="1977B30F" w14:textId="242FA7DD" w:rsidR="00E772C2" w:rsidRPr="00BC203B" w:rsidRDefault="00BC203B" w:rsidP="000373E3">
      <w:pPr>
        <w:pStyle w:val="Lijstalinea"/>
        <w:numPr>
          <w:ilvl w:val="0"/>
          <w:numId w:val="3"/>
        </w:numPr>
        <w:ind w:left="284"/>
        <w:rPr>
          <w:sz w:val="20"/>
          <w:szCs w:val="20"/>
          <w:lang w:val="nl-BE"/>
        </w:rPr>
      </w:pPr>
      <w:r w:rsidRPr="00BC203B">
        <w:rPr>
          <w:sz w:val="20"/>
          <w:szCs w:val="20"/>
          <w:lang w:val="nl-BE"/>
        </w:rPr>
        <w:t>Het is zeer gevaarlijk voor pati</w:t>
      </w:r>
      <w:r>
        <w:rPr>
          <w:sz w:val="20"/>
          <w:szCs w:val="20"/>
          <w:lang w:val="nl-BE"/>
        </w:rPr>
        <w:t>ënten om hun meetresultaten zelf te beoordelen en te verwerken. Volg de instructies van uw dokter op.</w:t>
      </w:r>
    </w:p>
    <w:p w14:paraId="59757944" w14:textId="1DB7C201" w:rsidR="002A7E72" w:rsidRPr="00BC203B" w:rsidRDefault="00BC203B" w:rsidP="000373E3">
      <w:pPr>
        <w:pStyle w:val="Lijstalinea"/>
        <w:ind w:left="284"/>
        <w:rPr>
          <w:sz w:val="20"/>
          <w:szCs w:val="20"/>
          <w:lang w:val="nl-BE"/>
        </w:rPr>
      </w:pPr>
      <w:r w:rsidRPr="00BC203B">
        <w:rPr>
          <w:sz w:val="20"/>
          <w:szCs w:val="20"/>
          <w:lang w:val="nl-BE"/>
        </w:rPr>
        <w:t>Elk persoonlijk oordeel kan leid</w:t>
      </w:r>
      <w:r>
        <w:rPr>
          <w:sz w:val="20"/>
          <w:szCs w:val="20"/>
          <w:lang w:val="nl-BE"/>
        </w:rPr>
        <w:t>e</w:t>
      </w:r>
      <w:r w:rsidRPr="00BC203B">
        <w:rPr>
          <w:sz w:val="20"/>
          <w:szCs w:val="20"/>
          <w:lang w:val="nl-BE"/>
        </w:rPr>
        <w:t>n tot een verslechtering van de to</w:t>
      </w:r>
      <w:r>
        <w:rPr>
          <w:sz w:val="20"/>
          <w:szCs w:val="20"/>
          <w:lang w:val="nl-BE"/>
        </w:rPr>
        <w:t>estand van de patiënt.</w:t>
      </w:r>
    </w:p>
    <w:p w14:paraId="0292389B" w14:textId="75DA015C" w:rsidR="002A7E72" w:rsidRPr="00BC203B" w:rsidRDefault="00BC203B" w:rsidP="000373E3">
      <w:pPr>
        <w:pStyle w:val="Lijstalinea"/>
        <w:numPr>
          <w:ilvl w:val="0"/>
          <w:numId w:val="3"/>
        </w:numPr>
        <w:ind w:left="284"/>
        <w:rPr>
          <w:sz w:val="20"/>
          <w:szCs w:val="20"/>
          <w:lang w:val="nl-BE"/>
        </w:rPr>
      </w:pPr>
      <w:r w:rsidRPr="00BC203B">
        <w:rPr>
          <w:sz w:val="20"/>
          <w:szCs w:val="20"/>
          <w:lang w:val="nl-BE"/>
        </w:rPr>
        <w:t xml:space="preserve">Raak de infraroodsensor niet aan </w:t>
      </w:r>
      <w:r>
        <w:rPr>
          <w:sz w:val="20"/>
          <w:szCs w:val="20"/>
          <w:lang w:val="nl-BE"/>
        </w:rPr>
        <w:t>met uw handen of mond.</w:t>
      </w:r>
    </w:p>
    <w:p w14:paraId="52A2E22F" w14:textId="185CBBC5" w:rsidR="00016BFD" w:rsidRPr="00BC203B" w:rsidRDefault="00BC203B" w:rsidP="000373E3">
      <w:pPr>
        <w:pStyle w:val="Lijstalinea"/>
        <w:ind w:left="284"/>
        <w:rPr>
          <w:sz w:val="20"/>
          <w:szCs w:val="20"/>
          <w:lang w:val="nl-BE"/>
        </w:rPr>
      </w:pPr>
      <w:r w:rsidRPr="00BC203B">
        <w:rPr>
          <w:sz w:val="20"/>
          <w:szCs w:val="20"/>
          <w:lang w:val="nl-BE"/>
        </w:rPr>
        <w:lastRenderedPageBreak/>
        <w:t>Wanneer de infraroodsensor vuil of beschadigd is, kan dit leidien tot abnormale meetresultat</w:t>
      </w:r>
      <w:r>
        <w:rPr>
          <w:sz w:val="20"/>
          <w:szCs w:val="20"/>
          <w:lang w:val="nl-BE"/>
        </w:rPr>
        <w:t>en</w:t>
      </w:r>
    </w:p>
    <w:p w14:paraId="7AF72101" w14:textId="6EF66561" w:rsidR="00016BFD" w:rsidRPr="00BC203B" w:rsidRDefault="00BC203B" w:rsidP="000373E3">
      <w:pPr>
        <w:pStyle w:val="Lijstalinea"/>
        <w:numPr>
          <w:ilvl w:val="0"/>
          <w:numId w:val="3"/>
        </w:numPr>
        <w:ind w:left="284"/>
        <w:rPr>
          <w:sz w:val="20"/>
          <w:szCs w:val="20"/>
          <w:lang w:val="nl-BE"/>
        </w:rPr>
      </w:pPr>
      <w:r w:rsidRPr="00BC203B">
        <w:rPr>
          <w:sz w:val="20"/>
          <w:szCs w:val="20"/>
          <w:lang w:val="nl-BE"/>
        </w:rPr>
        <w:t>Als er een verschil in temperatuur is tu</w:t>
      </w:r>
      <w:r>
        <w:rPr>
          <w:sz w:val="20"/>
          <w:szCs w:val="20"/>
          <w:lang w:val="nl-BE"/>
        </w:rPr>
        <w:t>ssen de plaats van opslag en de plaats van meting en gebruik, plaats het apparaat dan plus minus 30 min. Op de plaats van gebruik voor de volgende meting. Anders kan dit leiden tot onjuiste resultaten.</w:t>
      </w:r>
    </w:p>
    <w:p w14:paraId="25B5F2F5" w14:textId="7A3BE304" w:rsidR="00016BFD" w:rsidRPr="00BC203B" w:rsidRDefault="00BC203B" w:rsidP="000373E3">
      <w:pPr>
        <w:pStyle w:val="Lijstalinea"/>
        <w:numPr>
          <w:ilvl w:val="0"/>
          <w:numId w:val="3"/>
        </w:numPr>
        <w:ind w:left="284"/>
        <w:rPr>
          <w:sz w:val="20"/>
          <w:szCs w:val="20"/>
          <w:lang w:val="nl-BE"/>
        </w:rPr>
      </w:pPr>
      <w:r w:rsidRPr="00BC203B">
        <w:rPr>
          <w:sz w:val="20"/>
          <w:szCs w:val="20"/>
          <w:lang w:val="nl-BE"/>
        </w:rPr>
        <w:t>Buiten bereik van kinderen houden</w:t>
      </w:r>
      <w:r>
        <w:rPr>
          <w:sz w:val="20"/>
          <w:szCs w:val="20"/>
          <w:lang w:val="nl-BE"/>
        </w:rPr>
        <w:t>.</w:t>
      </w:r>
    </w:p>
    <w:p w14:paraId="43D2274D" w14:textId="77777777" w:rsidR="00BC203B" w:rsidRDefault="00BC203B" w:rsidP="0007300C">
      <w:pPr>
        <w:pStyle w:val="Lijstalinea"/>
        <w:numPr>
          <w:ilvl w:val="0"/>
          <w:numId w:val="3"/>
        </w:numPr>
        <w:ind w:left="284"/>
        <w:rPr>
          <w:sz w:val="20"/>
          <w:szCs w:val="20"/>
        </w:rPr>
      </w:pPr>
      <w:r w:rsidRPr="00BC203B">
        <w:rPr>
          <w:sz w:val="20"/>
          <w:szCs w:val="20"/>
          <w:lang w:val="nl-BE"/>
        </w:rPr>
        <w:t xml:space="preserve">Ga niet dicht bij de airco staan wanneer u uw temperatuur opmeet. </w:t>
      </w:r>
      <w:r>
        <w:rPr>
          <w:sz w:val="20"/>
          <w:szCs w:val="20"/>
        </w:rPr>
        <w:t xml:space="preserve">Dit kan de </w:t>
      </w:r>
      <w:proofErr w:type="spellStart"/>
      <w:r>
        <w:rPr>
          <w:sz w:val="20"/>
          <w:szCs w:val="20"/>
        </w:rPr>
        <w:t>nauwkeurigheid</w:t>
      </w:r>
      <w:proofErr w:type="spellEnd"/>
      <w:r>
        <w:rPr>
          <w:sz w:val="20"/>
          <w:szCs w:val="20"/>
        </w:rPr>
        <w:t xml:space="preserve"> van de </w:t>
      </w:r>
      <w:proofErr w:type="spellStart"/>
      <w:r>
        <w:rPr>
          <w:sz w:val="20"/>
          <w:szCs w:val="20"/>
        </w:rPr>
        <w:t>gegevens</w:t>
      </w:r>
      <w:proofErr w:type="spellEnd"/>
      <w:r>
        <w:rPr>
          <w:sz w:val="20"/>
          <w:szCs w:val="20"/>
        </w:rPr>
        <w:t xml:space="preserve"> </w:t>
      </w:r>
      <w:proofErr w:type="spellStart"/>
      <w:r>
        <w:rPr>
          <w:sz w:val="20"/>
          <w:szCs w:val="20"/>
        </w:rPr>
        <w:t>beïnvloeden</w:t>
      </w:r>
      <w:proofErr w:type="spellEnd"/>
      <w:r>
        <w:rPr>
          <w:sz w:val="20"/>
          <w:szCs w:val="20"/>
        </w:rPr>
        <w:t>.</w:t>
      </w:r>
    </w:p>
    <w:p w14:paraId="19CABE2A" w14:textId="67AB69E8" w:rsidR="00C542F9" w:rsidRPr="00BC203B" w:rsidRDefault="00BC203B" w:rsidP="0007300C">
      <w:pPr>
        <w:pStyle w:val="Lijstalinea"/>
        <w:numPr>
          <w:ilvl w:val="0"/>
          <w:numId w:val="3"/>
        </w:numPr>
        <w:ind w:left="284"/>
        <w:rPr>
          <w:sz w:val="20"/>
          <w:szCs w:val="20"/>
          <w:lang w:val="nl-BE"/>
        </w:rPr>
      </w:pPr>
      <w:r w:rsidRPr="00BC203B">
        <w:rPr>
          <w:sz w:val="20"/>
          <w:szCs w:val="20"/>
          <w:lang w:val="nl-BE"/>
        </w:rPr>
        <w:t xml:space="preserve">Als u vlekken, nevel of water op het </w:t>
      </w:r>
      <w:r>
        <w:rPr>
          <w:sz w:val="20"/>
          <w:szCs w:val="20"/>
          <w:lang w:val="nl-BE"/>
        </w:rPr>
        <w:t>glas van de infrarood ziet, gebruik dan een wattenstaafje, gedrenkt in 75% alcohol, om het glas te reiningen voordat u het gebruikt. Als u hem met toiletpapier of ander papier reinigt, zal het krassen maken op de infraroodsensor en kan dit leiden tot verkeerde metingen.</w:t>
      </w:r>
    </w:p>
    <w:p w14:paraId="38C1F1FA" w14:textId="60A25AB4" w:rsidR="00C542F9" w:rsidRPr="00F50917" w:rsidRDefault="00F50917" w:rsidP="00F50917">
      <w:pPr>
        <w:pStyle w:val="Lijstalinea"/>
        <w:numPr>
          <w:ilvl w:val="0"/>
          <w:numId w:val="3"/>
        </w:numPr>
        <w:ind w:left="284"/>
        <w:rPr>
          <w:sz w:val="20"/>
          <w:szCs w:val="20"/>
          <w:lang w:val="nl-BE"/>
        </w:rPr>
      </w:pPr>
      <w:r w:rsidRPr="00F50917">
        <w:rPr>
          <w:sz w:val="20"/>
          <w:szCs w:val="20"/>
          <w:lang w:val="nl-BE"/>
        </w:rPr>
        <w:t>Het product wordt mechanisch beschadi</w:t>
      </w:r>
      <w:r>
        <w:rPr>
          <w:sz w:val="20"/>
          <w:szCs w:val="20"/>
          <w:lang w:val="nl-BE"/>
        </w:rPr>
        <w:t>gd. Het is mogelik dat de meting niet goed is.</w:t>
      </w:r>
    </w:p>
    <w:p w14:paraId="55A053DE" w14:textId="60C7374D" w:rsidR="00C542F9" w:rsidRPr="00F50917" w:rsidRDefault="00F50917" w:rsidP="000373E3">
      <w:pPr>
        <w:pStyle w:val="Lijstalinea"/>
        <w:numPr>
          <w:ilvl w:val="0"/>
          <w:numId w:val="3"/>
        </w:numPr>
        <w:ind w:left="284"/>
        <w:rPr>
          <w:sz w:val="20"/>
          <w:szCs w:val="20"/>
          <w:lang w:val="nl-BE"/>
        </w:rPr>
      </w:pPr>
      <w:r w:rsidRPr="00F50917">
        <w:rPr>
          <w:sz w:val="20"/>
          <w:szCs w:val="20"/>
          <w:lang w:val="nl-BE"/>
        </w:rPr>
        <w:t>Als het product in cont</w:t>
      </w:r>
      <w:r>
        <w:rPr>
          <w:sz w:val="20"/>
          <w:szCs w:val="20"/>
          <w:lang w:val="nl-BE"/>
        </w:rPr>
        <w:t>act komt met water of in het water valt, droogt u het volledig af voor gebruik. Ht water op het sensoroppervlak moet worden gereinigd met een katoenen doek.</w:t>
      </w:r>
    </w:p>
    <w:p w14:paraId="416FED21" w14:textId="053B25A4" w:rsidR="00000251" w:rsidRPr="00F50917" w:rsidRDefault="00000251" w:rsidP="00000251">
      <w:pPr>
        <w:rPr>
          <w:b/>
          <w:bCs/>
          <w:color w:val="FF0000"/>
          <w:lang w:val="nl-BE"/>
        </w:rPr>
      </w:pPr>
    </w:p>
    <w:p w14:paraId="15F3FB01" w14:textId="206886D6" w:rsidR="007565D7" w:rsidRPr="00F50917" w:rsidRDefault="00F50917" w:rsidP="00000251">
      <w:pPr>
        <w:rPr>
          <w:sz w:val="20"/>
          <w:szCs w:val="20"/>
          <w:lang w:val="nl-BE"/>
        </w:rPr>
      </w:pPr>
      <w:r w:rsidRPr="00F50917">
        <w:rPr>
          <w:sz w:val="20"/>
          <w:szCs w:val="20"/>
          <w:lang w:val="nl-BE"/>
        </w:rPr>
        <w:t>Ons doel is om ongelukken te voorkomen en te zorgen voor een betrouwbare meting</w:t>
      </w:r>
      <w:r>
        <w:rPr>
          <w:sz w:val="20"/>
          <w:szCs w:val="20"/>
          <w:lang w:val="nl-BE"/>
        </w:rPr>
        <w:t>.</w:t>
      </w:r>
    </w:p>
    <w:p w14:paraId="7BBFB64D" w14:textId="17DB425E" w:rsidR="007565D7" w:rsidRPr="006C1A1E" w:rsidRDefault="00F50917" w:rsidP="00000251">
      <w:pPr>
        <w:rPr>
          <w:b/>
          <w:bCs/>
          <w:color w:val="767171" w:themeColor="background2" w:themeShade="80"/>
        </w:rPr>
      </w:pPr>
      <w:proofErr w:type="spellStart"/>
      <w:r>
        <w:rPr>
          <w:b/>
          <w:bCs/>
          <w:color w:val="767171" w:themeColor="background2" w:themeShade="80"/>
        </w:rPr>
        <w:t>Opgelet</w:t>
      </w:r>
      <w:proofErr w:type="spellEnd"/>
      <w:r w:rsidR="007565D7" w:rsidRPr="006C1A1E">
        <w:rPr>
          <w:b/>
          <w:bCs/>
          <w:color w:val="767171" w:themeColor="background2" w:themeShade="80"/>
        </w:rPr>
        <w:t> :</w:t>
      </w:r>
    </w:p>
    <w:p w14:paraId="1BFE1825" w14:textId="6B4596F4" w:rsidR="007565D7" w:rsidRPr="00F50917" w:rsidRDefault="00F50917" w:rsidP="007565D7">
      <w:pPr>
        <w:pStyle w:val="Lijstalinea"/>
        <w:numPr>
          <w:ilvl w:val="0"/>
          <w:numId w:val="4"/>
        </w:numPr>
        <w:rPr>
          <w:sz w:val="20"/>
          <w:szCs w:val="20"/>
          <w:lang w:val="nl-BE"/>
        </w:rPr>
      </w:pPr>
      <w:r w:rsidRPr="00F50917">
        <w:rPr>
          <w:sz w:val="20"/>
          <w:szCs w:val="20"/>
          <w:lang w:val="nl-BE"/>
        </w:rPr>
        <w:t xml:space="preserve">Gebruik dit product niet bij mensen </w:t>
      </w:r>
      <w:r>
        <w:rPr>
          <w:sz w:val="20"/>
          <w:szCs w:val="20"/>
          <w:lang w:val="nl-BE"/>
        </w:rPr>
        <w:t>die lijden aan otitis, tympaniti</w:t>
      </w:r>
      <w:r w:rsidR="000A1FB7">
        <w:rPr>
          <w:sz w:val="20"/>
          <w:szCs w:val="20"/>
          <w:lang w:val="nl-BE"/>
        </w:rPr>
        <w:t>s of andere ziekten. Het kan het getroffen gebied verergeren.</w:t>
      </w:r>
    </w:p>
    <w:p w14:paraId="0BEE9813" w14:textId="4DBBF9E6" w:rsidR="00C15033" w:rsidRPr="000A1FB7" w:rsidRDefault="000A1FB7" w:rsidP="00C15033">
      <w:pPr>
        <w:pStyle w:val="Lijstalinea"/>
        <w:numPr>
          <w:ilvl w:val="0"/>
          <w:numId w:val="4"/>
        </w:numPr>
        <w:rPr>
          <w:sz w:val="20"/>
          <w:szCs w:val="20"/>
          <w:lang w:val="nl-BE"/>
        </w:rPr>
      </w:pPr>
      <w:r w:rsidRPr="000A1FB7">
        <w:rPr>
          <w:sz w:val="20"/>
          <w:szCs w:val="20"/>
          <w:lang w:val="nl-BE"/>
        </w:rPr>
        <w:t>Gebruik dit product niet na het z</w:t>
      </w:r>
      <w:r>
        <w:rPr>
          <w:sz w:val="20"/>
          <w:szCs w:val="20"/>
          <w:lang w:val="nl-BE"/>
        </w:rPr>
        <w:t>wemmen of douchen of met natte oren. Het meetresultaat kan lager zijn.</w:t>
      </w:r>
    </w:p>
    <w:p w14:paraId="6529D9CA" w14:textId="40874287" w:rsidR="00C15033" w:rsidRPr="006C1A1E" w:rsidRDefault="00C15033" w:rsidP="00C15033">
      <w:pPr>
        <w:pStyle w:val="Lijstalinea"/>
        <w:rPr>
          <w:sz w:val="20"/>
          <w:szCs w:val="20"/>
        </w:rPr>
      </w:pPr>
      <w:r w:rsidRPr="006C1A1E">
        <w:rPr>
          <w:sz w:val="20"/>
          <w:szCs w:val="20"/>
        </w:rPr>
        <w:t xml:space="preserve">Il est possible que le résultat de la mesure soit plus bas. </w:t>
      </w:r>
    </w:p>
    <w:p w14:paraId="7768DEEE" w14:textId="55BC4815" w:rsidR="00C15033" w:rsidRPr="000A1FB7" w:rsidRDefault="000A1FB7" w:rsidP="00C15033">
      <w:pPr>
        <w:pStyle w:val="Lijstalinea"/>
        <w:numPr>
          <w:ilvl w:val="0"/>
          <w:numId w:val="4"/>
        </w:numPr>
        <w:rPr>
          <w:sz w:val="20"/>
          <w:szCs w:val="20"/>
        </w:rPr>
      </w:pPr>
      <w:r w:rsidRPr="000A1FB7">
        <w:rPr>
          <w:sz w:val="20"/>
          <w:szCs w:val="20"/>
          <w:lang w:val="nl-BE"/>
        </w:rPr>
        <w:t xml:space="preserve"> Wanneer u </w:t>
      </w:r>
      <w:r>
        <w:rPr>
          <w:sz w:val="20"/>
          <w:szCs w:val="20"/>
          <w:lang w:val="nl-BE"/>
        </w:rPr>
        <w:t>uw</w:t>
      </w:r>
      <w:r w:rsidRPr="000A1FB7">
        <w:rPr>
          <w:sz w:val="20"/>
          <w:szCs w:val="20"/>
          <w:lang w:val="nl-BE"/>
        </w:rPr>
        <w:t xml:space="preserve"> temperatuur meet, moet het apparaat op een afstand van 3 tot 5 cm ten opzichte van het midden van het voorhoofd worden uitgelijn</w:t>
      </w:r>
      <w:r>
        <w:rPr>
          <w:sz w:val="20"/>
          <w:szCs w:val="20"/>
          <w:lang w:val="nl-BE"/>
        </w:rPr>
        <w:t xml:space="preserve">d. </w:t>
      </w:r>
    </w:p>
    <w:p w14:paraId="33263E2C" w14:textId="67CC3BCE" w:rsidR="000A1FB7" w:rsidRDefault="000A1FB7" w:rsidP="000A1FB7">
      <w:pPr>
        <w:rPr>
          <w:sz w:val="20"/>
          <w:szCs w:val="20"/>
        </w:rPr>
      </w:pPr>
    </w:p>
    <w:p w14:paraId="211F2DE5" w14:textId="77777777" w:rsidR="000A1FB7" w:rsidRPr="000A1FB7" w:rsidRDefault="000A1FB7" w:rsidP="000A1FB7">
      <w:pPr>
        <w:rPr>
          <w:sz w:val="20"/>
          <w:szCs w:val="20"/>
        </w:rPr>
      </w:pPr>
    </w:p>
    <w:p w14:paraId="1B33B907" w14:textId="320DC7F1" w:rsidR="00C15033" w:rsidRPr="006C1A1E" w:rsidRDefault="00C15033" w:rsidP="00C15033">
      <w:pPr>
        <w:rPr>
          <w:b/>
          <w:bCs/>
          <w:color w:val="767171" w:themeColor="background2" w:themeShade="80"/>
        </w:rPr>
      </w:pPr>
      <w:proofErr w:type="spellStart"/>
      <w:r w:rsidRPr="006C1A1E">
        <w:rPr>
          <w:b/>
          <w:bCs/>
          <w:color w:val="767171" w:themeColor="background2" w:themeShade="80"/>
        </w:rPr>
        <w:lastRenderedPageBreak/>
        <w:t>Sugg</w:t>
      </w:r>
      <w:r w:rsidR="000A1FB7">
        <w:rPr>
          <w:b/>
          <w:bCs/>
          <w:color w:val="767171" w:themeColor="background2" w:themeShade="80"/>
        </w:rPr>
        <w:t>esties</w:t>
      </w:r>
      <w:proofErr w:type="spellEnd"/>
      <w:r w:rsidRPr="006C1A1E">
        <w:rPr>
          <w:b/>
          <w:bCs/>
          <w:color w:val="767171" w:themeColor="background2" w:themeShade="80"/>
        </w:rPr>
        <w:t xml:space="preserve">: </w:t>
      </w:r>
    </w:p>
    <w:p w14:paraId="0EE00A8A" w14:textId="6687B69F" w:rsidR="00C15033" w:rsidRPr="000A1FB7" w:rsidRDefault="000A1FB7" w:rsidP="00C15033">
      <w:pPr>
        <w:pStyle w:val="Lijstalinea"/>
        <w:numPr>
          <w:ilvl w:val="0"/>
          <w:numId w:val="5"/>
        </w:numPr>
        <w:rPr>
          <w:sz w:val="20"/>
          <w:szCs w:val="20"/>
          <w:lang w:val="nl-BE"/>
        </w:rPr>
      </w:pPr>
      <w:r w:rsidRPr="000A1FB7">
        <w:rPr>
          <w:sz w:val="20"/>
          <w:szCs w:val="20"/>
          <w:lang w:val="nl-BE"/>
        </w:rPr>
        <w:t>Wanneer u uw temperatuur aan uw arts</w:t>
      </w:r>
      <w:r>
        <w:rPr>
          <w:sz w:val="20"/>
          <w:szCs w:val="20"/>
          <w:lang w:val="nl-BE"/>
        </w:rPr>
        <w:t xml:space="preserve"> geeft, vertel hem of haar dan dat u hem genomen heeft met een voorhoofdthermometer.</w:t>
      </w:r>
    </w:p>
    <w:p w14:paraId="4C0684A4" w14:textId="77856E9D" w:rsidR="00C15033" w:rsidRPr="000A1FB7" w:rsidRDefault="000A1FB7" w:rsidP="00C15033">
      <w:pPr>
        <w:pStyle w:val="Lijstalinea"/>
        <w:numPr>
          <w:ilvl w:val="0"/>
          <w:numId w:val="5"/>
        </w:numPr>
        <w:rPr>
          <w:sz w:val="20"/>
          <w:szCs w:val="20"/>
          <w:lang w:val="nl-BE"/>
        </w:rPr>
      </w:pPr>
      <w:r w:rsidRPr="000A1FB7">
        <w:rPr>
          <w:sz w:val="20"/>
          <w:szCs w:val="20"/>
          <w:lang w:val="nl-BE"/>
        </w:rPr>
        <w:t>Laat het niet vallen, schu</w:t>
      </w:r>
      <w:r>
        <w:rPr>
          <w:sz w:val="20"/>
          <w:szCs w:val="20"/>
          <w:lang w:val="nl-BE"/>
        </w:rPr>
        <w:t>d het niet en vermijd stoten</w:t>
      </w:r>
    </w:p>
    <w:p w14:paraId="3F9EBC1E" w14:textId="373034F2" w:rsidR="00E3408F" w:rsidRPr="000A1FB7" w:rsidRDefault="000A1FB7" w:rsidP="00C15033">
      <w:pPr>
        <w:pStyle w:val="Lijstalinea"/>
        <w:numPr>
          <w:ilvl w:val="0"/>
          <w:numId w:val="5"/>
        </w:numPr>
        <w:rPr>
          <w:sz w:val="20"/>
          <w:szCs w:val="20"/>
          <w:lang w:val="nl-BE"/>
        </w:rPr>
      </w:pPr>
      <w:r w:rsidRPr="000A1FB7">
        <w:rPr>
          <w:sz w:val="20"/>
          <w:szCs w:val="20"/>
          <w:lang w:val="nl-BE"/>
        </w:rPr>
        <w:t>Demonteer het product niet en probeer het niet te repareren of te wijzigen</w:t>
      </w:r>
      <w:r>
        <w:rPr>
          <w:sz w:val="20"/>
          <w:szCs w:val="20"/>
          <w:lang w:val="nl-BE"/>
        </w:rPr>
        <w:t>.</w:t>
      </w:r>
      <w:r w:rsidR="00E3408F" w:rsidRPr="000A1FB7">
        <w:rPr>
          <w:sz w:val="20"/>
          <w:szCs w:val="20"/>
          <w:lang w:val="nl-BE"/>
        </w:rPr>
        <w:t xml:space="preserve"> </w:t>
      </w:r>
    </w:p>
    <w:p w14:paraId="0CD05D2D" w14:textId="54981DE4" w:rsidR="00E3408F" w:rsidRPr="000A1FB7" w:rsidRDefault="000A1FB7" w:rsidP="00C15033">
      <w:pPr>
        <w:pStyle w:val="Lijstalinea"/>
        <w:numPr>
          <w:ilvl w:val="0"/>
          <w:numId w:val="5"/>
        </w:numPr>
        <w:rPr>
          <w:sz w:val="20"/>
          <w:szCs w:val="20"/>
          <w:lang w:val="nl-BE"/>
        </w:rPr>
      </w:pPr>
      <w:r w:rsidRPr="000A1FB7">
        <w:rPr>
          <w:sz w:val="20"/>
          <w:szCs w:val="20"/>
          <w:lang w:val="nl-BE"/>
        </w:rPr>
        <w:t>Laat geen vloeistoffen (water, al</w:t>
      </w:r>
      <w:r>
        <w:rPr>
          <w:sz w:val="20"/>
          <w:szCs w:val="20"/>
          <w:lang w:val="nl-BE"/>
        </w:rPr>
        <w:t>cohol, warm water,..) in het apparaat komen omdat het niet bestand is tegen water</w:t>
      </w:r>
    </w:p>
    <w:p w14:paraId="217B9CED" w14:textId="6CDEA168" w:rsidR="00E3408F" w:rsidRPr="000A1FB7" w:rsidRDefault="000A1FB7" w:rsidP="00C15033">
      <w:pPr>
        <w:pStyle w:val="Lijstalinea"/>
        <w:numPr>
          <w:ilvl w:val="0"/>
          <w:numId w:val="5"/>
        </w:numPr>
        <w:rPr>
          <w:sz w:val="20"/>
          <w:szCs w:val="20"/>
          <w:lang w:val="nl-BE"/>
        </w:rPr>
      </w:pPr>
      <w:r w:rsidRPr="000A1FB7">
        <w:rPr>
          <w:sz w:val="20"/>
          <w:szCs w:val="20"/>
          <w:lang w:val="nl-BE"/>
        </w:rPr>
        <w:t xml:space="preserve">Het product moet op een droge en schone plaats </w:t>
      </w:r>
      <w:r>
        <w:rPr>
          <w:sz w:val="20"/>
          <w:szCs w:val="20"/>
          <w:lang w:val="nl-BE"/>
        </w:rPr>
        <w:t>worden bewaard.</w:t>
      </w:r>
    </w:p>
    <w:p w14:paraId="4BCEAABB" w14:textId="4BD46BCD" w:rsidR="00E3408F" w:rsidRPr="000A1FB7" w:rsidRDefault="000A1FB7" w:rsidP="00C15033">
      <w:pPr>
        <w:pStyle w:val="Lijstalinea"/>
        <w:numPr>
          <w:ilvl w:val="0"/>
          <w:numId w:val="5"/>
        </w:numPr>
        <w:rPr>
          <w:sz w:val="20"/>
          <w:szCs w:val="20"/>
          <w:lang w:val="nl-BE"/>
        </w:rPr>
      </w:pPr>
      <w:r w:rsidRPr="000A1FB7">
        <w:rPr>
          <w:sz w:val="20"/>
          <w:szCs w:val="20"/>
          <w:lang w:val="nl-BE"/>
        </w:rPr>
        <w:t>Als u een probleem heeft, neem dan contact op met de verkoopafdeling</w:t>
      </w:r>
      <w:r>
        <w:rPr>
          <w:sz w:val="20"/>
          <w:szCs w:val="20"/>
          <w:lang w:val="nl-BE"/>
        </w:rPr>
        <w:t>, wij kunnen het product niet zelf repareren.</w:t>
      </w:r>
      <w:r w:rsidR="00E3408F" w:rsidRPr="000A1FB7">
        <w:rPr>
          <w:sz w:val="20"/>
          <w:szCs w:val="20"/>
          <w:lang w:val="nl-BE"/>
        </w:rPr>
        <w:t xml:space="preserve"> </w:t>
      </w:r>
    </w:p>
    <w:p w14:paraId="61338F98" w14:textId="118D5453" w:rsidR="00E3408F" w:rsidRPr="000A1FB7" w:rsidRDefault="000A1FB7" w:rsidP="00E3408F">
      <w:pPr>
        <w:pStyle w:val="Lijstalinea"/>
        <w:numPr>
          <w:ilvl w:val="0"/>
          <w:numId w:val="5"/>
        </w:numPr>
        <w:rPr>
          <w:sz w:val="20"/>
          <w:szCs w:val="20"/>
          <w:lang w:val="nl-BE"/>
        </w:rPr>
      </w:pPr>
      <w:r w:rsidRPr="000A1FB7">
        <w:rPr>
          <w:sz w:val="20"/>
          <w:szCs w:val="20"/>
          <w:lang w:val="nl-BE"/>
        </w:rPr>
        <w:t xml:space="preserve">Gebruik dit apparaat niet in een omgeving </w:t>
      </w:r>
      <w:r>
        <w:rPr>
          <w:sz w:val="20"/>
          <w:szCs w:val="20"/>
          <w:lang w:val="nl-BE"/>
        </w:rPr>
        <w:t>met elektromagnetische interferentie</w:t>
      </w:r>
    </w:p>
    <w:p w14:paraId="220D3671" w14:textId="08CCFA54" w:rsidR="00E3408F" w:rsidRPr="000A1FB7" w:rsidRDefault="000A1FB7" w:rsidP="00C15033">
      <w:pPr>
        <w:pStyle w:val="Lijstalinea"/>
        <w:numPr>
          <w:ilvl w:val="0"/>
          <w:numId w:val="5"/>
        </w:numPr>
        <w:rPr>
          <w:sz w:val="20"/>
          <w:szCs w:val="20"/>
          <w:lang w:val="nl-BE"/>
        </w:rPr>
      </w:pPr>
      <w:r w:rsidRPr="000A1FB7">
        <w:rPr>
          <w:sz w:val="20"/>
          <w:szCs w:val="20"/>
          <w:lang w:val="nl-BE"/>
        </w:rPr>
        <w:t>Aan het einde vande le</w:t>
      </w:r>
      <w:r>
        <w:rPr>
          <w:sz w:val="20"/>
          <w:szCs w:val="20"/>
          <w:lang w:val="nl-BE"/>
        </w:rPr>
        <w:t>venscyclus van het product moet u dit product volgens de wetgeving weggooien.</w:t>
      </w:r>
    </w:p>
    <w:p w14:paraId="2C964ABA" w14:textId="6EAB85F6" w:rsidR="00957AAD" w:rsidRPr="000A1FB7" w:rsidRDefault="00957AAD" w:rsidP="00957AAD">
      <w:pPr>
        <w:rPr>
          <w:sz w:val="20"/>
          <w:szCs w:val="20"/>
          <w:lang w:val="nl-BE"/>
        </w:rPr>
      </w:pPr>
    </w:p>
    <w:p w14:paraId="453F2ECB" w14:textId="66DD9F27" w:rsidR="00957AAD" w:rsidRPr="000A1FB7" w:rsidRDefault="00593E79" w:rsidP="00593E79">
      <w:pPr>
        <w:jc w:val="both"/>
        <w:rPr>
          <w:b/>
          <w:bCs/>
          <w:lang w:val="nl-BE"/>
        </w:rPr>
      </w:pPr>
      <w:r w:rsidRPr="000A1FB7">
        <w:rPr>
          <w:b/>
          <w:bCs/>
          <w:lang w:val="nl-BE"/>
        </w:rPr>
        <w:t>NO</w:t>
      </w:r>
      <w:r w:rsidR="000A1FB7" w:rsidRPr="000A1FB7">
        <w:rPr>
          <w:b/>
          <w:bCs/>
          <w:lang w:val="nl-BE"/>
        </w:rPr>
        <w:t>RMEN VOOR DE LICHAAMSTHEMPERATUUR</w:t>
      </w:r>
      <w:r w:rsidRPr="000A1FB7">
        <w:rPr>
          <w:b/>
          <w:bCs/>
          <w:lang w:val="nl-BE"/>
        </w:rPr>
        <w:t xml:space="preserve"> : </w:t>
      </w:r>
    </w:p>
    <w:p w14:paraId="1B57101C" w14:textId="5B35D6AB" w:rsidR="00D97652" w:rsidRPr="000A1FB7" w:rsidRDefault="000A1FB7" w:rsidP="00957AAD">
      <w:pPr>
        <w:rPr>
          <w:sz w:val="20"/>
          <w:szCs w:val="20"/>
          <w:lang w:val="nl-BE"/>
        </w:rPr>
      </w:pPr>
      <w:r w:rsidRPr="000A1FB7">
        <w:rPr>
          <w:sz w:val="20"/>
          <w:szCs w:val="20"/>
          <w:lang w:val="nl-BE"/>
        </w:rPr>
        <w:t>Vergelijking tussen de verschillende methoden voor het opnemen van de t</w:t>
      </w:r>
      <w:r>
        <w:rPr>
          <w:sz w:val="20"/>
          <w:szCs w:val="20"/>
          <w:lang w:val="nl-BE"/>
        </w:rPr>
        <w:t>emperatuur</w:t>
      </w:r>
      <w:r w:rsidR="00D97652" w:rsidRPr="000A1FB7">
        <w:rPr>
          <w:sz w:val="20"/>
          <w:szCs w:val="20"/>
          <w:lang w:val="nl-BE"/>
        </w:rPr>
        <w:t xml:space="preserve">: </w:t>
      </w:r>
    </w:p>
    <w:p w14:paraId="4FA98550" w14:textId="39B6C865" w:rsidR="00D97652" w:rsidRPr="000A1FB7" w:rsidRDefault="000A1FB7" w:rsidP="00957AAD">
      <w:pPr>
        <w:rPr>
          <w:sz w:val="20"/>
          <w:szCs w:val="20"/>
          <w:lang w:val="nl-BE"/>
        </w:rPr>
      </w:pPr>
      <w:r w:rsidRPr="000A1FB7">
        <w:rPr>
          <w:sz w:val="20"/>
          <w:szCs w:val="20"/>
          <w:lang w:val="nl-BE"/>
        </w:rPr>
        <w:t>Het resultaat kan variëren afhankelijk van de temperatuurnamemethode</w:t>
      </w:r>
      <w:r>
        <w:rPr>
          <w:sz w:val="20"/>
          <w:szCs w:val="20"/>
          <w:lang w:val="nl-BE"/>
        </w:rPr>
        <w:t>. In de onderstaande tabel vindt u de verschillen in specifieke temperaturen</w:t>
      </w:r>
      <w:r w:rsidR="00D97652" w:rsidRPr="000A1FB7">
        <w:rPr>
          <w:sz w:val="20"/>
          <w:szCs w:val="20"/>
          <w:lang w:val="nl-BE"/>
        </w:rPr>
        <w:t xml:space="preserve">: </w:t>
      </w:r>
    </w:p>
    <w:p w14:paraId="03C2E893" w14:textId="77777777" w:rsidR="000373E3" w:rsidRPr="000A1FB7" w:rsidRDefault="000373E3" w:rsidP="00957AAD">
      <w:pPr>
        <w:rPr>
          <w:sz w:val="20"/>
          <w:szCs w:val="20"/>
          <w:lang w:val="nl-BE"/>
        </w:rPr>
      </w:pPr>
    </w:p>
    <w:tbl>
      <w:tblPr>
        <w:tblStyle w:val="Tabelraster"/>
        <w:tblW w:w="0" w:type="auto"/>
        <w:tblLook w:val="04A0" w:firstRow="1" w:lastRow="0" w:firstColumn="1" w:lastColumn="0" w:noHBand="0" w:noVBand="1"/>
      </w:tblPr>
      <w:tblGrid>
        <w:gridCol w:w="2913"/>
        <w:gridCol w:w="3227"/>
      </w:tblGrid>
      <w:tr w:rsidR="00D97652" w:rsidRPr="006C1A1E" w14:paraId="3685F524" w14:textId="77777777" w:rsidTr="00593E79">
        <w:trPr>
          <w:trHeight w:val="397"/>
        </w:trPr>
        <w:tc>
          <w:tcPr>
            <w:tcW w:w="4531" w:type="dxa"/>
            <w:vAlign w:val="center"/>
          </w:tcPr>
          <w:p w14:paraId="1AA80561" w14:textId="300E64FB" w:rsidR="00D97652" w:rsidRPr="006C1A1E" w:rsidRDefault="00D97652" w:rsidP="00593E79">
            <w:pPr>
              <w:rPr>
                <w:sz w:val="20"/>
                <w:szCs w:val="20"/>
              </w:rPr>
            </w:pPr>
            <w:proofErr w:type="spellStart"/>
            <w:r w:rsidRPr="006C1A1E">
              <w:rPr>
                <w:sz w:val="20"/>
                <w:szCs w:val="20"/>
              </w:rPr>
              <w:t>M</w:t>
            </w:r>
            <w:r w:rsidR="000A1FB7">
              <w:rPr>
                <w:sz w:val="20"/>
                <w:szCs w:val="20"/>
              </w:rPr>
              <w:t>ethode</w:t>
            </w:r>
            <w:proofErr w:type="spellEnd"/>
          </w:p>
        </w:tc>
        <w:tc>
          <w:tcPr>
            <w:tcW w:w="4531" w:type="dxa"/>
            <w:vAlign w:val="center"/>
          </w:tcPr>
          <w:p w14:paraId="3AE3216C" w14:textId="406D021E" w:rsidR="00D97652" w:rsidRPr="006C1A1E" w:rsidRDefault="000A1FB7" w:rsidP="00593E79">
            <w:pPr>
              <w:rPr>
                <w:sz w:val="20"/>
                <w:szCs w:val="20"/>
              </w:rPr>
            </w:pPr>
            <w:r>
              <w:rPr>
                <w:sz w:val="20"/>
                <w:szCs w:val="20"/>
              </w:rPr>
              <w:t xml:space="preserve">Normale </w:t>
            </w:r>
            <w:proofErr w:type="spellStart"/>
            <w:r>
              <w:rPr>
                <w:sz w:val="20"/>
                <w:szCs w:val="20"/>
              </w:rPr>
              <w:t>lichaamstemperatuur</w:t>
            </w:r>
            <w:proofErr w:type="spellEnd"/>
          </w:p>
        </w:tc>
      </w:tr>
      <w:tr w:rsidR="00D97652" w:rsidRPr="006C1A1E" w14:paraId="17D46426" w14:textId="77777777" w:rsidTr="00593E79">
        <w:trPr>
          <w:trHeight w:val="397"/>
        </w:trPr>
        <w:tc>
          <w:tcPr>
            <w:tcW w:w="4531" w:type="dxa"/>
            <w:vAlign w:val="center"/>
          </w:tcPr>
          <w:p w14:paraId="4C1A35CD" w14:textId="09C77F5A" w:rsidR="00D97652" w:rsidRPr="006C1A1E" w:rsidRDefault="000A1FB7" w:rsidP="00593E79">
            <w:pPr>
              <w:rPr>
                <w:sz w:val="20"/>
                <w:szCs w:val="20"/>
              </w:rPr>
            </w:pPr>
            <w:r>
              <w:rPr>
                <w:sz w:val="20"/>
                <w:szCs w:val="20"/>
              </w:rPr>
              <w:t xml:space="preserve">Anale </w:t>
            </w:r>
            <w:proofErr w:type="spellStart"/>
            <w:r>
              <w:rPr>
                <w:sz w:val="20"/>
                <w:szCs w:val="20"/>
              </w:rPr>
              <w:t>temperatuur</w:t>
            </w:r>
            <w:proofErr w:type="spellEnd"/>
          </w:p>
        </w:tc>
        <w:tc>
          <w:tcPr>
            <w:tcW w:w="4531" w:type="dxa"/>
            <w:vAlign w:val="center"/>
          </w:tcPr>
          <w:p w14:paraId="248EDD81" w14:textId="2AC45F68" w:rsidR="00D97652" w:rsidRPr="006C1A1E" w:rsidRDefault="00D97652" w:rsidP="00593E79">
            <w:pPr>
              <w:rPr>
                <w:sz w:val="20"/>
                <w:szCs w:val="20"/>
              </w:rPr>
            </w:pPr>
            <w:r w:rsidRPr="006C1A1E">
              <w:rPr>
                <w:sz w:val="20"/>
                <w:szCs w:val="20"/>
              </w:rPr>
              <w:t xml:space="preserve">36.6°C </w:t>
            </w:r>
            <w:r w:rsidR="00CB5C3A" w:rsidRPr="006C1A1E">
              <w:rPr>
                <w:sz w:val="20"/>
                <w:szCs w:val="20"/>
              </w:rPr>
              <w:t>–</w:t>
            </w:r>
            <w:r w:rsidR="00BD7B4F" w:rsidRPr="006C1A1E">
              <w:rPr>
                <w:sz w:val="20"/>
                <w:szCs w:val="20"/>
              </w:rPr>
              <w:t xml:space="preserve"> </w:t>
            </w:r>
            <w:r w:rsidR="00CB5C3A" w:rsidRPr="006C1A1E">
              <w:rPr>
                <w:sz w:val="20"/>
                <w:szCs w:val="20"/>
              </w:rPr>
              <w:t>38°C</w:t>
            </w:r>
          </w:p>
        </w:tc>
      </w:tr>
      <w:tr w:rsidR="00D97652" w:rsidRPr="006C1A1E" w14:paraId="07666D33" w14:textId="77777777" w:rsidTr="00593E79">
        <w:trPr>
          <w:trHeight w:val="397"/>
        </w:trPr>
        <w:tc>
          <w:tcPr>
            <w:tcW w:w="4531" w:type="dxa"/>
            <w:vAlign w:val="center"/>
          </w:tcPr>
          <w:p w14:paraId="4A12C7D1" w14:textId="2E655958" w:rsidR="00D97652" w:rsidRPr="006C1A1E" w:rsidRDefault="000A1FB7" w:rsidP="00593E79">
            <w:pPr>
              <w:rPr>
                <w:sz w:val="20"/>
                <w:szCs w:val="20"/>
              </w:rPr>
            </w:pPr>
            <w:r>
              <w:rPr>
                <w:sz w:val="20"/>
                <w:szCs w:val="20"/>
              </w:rPr>
              <w:t xml:space="preserve">Orale </w:t>
            </w:r>
            <w:proofErr w:type="spellStart"/>
            <w:r>
              <w:rPr>
                <w:sz w:val="20"/>
                <w:szCs w:val="20"/>
              </w:rPr>
              <w:t>temperatuur</w:t>
            </w:r>
            <w:proofErr w:type="spellEnd"/>
          </w:p>
        </w:tc>
        <w:tc>
          <w:tcPr>
            <w:tcW w:w="4531" w:type="dxa"/>
            <w:vAlign w:val="center"/>
          </w:tcPr>
          <w:p w14:paraId="4D8877BD" w14:textId="01568A35" w:rsidR="00D97652" w:rsidRPr="006C1A1E" w:rsidRDefault="00CB5C3A" w:rsidP="00593E79">
            <w:pPr>
              <w:rPr>
                <w:sz w:val="20"/>
                <w:szCs w:val="20"/>
              </w:rPr>
            </w:pPr>
            <w:r w:rsidRPr="006C1A1E">
              <w:rPr>
                <w:sz w:val="20"/>
                <w:szCs w:val="20"/>
              </w:rPr>
              <w:t>35.5°C – 37.5°C</w:t>
            </w:r>
          </w:p>
        </w:tc>
      </w:tr>
      <w:tr w:rsidR="00685CB1" w:rsidRPr="006C1A1E" w14:paraId="30C017C3" w14:textId="77777777" w:rsidTr="00593E79">
        <w:trPr>
          <w:trHeight w:val="397"/>
        </w:trPr>
        <w:tc>
          <w:tcPr>
            <w:tcW w:w="4531" w:type="dxa"/>
            <w:vAlign w:val="center"/>
          </w:tcPr>
          <w:p w14:paraId="1B413339" w14:textId="0800179F" w:rsidR="00685CB1" w:rsidRPr="006C1A1E" w:rsidRDefault="000A1FB7" w:rsidP="00593E79">
            <w:pPr>
              <w:rPr>
                <w:sz w:val="20"/>
                <w:szCs w:val="20"/>
              </w:rPr>
            </w:pPr>
            <w:r>
              <w:rPr>
                <w:sz w:val="20"/>
                <w:szCs w:val="20"/>
              </w:rPr>
              <w:t xml:space="preserve">Axillaire </w:t>
            </w:r>
            <w:proofErr w:type="spellStart"/>
            <w:r>
              <w:rPr>
                <w:sz w:val="20"/>
                <w:szCs w:val="20"/>
              </w:rPr>
              <w:t>temperatuur</w:t>
            </w:r>
            <w:proofErr w:type="spellEnd"/>
            <w:r w:rsidR="00685CB1" w:rsidRPr="006C1A1E">
              <w:rPr>
                <w:sz w:val="20"/>
                <w:szCs w:val="20"/>
              </w:rPr>
              <w:t xml:space="preserve"> (</w:t>
            </w:r>
            <w:proofErr w:type="spellStart"/>
            <w:r>
              <w:rPr>
                <w:sz w:val="20"/>
                <w:szCs w:val="20"/>
              </w:rPr>
              <w:t>onderarmen</w:t>
            </w:r>
            <w:proofErr w:type="spellEnd"/>
            <w:r w:rsidR="00685CB1" w:rsidRPr="006C1A1E">
              <w:rPr>
                <w:sz w:val="20"/>
                <w:szCs w:val="20"/>
              </w:rPr>
              <w:t>)</w:t>
            </w:r>
          </w:p>
        </w:tc>
        <w:tc>
          <w:tcPr>
            <w:tcW w:w="4531" w:type="dxa"/>
            <w:vAlign w:val="center"/>
          </w:tcPr>
          <w:p w14:paraId="2F56D1EC" w14:textId="2A174D9F" w:rsidR="00685CB1" w:rsidRPr="006C1A1E" w:rsidRDefault="00685CB1" w:rsidP="00593E79">
            <w:pPr>
              <w:rPr>
                <w:sz w:val="20"/>
                <w:szCs w:val="20"/>
              </w:rPr>
            </w:pPr>
            <w:r w:rsidRPr="006C1A1E">
              <w:rPr>
                <w:sz w:val="20"/>
                <w:szCs w:val="20"/>
              </w:rPr>
              <w:t>34.7°C – 37.3°C</w:t>
            </w:r>
          </w:p>
        </w:tc>
      </w:tr>
      <w:tr w:rsidR="00685CB1" w:rsidRPr="006C1A1E" w14:paraId="3B376CD2" w14:textId="77777777" w:rsidTr="00593E79">
        <w:trPr>
          <w:trHeight w:val="397"/>
        </w:trPr>
        <w:tc>
          <w:tcPr>
            <w:tcW w:w="4531" w:type="dxa"/>
            <w:vAlign w:val="center"/>
          </w:tcPr>
          <w:p w14:paraId="5CED70B5" w14:textId="74E5324C" w:rsidR="00685CB1" w:rsidRPr="006C1A1E" w:rsidRDefault="000A1FB7" w:rsidP="00593E79">
            <w:pPr>
              <w:rPr>
                <w:sz w:val="20"/>
                <w:szCs w:val="20"/>
              </w:rPr>
            </w:pPr>
            <w:proofErr w:type="spellStart"/>
            <w:r>
              <w:rPr>
                <w:sz w:val="20"/>
                <w:szCs w:val="20"/>
              </w:rPr>
              <w:t>Cochleaire</w:t>
            </w:r>
            <w:proofErr w:type="spellEnd"/>
            <w:r>
              <w:rPr>
                <w:sz w:val="20"/>
                <w:szCs w:val="20"/>
              </w:rPr>
              <w:t xml:space="preserve"> </w:t>
            </w:r>
            <w:proofErr w:type="spellStart"/>
            <w:r>
              <w:rPr>
                <w:sz w:val="20"/>
                <w:szCs w:val="20"/>
              </w:rPr>
              <w:t>temperatuur</w:t>
            </w:r>
            <w:proofErr w:type="spellEnd"/>
          </w:p>
        </w:tc>
        <w:tc>
          <w:tcPr>
            <w:tcW w:w="4531" w:type="dxa"/>
            <w:vAlign w:val="center"/>
          </w:tcPr>
          <w:p w14:paraId="1C09B37C" w14:textId="4C996273" w:rsidR="00685CB1" w:rsidRPr="006C1A1E" w:rsidRDefault="00685CB1" w:rsidP="00593E79">
            <w:pPr>
              <w:rPr>
                <w:sz w:val="20"/>
                <w:szCs w:val="20"/>
              </w:rPr>
            </w:pPr>
            <w:r w:rsidRPr="006C1A1E">
              <w:rPr>
                <w:sz w:val="20"/>
                <w:szCs w:val="20"/>
              </w:rPr>
              <w:t>35.8°C – 38°C</w:t>
            </w:r>
          </w:p>
        </w:tc>
      </w:tr>
      <w:tr w:rsidR="00685CB1" w:rsidRPr="000A1FB7" w14:paraId="2FDCD7D9" w14:textId="77777777" w:rsidTr="00593E79">
        <w:trPr>
          <w:trHeight w:val="397"/>
        </w:trPr>
        <w:tc>
          <w:tcPr>
            <w:tcW w:w="4531" w:type="dxa"/>
            <w:vAlign w:val="center"/>
          </w:tcPr>
          <w:p w14:paraId="6B9B5016" w14:textId="528414C1" w:rsidR="00685CB1" w:rsidRPr="006C1A1E" w:rsidRDefault="000A1FB7" w:rsidP="00593E79">
            <w:pPr>
              <w:rPr>
                <w:sz w:val="20"/>
                <w:szCs w:val="20"/>
              </w:rPr>
            </w:pPr>
            <w:r>
              <w:rPr>
                <w:sz w:val="20"/>
                <w:szCs w:val="20"/>
              </w:rPr>
              <w:t xml:space="preserve">Orale </w:t>
            </w:r>
            <w:proofErr w:type="spellStart"/>
            <w:r>
              <w:rPr>
                <w:sz w:val="20"/>
                <w:szCs w:val="20"/>
              </w:rPr>
              <w:t>temperatuur</w:t>
            </w:r>
            <w:proofErr w:type="spellEnd"/>
          </w:p>
        </w:tc>
        <w:tc>
          <w:tcPr>
            <w:tcW w:w="4531" w:type="dxa"/>
            <w:vAlign w:val="center"/>
          </w:tcPr>
          <w:p w14:paraId="44EFCB88" w14:textId="77777777" w:rsidR="00685CB1" w:rsidRPr="000A1FB7" w:rsidRDefault="00685CB1" w:rsidP="00593E79">
            <w:pPr>
              <w:rPr>
                <w:sz w:val="20"/>
                <w:szCs w:val="20"/>
                <w:lang w:val="nl-BE"/>
              </w:rPr>
            </w:pPr>
            <w:r w:rsidRPr="000A1FB7">
              <w:rPr>
                <w:sz w:val="20"/>
                <w:szCs w:val="20"/>
                <w:lang w:val="nl-BE"/>
              </w:rPr>
              <w:t>35.5°C – 37.5°C</w:t>
            </w:r>
          </w:p>
          <w:p w14:paraId="405C4C03" w14:textId="5B3E28C6" w:rsidR="00685CB1" w:rsidRPr="000A1FB7" w:rsidRDefault="00685CB1" w:rsidP="00593E79">
            <w:pPr>
              <w:rPr>
                <w:sz w:val="20"/>
                <w:szCs w:val="20"/>
                <w:lang w:val="nl-BE"/>
              </w:rPr>
            </w:pPr>
            <w:r w:rsidRPr="000A1FB7">
              <w:rPr>
                <w:sz w:val="20"/>
                <w:szCs w:val="20"/>
                <w:lang w:val="nl-BE"/>
              </w:rPr>
              <w:t xml:space="preserve">(PG-IRT 1602 </w:t>
            </w:r>
            <w:r w:rsidR="000A1FB7" w:rsidRPr="000A1FB7">
              <w:rPr>
                <w:sz w:val="20"/>
                <w:szCs w:val="20"/>
                <w:lang w:val="nl-BE"/>
              </w:rPr>
              <w:t>gemeten waarden</w:t>
            </w:r>
            <w:r w:rsidRPr="000A1FB7">
              <w:rPr>
                <w:sz w:val="20"/>
                <w:szCs w:val="20"/>
                <w:lang w:val="nl-BE"/>
              </w:rPr>
              <w:t>)</w:t>
            </w:r>
          </w:p>
        </w:tc>
      </w:tr>
    </w:tbl>
    <w:p w14:paraId="5F3E009D" w14:textId="612C9F86" w:rsidR="00E362EE" w:rsidRPr="000A1FB7" w:rsidRDefault="00E362EE" w:rsidP="00957AAD">
      <w:pPr>
        <w:rPr>
          <w:b/>
          <w:bCs/>
          <w:color w:val="FF0000"/>
          <w:lang w:val="nl-BE"/>
        </w:rPr>
      </w:pPr>
    </w:p>
    <w:p w14:paraId="01506A99" w14:textId="5CDA6C5C" w:rsidR="00E362EE" w:rsidRPr="0007300C" w:rsidRDefault="000A1FB7" w:rsidP="00957AAD">
      <w:pPr>
        <w:rPr>
          <w:b/>
          <w:bCs/>
          <w:color w:val="767171" w:themeColor="background2" w:themeShade="80"/>
          <w:lang w:val="nl-BE"/>
        </w:rPr>
      </w:pPr>
      <w:r w:rsidRPr="0007300C">
        <w:rPr>
          <w:b/>
          <w:bCs/>
          <w:color w:val="767171" w:themeColor="background2" w:themeShade="80"/>
          <w:lang w:val="nl-BE"/>
        </w:rPr>
        <w:t>Veranderingen in de lichaamstemperatuur</w:t>
      </w:r>
    </w:p>
    <w:p w14:paraId="006DB77D" w14:textId="25517A84" w:rsidR="00685CB1" w:rsidRPr="0007300C" w:rsidRDefault="0007300C" w:rsidP="00957AAD">
      <w:pPr>
        <w:rPr>
          <w:sz w:val="20"/>
          <w:szCs w:val="20"/>
          <w:lang w:val="nl-BE"/>
        </w:rPr>
      </w:pPr>
      <w:r w:rsidRPr="0007300C">
        <w:rPr>
          <w:sz w:val="20"/>
          <w:szCs w:val="20"/>
          <w:lang w:val="nl-BE"/>
        </w:rPr>
        <w:t>De lichaamstemperatuur is normaal gesproken v</w:t>
      </w:r>
      <w:r>
        <w:rPr>
          <w:sz w:val="20"/>
          <w:szCs w:val="20"/>
          <w:lang w:val="nl-BE"/>
        </w:rPr>
        <w:t xml:space="preserve">rij constant, maar het verandert voortdurend gedurende de dag. </w:t>
      </w:r>
      <w:r w:rsidR="00685CB1" w:rsidRPr="0007300C">
        <w:rPr>
          <w:sz w:val="20"/>
          <w:szCs w:val="20"/>
          <w:lang w:val="nl-BE"/>
        </w:rPr>
        <w:t xml:space="preserve">: </w:t>
      </w:r>
      <w:r>
        <w:rPr>
          <w:sz w:val="20"/>
          <w:szCs w:val="20"/>
          <w:lang w:val="nl-BE"/>
        </w:rPr>
        <w:t>Hier zijn de details</w:t>
      </w:r>
      <w:r w:rsidR="00685CB1" w:rsidRPr="0007300C">
        <w:rPr>
          <w:sz w:val="20"/>
          <w:szCs w:val="20"/>
          <w:lang w:val="nl-BE"/>
        </w:rPr>
        <w:t xml:space="preserve"> : </w:t>
      </w:r>
    </w:p>
    <w:p w14:paraId="50B38F50" w14:textId="29C2E5CF" w:rsidR="00685CB1" w:rsidRPr="006C1A1E" w:rsidRDefault="0007300C" w:rsidP="00957AAD">
      <w:pPr>
        <w:rPr>
          <w:sz w:val="20"/>
          <w:szCs w:val="20"/>
        </w:rPr>
      </w:pPr>
      <w:proofErr w:type="spellStart"/>
      <w:r>
        <w:rPr>
          <w:sz w:val="20"/>
          <w:szCs w:val="20"/>
        </w:rPr>
        <w:t>Tijdens</w:t>
      </w:r>
      <w:proofErr w:type="spellEnd"/>
      <w:r>
        <w:rPr>
          <w:sz w:val="20"/>
          <w:szCs w:val="20"/>
        </w:rPr>
        <w:t xml:space="preserve"> de </w:t>
      </w:r>
      <w:proofErr w:type="spellStart"/>
      <w:r>
        <w:rPr>
          <w:sz w:val="20"/>
          <w:szCs w:val="20"/>
        </w:rPr>
        <w:t>nacht</w:t>
      </w:r>
      <w:proofErr w:type="spellEnd"/>
      <w:r w:rsidR="006D59F1" w:rsidRPr="006C1A1E">
        <w:rPr>
          <w:sz w:val="20"/>
          <w:szCs w:val="20"/>
        </w:rPr>
        <w:t xml:space="preserve"> </w:t>
      </w:r>
    </w:p>
    <w:p w14:paraId="52733F69" w14:textId="4CA25705" w:rsidR="006D59F1" w:rsidRPr="0007300C" w:rsidRDefault="0007300C" w:rsidP="00957AAD">
      <w:pPr>
        <w:rPr>
          <w:sz w:val="20"/>
          <w:szCs w:val="20"/>
          <w:lang w:val="nl-BE"/>
        </w:rPr>
      </w:pPr>
      <w:r w:rsidRPr="0007300C">
        <w:rPr>
          <w:sz w:val="20"/>
          <w:szCs w:val="20"/>
          <w:lang w:val="nl-BE"/>
        </w:rPr>
        <w:t>Laagst</w:t>
      </w:r>
      <w:r w:rsidR="006D59F1" w:rsidRPr="0007300C">
        <w:rPr>
          <w:sz w:val="20"/>
          <w:szCs w:val="20"/>
          <w:lang w:val="nl-BE"/>
        </w:rPr>
        <w:t xml:space="preserve"> : </w:t>
      </w:r>
      <w:r w:rsidRPr="0007300C">
        <w:rPr>
          <w:sz w:val="20"/>
          <w:szCs w:val="20"/>
          <w:lang w:val="nl-BE"/>
        </w:rPr>
        <w:t>De lichaamstemperatuur is het laagst door de daling van de activiteit</w:t>
      </w:r>
      <w:r>
        <w:rPr>
          <w:sz w:val="20"/>
          <w:szCs w:val="20"/>
          <w:lang w:val="nl-BE"/>
        </w:rPr>
        <w:t>.</w:t>
      </w:r>
      <w:r w:rsidR="006D59F1" w:rsidRPr="0007300C">
        <w:rPr>
          <w:sz w:val="20"/>
          <w:szCs w:val="20"/>
          <w:lang w:val="nl-BE"/>
        </w:rPr>
        <w:t xml:space="preserve"> (+- 37°C)</w:t>
      </w:r>
    </w:p>
    <w:p w14:paraId="06D5EB04" w14:textId="7EC86F25" w:rsidR="006D59F1" w:rsidRPr="006C1A1E" w:rsidRDefault="0007300C" w:rsidP="00957AAD">
      <w:pPr>
        <w:rPr>
          <w:sz w:val="20"/>
          <w:szCs w:val="20"/>
        </w:rPr>
      </w:pPr>
      <w:r>
        <w:rPr>
          <w:sz w:val="20"/>
          <w:szCs w:val="20"/>
        </w:rPr>
        <w:t xml:space="preserve">In de </w:t>
      </w:r>
      <w:proofErr w:type="spellStart"/>
      <w:r>
        <w:rPr>
          <w:sz w:val="20"/>
          <w:szCs w:val="20"/>
        </w:rPr>
        <w:t>ochtend</w:t>
      </w:r>
      <w:proofErr w:type="spellEnd"/>
    </w:p>
    <w:p w14:paraId="2AE4A81E" w14:textId="73D4DA66" w:rsidR="006D59F1" w:rsidRPr="0007300C" w:rsidRDefault="0007300C" w:rsidP="00957AAD">
      <w:pPr>
        <w:rPr>
          <w:sz w:val="20"/>
          <w:szCs w:val="20"/>
          <w:lang w:val="nl-BE"/>
        </w:rPr>
      </w:pPr>
      <w:r w:rsidRPr="0007300C">
        <w:rPr>
          <w:sz w:val="20"/>
          <w:szCs w:val="20"/>
          <w:lang w:val="nl-BE"/>
        </w:rPr>
        <w:t>Hoger</w:t>
      </w:r>
      <w:r w:rsidR="006D59F1" w:rsidRPr="0007300C">
        <w:rPr>
          <w:sz w:val="20"/>
          <w:szCs w:val="20"/>
          <w:lang w:val="nl-BE"/>
        </w:rPr>
        <w:t xml:space="preserve">: </w:t>
      </w:r>
      <w:r w:rsidRPr="0007300C">
        <w:rPr>
          <w:sz w:val="20"/>
          <w:szCs w:val="20"/>
          <w:lang w:val="nl-BE"/>
        </w:rPr>
        <w:t>Van een warm bed naar een lagere kamertemperatuur inb de ochtend, het hele lichaam</w:t>
      </w:r>
      <w:r>
        <w:rPr>
          <w:sz w:val="20"/>
          <w:szCs w:val="20"/>
          <w:lang w:val="nl-BE"/>
        </w:rPr>
        <w:t xml:space="preserve"> krimpt en produceert warmte</w:t>
      </w:r>
    </w:p>
    <w:p w14:paraId="64F70C93" w14:textId="128F5917" w:rsidR="006D59F1" w:rsidRPr="006C1A1E" w:rsidRDefault="0007300C" w:rsidP="00957AAD">
      <w:pPr>
        <w:rPr>
          <w:sz w:val="20"/>
          <w:szCs w:val="20"/>
        </w:rPr>
      </w:pPr>
      <w:r>
        <w:rPr>
          <w:sz w:val="20"/>
          <w:szCs w:val="20"/>
        </w:rPr>
        <w:t xml:space="preserve">In de </w:t>
      </w:r>
      <w:proofErr w:type="spellStart"/>
      <w:r>
        <w:rPr>
          <w:sz w:val="20"/>
          <w:szCs w:val="20"/>
        </w:rPr>
        <w:t>namiddag</w:t>
      </w:r>
      <w:proofErr w:type="spellEnd"/>
      <w:r w:rsidR="006D59F1" w:rsidRPr="006C1A1E">
        <w:rPr>
          <w:sz w:val="20"/>
          <w:szCs w:val="20"/>
        </w:rPr>
        <w:t xml:space="preserve"> : </w:t>
      </w:r>
    </w:p>
    <w:p w14:paraId="16331139" w14:textId="6DF7319C" w:rsidR="006D59F1" w:rsidRPr="0007300C" w:rsidRDefault="0007300C" w:rsidP="00957AAD">
      <w:pPr>
        <w:rPr>
          <w:sz w:val="20"/>
          <w:szCs w:val="20"/>
          <w:lang w:val="nl-BE"/>
        </w:rPr>
      </w:pPr>
      <w:r w:rsidRPr="0007300C">
        <w:rPr>
          <w:sz w:val="20"/>
          <w:szCs w:val="20"/>
          <w:lang w:val="nl-BE"/>
        </w:rPr>
        <w:t>hoogst</w:t>
      </w:r>
      <w:r w:rsidR="006D59F1" w:rsidRPr="0007300C">
        <w:rPr>
          <w:sz w:val="20"/>
          <w:szCs w:val="20"/>
          <w:lang w:val="nl-BE"/>
        </w:rPr>
        <w:t xml:space="preserve">: </w:t>
      </w:r>
      <w:r w:rsidRPr="0007300C">
        <w:rPr>
          <w:sz w:val="20"/>
          <w:szCs w:val="20"/>
          <w:lang w:val="nl-BE"/>
        </w:rPr>
        <w:t>Na de lunch bereikt</w:t>
      </w:r>
      <w:r>
        <w:rPr>
          <w:sz w:val="20"/>
          <w:szCs w:val="20"/>
          <w:lang w:val="nl-BE"/>
        </w:rPr>
        <w:t xml:space="preserve"> de lichaamstemperatuur zijn maximum enpast het lichaam zich automatisch aan</w:t>
      </w:r>
    </w:p>
    <w:p w14:paraId="399498F2" w14:textId="77777777" w:rsidR="00FE6600" w:rsidRPr="0007300C" w:rsidRDefault="00FE6600" w:rsidP="00957AAD">
      <w:pPr>
        <w:rPr>
          <w:sz w:val="20"/>
          <w:szCs w:val="20"/>
          <w:lang w:val="nl-BE"/>
        </w:rPr>
      </w:pPr>
    </w:p>
    <w:p w14:paraId="35A729CE" w14:textId="6D6A3358" w:rsidR="006D59F1" w:rsidRPr="006C1A1E" w:rsidRDefault="006D59F1" w:rsidP="00957AAD">
      <w:pPr>
        <w:rPr>
          <w:sz w:val="20"/>
          <w:szCs w:val="20"/>
        </w:rPr>
      </w:pPr>
      <w:r w:rsidRPr="006C1A1E">
        <w:rPr>
          <w:sz w:val="20"/>
          <w:szCs w:val="20"/>
        </w:rPr>
        <w:t>15</w:t>
      </w:r>
      <w:r w:rsidR="0007300C">
        <w:rPr>
          <w:sz w:val="20"/>
          <w:szCs w:val="20"/>
        </w:rPr>
        <w:t>u</w:t>
      </w:r>
      <w:r w:rsidRPr="006C1A1E">
        <w:rPr>
          <w:sz w:val="20"/>
          <w:szCs w:val="20"/>
        </w:rPr>
        <w:t>-16</w:t>
      </w:r>
      <w:r w:rsidR="0007300C">
        <w:rPr>
          <w:sz w:val="20"/>
          <w:szCs w:val="20"/>
        </w:rPr>
        <w:t>u</w:t>
      </w:r>
      <w:r w:rsidRPr="006C1A1E">
        <w:rPr>
          <w:sz w:val="20"/>
          <w:szCs w:val="20"/>
        </w:rPr>
        <w:t xml:space="preserve"> </w:t>
      </w:r>
    </w:p>
    <w:p w14:paraId="4A27BB49" w14:textId="0895BFE9" w:rsidR="006D59F1" w:rsidRPr="0007300C" w:rsidRDefault="0007300C" w:rsidP="00957AAD">
      <w:pPr>
        <w:rPr>
          <w:sz w:val="20"/>
          <w:szCs w:val="20"/>
          <w:lang w:val="nl-BE"/>
        </w:rPr>
      </w:pPr>
      <w:r w:rsidRPr="0007300C">
        <w:rPr>
          <w:sz w:val="20"/>
          <w:szCs w:val="20"/>
          <w:lang w:val="nl-BE"/>
        </w:rPr>
        <w:t>Laagst</w:t>
      </w:r>
      <w:r w:rsidR="006D59F1" w:rsidRPr="0007300C">
        <w:rPr>
          <w:sz w:val="20"/>
          <w:szCs w:val="20"/>
          <w:lang w:val="nl-BE"/>
        </w:rPr>
        <w:t xml:space="preserve"> : </w:t>
      </w:r>
      <w:r w:rsidRPr="0007300C">
        <w:rPr>
          <w:sz w:val="20"/>
          <w:szCs w:val="20"/>
          <w:lang w:val="nl-BE"/>
        </w:rPr>
        <w:t>als gevolg van f</w:t>
      </w:r>
      <w:r>
        <w:rPr>
          <w:sz w:val="20"/>
          <w:szCs w:val="20"/>
          <w:lang w:val="nl-BE"/>
        </w:rPr>
        <w:t>ysieke inspanning, daalt de bloedsuikerspiegel.</w:t>
      </w:r>
    </w:p>
    <w:p w14:paraId="3CB26396" w14:textId="2595C7CA" w:rsidR="006D59F1" w:rsidRPr="0007300C" w:rsidRDefault="006D59F1" w:rsidP="00957AAD">
      <w:pPr>
        <w:rPr>
          <w:sz w:val="20"/>
          <w:szCs w:val="20"/>
        </w:rPr>
      </w:pPr>
      <w:r w:rsidRPr="0007300C">
        <w:rPr>
          <w:sz w:val="20"/>
          <w:szCs w:val="20"/>
        </w:rPr>
        <w:t xml:space="preserve"> </w:t>
      </w:r>
      <w:r w:rsidR="0007300C" w:rsidRPr="0007300C">
        <w:rPr>
          <w:sz w:val="20"/>
          <w:szCs w:val="20"/>
        </w:rPr>
        <w:t xml:space="preserve">In de </w:t>
      </w:r>
      <w:proofErr w:type="spellStart"/>
      <w:r w:rsidR="0007300C" w:rsidRPr="0007300C">
        <w:rPr>
          <w:sz w:val="20"/>
          <w:szCs w:val="20"/>
        </w:rPr>
        <w:t>avond</w:t>
      </w:r>
      <w:proofErr w:type="spellEnd"/>
      <w:r w:rsidR="0007300C" w:rsidRPr="0007300C">
        <w:rPr>
          <w:sz w:val="20"/>
          <w:szCs w:val="20"/>
        </w:rPr>
        <w:t xml:space="preserve"> </w:t>
      </w:r>
      <w:r w:rsidRPr="0007300C">
        <w:rPr>
          <w:sz w:val="20"/>
          <w:szCs w:val="20"/>
        </w:rPr>
        <w:t xml:space="preserve">: </w:t>
      </w:r>
    </w:p>
    <w:p w14:paraId="318DAD89" w14:textId="49E82A91" w:rsidR="006D59F1" w:rsidRPr="0007300C" w:rsidRDefault="00EB793E" w:rsidP="00957AAD">
      <w:pPr>
        <w:rPr>
          <w:sz w:val="20"/>
          <w:szCs w:val="20"/>
          <w:lang w:val="nl-BE"/>
        </w:rPr>
      </w:pPr>
      <w:r w:rsidRPr="006C1A1E">
        <w:rPr>
          <w:noProof/>
          <w:sz w:val="20"/>
          <w:szCs w:val="20"/>
          <w:lang w:eastAsia="fr-BE"/>
        </w:rPr>
        <w:drawing>
          <wp:anchor distT="0" distB="0" distL="114300" distR="114300" simplePos="0" relativeHeight="251656192" behindDoc="0" locked="0" layoutInCell="1" allowOverlap="1" wp14:anchorId="767152B2" wp14:editId="021CADED">
            <wp:simplePos x="0" y="0"/>
            <wp:positionH relativeFrom="margin">
              <wp:posOffset>2091055</wp:posOffset>
            </wp:positionH>
            <wp:positionV relativeFrom="paragraph">
              <wp:posOffset>208280</wp:posOffset>
            </wp:positionV>
            <wp:extent cx="1628775" cy="1468755"/>
            <wp:effectExtent l="0" t="0" r="9525" b="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28775" cy="1468755"/>
                    </a:xfrm>
                    <a:prstGeom prst="rect">
                      <a:avLst/>
                    </a:prstGeom>
                  </pic:spPr>
                </pic:pic>
              </a:graphicData>
            </a:graphic>
            <wp14:sizeRelH relativeFrom="margin">
              <wp14:pctWidth>0</wp14:pctWidth>
            </wp14:sizeRelH>
            <wp14:sizeRelV relativeFrom="margin">
              <wp14:pctHeight>0</wp14:pctHeight>
            </wp14:sizeRelV>
          </wp:anchor>
        </w:drawing>
      </w:r>
      <w:r w:rsidR="0007300C" w:rsidRPr="0007300C">
        <w:rPr>
          <w:sz w:val="20"/>
          <w:szCs w:val="20"/>
          <w:lang w:val="nl-BE"/>
        </w:rPr>
        <w:t>Het laagst</w:t>
      </w:r>
      <w:r w:rsidR="006D59F1" w:rsidRPr="0007300C">
        <w:rPr>
          <w:sz w:val="20"/>
          <w:szCs w:val="20"/>
          <w:lang w:val="nl-BE"/>
        </w:rPr>
        <w:t xml:space="preserve"> : </w:t>
      </w:r>
      <w:r w:rsidR="0007300C" w:rsidRPr="0007300C">
        <w:rPr>
          <w:sz w:val="20"/>
          <w:szCs w:val="20"/>
          <w:lang w:val="nl-BE"/>
        </w:rPr>
        <w:t>Door de zon</w:t>
      </w:r>
      <w:r w:rsidR="0007300C">
        <w:rPr>
          <w:sz w:val="20"/>
          <w:szCs w:val="20"/>
          <w:lang w:val="nl-BE"/>
        </w:rPr>
        <w:t>sondergang daalt de temperatuur in de kamers</w:t>
      </w:r>
    </w:p>
    <w:p w14:paraId="775F3A1C" w14:textId="07D0E689" w:rsidR="006D59F1" w:rsidRPr="006C1A1E" w:rsidRDefault="00A909B8" w:rsidP="00A909B8">
      <w:pPr>
        <w:pStyle w:val="Lijstalinea"/>
        <w:numPr>
          <w:ilvl w:val="0"/>
          <w:numId w:val="1"/>
        </w:numPr>
        <w:rPr>
          <w:sz w:val="20"/>
          <w:szCs w:val="20"/>
        </w:rPr>
      </w:pPr>
      <w:r w:rsidRPr="006C1A1E">
        <w:rPr>
          <w:sz w:val="20"/>
          <w:szCs w:val="20"/>
        </w:rPr>
        <w:t>L</w:t>
      </w:r>
      <w:r w:rsidR="0007300C">
        <w:rPr>
          <w:sz w:val="20"/>
          <w:szCs w:val="20"/>
        </w:rPr>
        <w:t xml:space="preserve">ED </w:t>
      </w:r>
      <w:proofErr w:type="spellStart"/>
      <w:r w:rsidR="0007300C">
        <w:rPr>
          <w:sz w:val="20"/>
          <w:szCs w:val="20"/>
        </w:rPr>
        <w:t>lamp</w:t>
      </w:r>
      <w:proofErr w:type="spellEnd"/>
    </w:p>
    <w:p w14:paraId="22FB7827" w14:textId="6704B655" w:rsidR="00A909B8" w:rsidRPr="006C1A1E" w:rsidRDefault="0007300C" w:rsidP="00A909B8">
      <w:pPr>
        <w:pStyle w:val="Lijstalinea"/>
        <w:numPr>
          <w:ilvl w:val="0"/>
          <w:numId w:val="1"/>
        </w:numPr>
        <w:rPr>
          <w:sz w:val="20"/>
          <w:szCs w:val="20"/>
        </w:rPr>
      </w:pPr>
      <w:r>
        <w:rPr>
          <w:sz w:val="20"/>
          <w:szCs w:val="20"/>
        </w:rPr>
        <w:t>Sonde</w:t>
      </w:r>
    </w:p>
    <w:p w14:paraId="4B876C3A" w14:textId="59F72320" w:rsidR="00A909B8" w:rsidRPr="006C1A1E" w:rsidRDefault="0007300C" w:rsidP="00A909B8">
      <w:pPr>
        <w:pStyle w:val="Lijstalinea"/>
        <w:numPr>
          <w:ilvl w:val="0"/>
          <w:numId w:val="1"/>
        </w:numPr>
        <w:rPr>
          <w:sz w:val="20"/>
          <w:szCs w:val="20"/>
        </w:rPr>
      </w:pPr>
      <w:proofErr w:type="spellStart"/>
      <w:r>
        <w:rPr>
          <w:sz w:val="20"/>
          <w:szCs w:val="20"/>
        </w:rPr>
        <w:t>Beeldscherm</w:t>
      </w:r>
      <w:proofErr w:type="spellEnd"/>
    </w:p>
    <w:p w14:paraId="14154BEE" w14:textId="590095B4" w:rsidR="00A909B8" w:rsidRPr="006C1A1E" w:rsidRDefault="0007300C" w:rsidP="00A909B8">
      <w:pPr>
        <w:pStyle w:val="Lijstalinea"/>
        <w:numPr>
          <w:ilvl w:val="0"/>
          <w:numId w:val="1"/>
        </w:numPr>
        <w:rPr>
          <w:sz w:val="20"/>
          <w:szCs w:val="20"/>
        </w:rPr>
      </w:pPr>
      <w:proofErr w:type="spellStart"/>
      <w:r>
        <w:rPr>
          <w:sz w:val="20"/>
          <w:szCs w:val="20"/>
        </w:rPr>
        <w:t>Metingsweergave</w:t>
      </w:r>
      <w:proofErr w:type="spellEnd"/>
    </w:p>
    <w:p w14:paraId="3E5C53FD" w14:textId="7C821800" w:rsidR="00A909B8" w:rsidRPr="006C1A1E" w:rsidRDefault="0007300C" w:rsidP="00A909B8">
      <w:pPr>
        <w:pStyle w:val="Lijstalinea"/>
        <w:numPr>
          <w:ilvl w:val="0"/>
          <w:numId w:val="1"/>
        </w:numPr>
        <w:rPr>
          <w:sz w:val="20"/>
          <w:szCs w:val="20"/>
        </w:rPr>
      </w:pPr>
      <w:r>
        <w:rPr>
          <w:sz w:val="20"/>
          <w:szCs w:val="20"/>
        </w:rPr>
        <w:t xml:space="preserve">AAN/UIT </w:t>
      </w:r>
      <w:proofErr w:type="spellStart"/>
      <w:r>
        <w:rPr>
          <w:sz w:val="20"/>
          <w:szCs w:val="20"/>
        </w:rPr>
        <w:t>knop</w:t>
      </w:r>
      <w:proofErr w:type="spellEnd"/>
      <w:r w:rsidR="00A909B8" w:rsidRPr="006C1A1E">
        <w:rPr>
          <w:sz w:val="20"/>
          <w:szCs w:val="20"/>
        </w:rPr>
        <w:t xml:space="preserve"> </w:t>
      </w:r>
    </w:p>
    <w:p w14:paraId="3C2BE1AA" w14:textId="75641533" w:rsidR="00A909B8" w:rsidRPr="006C1A1E" w:rsidRDefault="0007300C" w:rsidP="00A909B8">
      <w:pPr>
        <w:pStyle w:val="Lijstalinea"/>
        <w:numPr>
          <w:ilvl w:val="0"/>
          <w:numId w:val="1"/>
        </w:numPr>
        <w:rPr>
          <w:sz w:val="20"/>
          <w:szCs w:val="20"/>
        </w:rPr>
      </w:pPr>
      <w:proofErr w:type="spellStart"/>
      <w:r>
        <w:rPr>
          <w:sz w:val="20"/>
          <w:szCs w:val="20"/>
        </w:rPr>
        <w:t>Geheugenknop</w:t>
      </w:r>
      <w:proofErr w:type="spellEnd"/>
    </w:p>
    <w:p w14:paraId="6AC420D7" w14:textId="427BFDBE" w:rsidR="00A909B8" w:rsidRPr="006C1A1E" w:rsidRDefault="0007300C" w:rsidP="00A909B8">
      <w:pPr>
        <w:pStyle w:val="Lijstalinea"/>
        <w:numPr>
          <w:ilvl w:val="0"/>
          <w:numId w:val="1"/>
        </w:numPr>
        <w:rPr>
          <w:sz w:val="20"/>
          <w:szCs w:val="20"/>
        </w:rPr>
      </w:pPr>
      <w:proofErr w:type="spellStart"/>
      <w:r>
        <w:rPr>
          <w:sz w:val="20"/>
          <w:szCs w:val="20"/>
        </w:rPr>
        <w:t>Batterijklep</w:t>
      </w:r>
      <w:proofErr w:type="spellEnd"/>
    </w:p>
    <w:p w14:paraId="3CDE7BA2" w14:textId="0F97C84F" w:rsidR="00FE6600" w:rsidRPr="006C1A1E" w:rsidRDefault="00FE6600" w:rsidP="00A909B8">
      <w:pPr>
        <w:rPr>
          <w:sz w:val="20"/>
          <w:szCs w:val="20"/>
        </w:rPr>
      </w:pPr>
    </w:p>
    <w:p w14:paraId="4CEC3D57" w14:textId="77777777" w:rsidR="00FE6600" w:rsidRPr="006C1A1E" w:rsidRDefault="00FE6600" w:rsidP="00A909B8">
      <w:pPr>
        <w:rPr>
          <w:b/>
          <w:bCs/>
          <w:color w:val="FF0000"/>
        </w:rPr>
      </w:pPr>
    </w:p>
    <w:p w14:paraId="2F3E5D27" w14:textId="693A670F" w:rsidR="00EB793E" w:rsidRPr="0007300C" w:rsidRDefault="0007300C" w:rsidP="000C2395">
      <w:pPr>
        <w:jc w:val="both"/>
        <w:rPr>
          <w:b/>
          <w:bCs/>
          <w:color w:val="767171" w:themeColor="background2" w:themeShade="80"/>
          <w:lang w:val="nl-BE"/>
        </w:rPr>
      </w:pPr>
      <w:r w:rsidRPr="0007300C">
        <w:rPr>
          <w:b/>
          <w:bCs/>
          <w:lang w:val="nl-BE"/>
        </w:rPr>
        <w:lastRenderedPageBreak/>
        <w:t>DE BESCHRIJVING VAN DE TE</w:t>
      </w:r>
      <w:r>
        <w:rPr>
          <w:b/>
          <w:bCs/>
          <w:lang w:val="nl-BE"/>
        </w:rPr>
        <w:t>KENS OP HET LICHTSCHER</w:t>
      </w:r>
      <w:r w:rsidR="00DB4D13">
        <w:rPr>
          <w:b/>
          <w:bCs/>
          <w:lang w:val="nl-BE"/>
        </w:rPr>
        <w:t>M</w:t>
      </w:r>
    </w:p>
    <w:p w14:paraId="0AD7098A" w14:textId="17EF5417" w:rsidR="00A909B8" w:rsidRPr="0007300C" w:rsidRDefault="000C2395" w:rsidP="00957AAD">
      <w:pPr>
        <w:rPr>
          <w:sz w:val="20"/>
          <w:szCs w:val="20"/>
          <w:lang w:val="nl-BE"/>
        </w:rPr>
      </w:pPr>
      <w:r w:rsidRPr="006C1A1E">
        <w:rPr>
          <w:b/>
          <w:bCs/>
          <w:noProof/>
          <w:lang w:eastAsia="fr-BE"/>
        </w:rPr>
        <w:drawing>
          <wp:anchor distT="0" distB="0" distL="114300" distR="114300" simplePos="0" relativeHeight="251654144" behindDoc="0" locked="0" layoutInCell="1" allowOverlap="1" wp14:anchorId="4CDC2937" wp14:editId="226DC4AB">
            <wp:simplePos x="0" y="0"/>
            <wp:positionH relativeFrom="margin">
              <wp:posOffset>2065655</wp:posOffset>
            </wp:positionH>
            <wp:positionV relativeFrom="paragraph">
              <wp:posOffset>5715</wp:posOffset>
            </wp:positionV>
            <wp:extent cx="2444750" cy="1390650"/>
            <wp:effectExtent l="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444750" cy="1390650"/>
                    </a:xfrm>
                    <a:prstGeom prst="rect">
                      <a:avLst/>
                    </a:prstGeom>
                  </pic:spPr>
                </pic:pic>
              </a:graphicData>
            </a:graphic>
          </wp:anchor>
        </w:drawing>
      </w:r>
      <w:r w:rsidR="008E40B9" w:rsidRPr="0007300C">
        <w:rPr>
          <w:sz w:val="20"/>
          <w:szCs w:val="20"/>
          <w:lang w:val="nl-BE"/>
        </w:rPr>
        <w:t xml:space="preserve"> </w:t>
      </w:r>
      <w:r w:rsidR="0007300C" w:rsidRPr="0007300C">
        <w:rPr>
          <w:sz w:val="20"/>
          <w:szCs w:val="20"/>
          <w:lang w:val="nl-BE"/>
        </w:rPr>
        <w:t>Aanduiding te meten, forntale meting, meetobject, temperatuuree</w:t>
      </w:r>
      <w:r w:rsidR="0007300C">
        <w:rPr>
          <w:sz w:val="20"/>
          <w:szCs w:val="20"/>
          <w:lang w:val="nl-BE"/>
        </w:rPr>
        <w:t>nheid, geheugenopslag, batterijniveau, geluidssymbool, resultaat temperatuurmeting</w:t>
      </w:r>
      <w:r w:rsidR="00A909B8" w:rsidRPr="0007300C">
        <w:rPr>
          <w:sz w:val="20"/>
          <w:szCs w:val="20"/>
          <w:lang w:val="nl-BE"/>
        </w:rPr>
        <w:t xml:space="preserve"> </w:t>
      </w:r>
    </w:p>
    <w:p w14:paraId="741F4DD4" w14:textId="3B5F6DAC" w:rsidR="00EB793E" w:rsidRPr="0007300C" w:rsidRDefault="00EB793E" w:rsidP="00957AAD">
      <w:pPr>
        <w:rPr>
          <w:sz w:val="20"/>
          <w:szCs w:val="20"/>
          <w:lang w:val="nl-BE"/>
        </w:rPr>
      </w:pPr>
    </w:p>
    <w:p w14:paraId="43EF06D9" w14:textId="77777777" w:rsidR="00BD775F" w:rsidRPr="0007300C" w:rsidRDefault="00BD775F" w:rsidP="00957AAD">
      <w:pPr>
        <w:rPr>
          <w:sz w:val="20"/>
          <w:szCs w:val="20"/>
          <w:lang w:val="nl-BE"/>
        </w:rPr>
      </w:pPr>
    </w:p>
    <w:p w14:paraId="5E36F212" w14:textId="6AA44C70" w:rsidR="00A909B8" w:rsidRPr="0007300C" w:rsidRDefault="0007300C" w:rsidP="00957AAD">
      <w:pPr>
        <w:rPr>
          <w:b/>
          <w:bCs/>
          <w:lang w:val="nl-BE"/>
        </w:rPr>
      </w:pPr>
      <w:r w:rsidRPr="0007300C">
        <w:rPr>
          <w:b/>
          <w:bCs/>
          <w:lang w:val="nl-BE"/>
        </w:rPr>
        <w:t>UITLEG OVER DE INSALLATIE VAN DE BATTERIJ</w:t>
      </w:r>
      <w:r w:rsidR="000C2395" w:rsidRPr="0007300C">
        <w:rPr>
          <w:b/>
          <w:bCs/>
          <w:lang w:val="nl-BE"/>
        </w:rPr>
        <w:t>:</w:t>
      </w:r>
    </w:p>
    <w:p w14:paraId="05C37AE5" w14:textId="2F5FF310" w:rsidR="008E40B9" w:rsidRPr="0007300C" w:rsidRDefault="0007300C" w:rsidP="008E40B9">
      <w:pPr>
        <w:pStyle w:val="Lijstalinea"/>
        <w:numPr>
          <w:ilvl w:val="0"/>
          <w:numId w:val="6"/>
        </w:numPr>
        <w:rPr>
          <w:sz w:val="20"/>
          <w:szCs w:val="20"/>
          <w:lang w:val="nl-BE"/>
        </w:rPr>
      </w:pPr>
      <w:r w:rsidRPr="0007300C">
        <w:rPr>
          <w:sz w:val="20"/>
          <w:szCs w:val="20"/>
          <w:lang w:val="nl-BE"/>
        </w:rPr>
        <w:t>Druk op het deksel waar de batterij geplaatst moet worden, het zal automatisch openen</w:t>
      </w:r>
      <w:r w:rsidR="008E40B9" w:rsidRPr="0007300C">
        <w:rPr>
          <w:sz w:val="20"/>
          <w:szCs w:val="20"/>
          <w:lang w:val="nl-BE"/>
        </w:rPr>
        <w:t xml:space="preserve"> </w:t>
      </w:r>
    </w:p>
    <w:p w14:paraId="1A13BFC8" w14:textId="5DEA748E" w:rsidR="00F42F17" w:rsidRPr="0007300C" w:rsidRDefault="00FE6600" w:rsidP="008E40B9">
      <w:pPr>
        <w:pStyle w:val="Lijstalinea"/>
        <w:numPr>
          <w:ilvl w:val="0"/>
          <w:numId w:val="6"/>
        </w:numPr>
        <w:rPr>
          <w:sz w:val="20"/>
          <w:szCs w:val="20"/>
          <w:lang w:val="nl-BE"/>
        </w:rPr>
      </w:pPr>
      <w:r w:rsidRPr="006C1A1E">
        <w:rPr>
          <w:noProof/>
          <w:sz w:val="20"/>
          <w:szCs w:val="20"/>
          <w:lang w:eastAsia="fr-BE"/>
        </w:rPr>
        <w:drawing>
          <wp:anchor distT="0" distB="0" distL="114300" distR="114300" simplePos="0" relativeHeight="251648000" behindDoc="0" locked="0" layoutInCell="1" allowOverlap="1" wp14:anchorId="707622AF" wp14:editId="7831C401">
            <wp:simplePos x="0" y="0"/>
            <wp:positionH relativeFrom="margin">
              <wp:posOffset>945515</wp:posOffset>
            </wp:positionH>
            <wp:positionV relativeFrom="paragraph">
              <wp:posOffset>492760</wp:posOffset>
            </wp:positionV>
            <wp:extent cx="2019300" cy="937895"/>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019300" cy="937895"/>
                    </a:xfrm>
                    <a:prstGeom prst="rect">
                      <a:avLst/>
                    </a:prstGeom>
                  </pic:spPr>
                </pic:pic>
              </a:graphicData>
            </a:graphic>
            <wp14:sizeRelH relativeFrom="margin">
              <wp14:pctWidth>0</wp14:pctWidth>
            </wp14:sizeRelH>
            <wp14:sizeRelV relativeFrom="margin">
              <wp14:pctHeight>0</wp14:pctHeight>
            </wp14:sizeRelV>
          </wp:anchor>
        </w:drawing>
      </w:r>
      <w:r w:rsidR="0007300C" w:rsidRPr="0007300C">
        <w:rPr>
          <w:sz w:val="20"/>
          <w:szCs w:val="20"/>
          <w:lang w:val="nl-BE"/>
        </w:rPr>
        <w:t xml:space="preserve">Bereid 2 x </w:t>
      </w:r>
      <w:r w:rsidR="00F42F17" w:rsidRPr="0007300C">
        <w:rPr>
          <w:sz w:val="20"/>
          <w:szCs w:val="20"/>
          <w:lang w:val="nl-BE"/>
        </w:rPr>
        <w:t xml:space="preserve"> 1.5V AAA </w:t>
      </w:r>
      <w:r w:rsidR="0007300C" w:rsidRPr="0007300C">
        <w:rPr>
          <w:sz w:val="20"/>
          <w:szCs w:val="20"/>
          <w:lang w:val="nl-BE"/>
        </w:rPr>
        <w:t>baterijen voor</w:t>
      </w:r>
      <w:r w:rsidR="00F42F17" w:rsidRPr="0007300C">
        <w:rPr>
          <w:sz w:val="20"/>
          <w:szCs w:val="20"/>
          <w:lang w:val="nl-BE"/>
        </w:rPr>
        <w:t xml:space="preserve">. </w:t>
      </w:r>
      <w:r w:rsidR="0007300C">
        <w:rPr>
          <w:sz w:val="20"/>
          <w:szCs w:val="20"/>
          <w:lang w:val="nl-BE"/>
        </w:rPr>
        <w:t>Steek ze in met de positieve en negatieve polen op de juiste manier aangegeven.</w:t>
      </w:r>
      <w:r w:rsidR="00F42F17" w:rsidRPr="0007300C">
        <w:rPr>
          <w:sz w:val="20"/>
          <w:szCs w:val="20"/>
          <w:lang w:val="nl-BE"/>
        </w:rPr>
        <w:t xml:space="preserve"> </w:t>
      </w:r>
    </w:p>
    <w:p w14:paraId="1BE1CCEB" w14:textId="63DED2B7" w:rsidR="00FE6600" w:rsidRPr="0007300C" w:rsidRDefault="00FE6600" w:rsidP="00191851">
      <w:pPr>
        <w:rPr>
          <w:sz w:val="20"/>
          <w:szCs w:val="20"/>
          <w:lang w:val="nl-BE"/>
        </w:rPr>
      </w:pPr>
    </w:p>
    <w:p w14:paraId="750CCD80" w14:textId="42B66FCE" w:rsidR="00AC7BE7" w:rsidRPr="0007300C" w:rsidRDefault="00DC07D2" w:rsidP="00191851">
      <w:pPr>
        <w:rPr>
          <w:sz w:val="20"/>
          <w:szCs w:val="20"/>
          <w:lang w:val="nl-BE"/>
        </w:rPr>
      </w:pPr>
      <w:r w:rsidRPr="006C1A1E">
        <w:rPr>
          <w:noProof/>
          <w:sz w:val="20"/>
          <w:szCs w:val="20"/>
          <w:lang w:eastAsia="fr-BE"/>
        </w:rPr>
        <w:drawing>
          <wp:anchor distT="0" distB="0" distL="114300" distR="114300" simplePos="0" relativeHeight="251652096" behindDoc="0" locked="0" layoutInCell="1" allowOverlap="1" wp14:anchorId="2FAEA95A" wp14:editId="5F8C0A69">
            <wp:simplePos x="0" y="0"/>
            <wp:positionH relativeFrom="column">
              <wp:posOffset>3264535</wp:posOffset>
            </wp:positionH>
            <wp:positionV relativeFrom="paragraph">
              <wp:posOffset>10160</wp:posOffset>
            </wp:positionV>
            <wp:extent cx="923925" cy="942975"/>
            <wp:effectExtent l="0" t="0" r="9525" b="952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23925" cy="942975"/>
                    </a:xfrm>
                    <a:prstGeom prst="rect">
                      <a:avLst/>
                    </a:prstGeom>
                  </pic:spPr>
                </pic:pic>
              </a:graphicData>
            </a:graphic>
          </wp:anchor>
        </w:drawing>
      </w:r>
      <w:r w:rsidR="0007300C" w:rsidRPr="0007300C">
        <w:rPr>
          <w:sz w:val="20"/>
          <w:szCs w:val="20"/>
          <w:lang w:val="nl-BE"/>
        </w:rPr>
        <w:t xml:space="preserve">Onvoldoende batterij : Als de batterij bijna </w:t>
      </w:r>
      <w:r w:rsidR="0007300C">
        <w:rPr>
          <w:sz w:val="20"/>
          <w:szCs w:val="20"/>
          <w:lang w:val="nl-BE"/>
        </w:rPr>
        <w:t>leeg is, toont het LCD scherm het “LO” teke</w:t>
      </w:r>
      <w:r w:rsidR="009D36E3">
        <w:rPr>
          <w:sz w:val="20"/>
          <w:szCs w:val="20"/>
          <w:lang w:val="nl-BE"/>
        </w:rPr>
        <w:t>n en is het batterijteken altijd aanwezig, wat betekent dat de batterijen moeten worden vervangen.</w:t>
      </w:r>
    </w:p>
    <w:p w14:paraId="0BA5495E" w14:textId="0B4216AD" w:rsidR="00023AC5" w:rsidRPr="0007300C" w:rsidRDefault="00023AC5" w:rsidP="00191851">
      <w:pPr>
        <w:rPr>
          <w:sz w:val="20"/>
          <w:szCs w:val="20"/>
          <w:lang w:val="nl-BE"/>
        </w:rPr>
      </w:pPr>
    </w:p>
    <w:p w14:paraId="2AB02600" w14:textId="4748388D" w:rsidR="00191851" w:rsidRPr="0007300C" w:rsidRDefault="009D36E3" w:rsidP="00191851">
      <w:pPr>
        <w:rPr>
          <w:b/>
          <w:bCs/>
          <w:color w:val="767171" w:themeColor="background2" w:themeShade="80"/>
          <w:lang w:val="nl-BE"/>
        </w:rPr>
      </w:pPr>
      <w:r>
        <w:rPr>
          <w:b/>
          <w:bCs/>
          <w:color w:val="767171" w:themeColor="background2" w:themeShade="80"/>
          <w:lang w:val="nl-BE"/>
        </w:rPr>
        <w:t>Sterk aanbevolen</w:t>
      </w:r>
      <w:r w:rsidR="00191851" w:rsidRPr="0007300C">
        <w:rPr>
          <w:b/>
          <w:bCs/>
          <w:color w:val="767171" w:themeColor="background2" w:themeShade="80"/>
          <w:lang w:val="nl-BE"/>
        </w:rPr>
        <w:t xml:space="preserve"> : </w:t>
      </w:r>
    </w:p>
    <w:p w14:paraId="7BABF6E2" w14:textId="2CA7EB37" w:rsidR="00191851" w:rsidRPr="009D36E3" w:rsidRDefault="009D36E3" w:rsidP="00191851">
      <w:pPr>
        <w:pStyle w:val="Lijstalinea"/>
        <w:numPr>
          <w:ilvl w:val="0"/>
          <w:numId w:val="1"/>
        </w:numPr>
        <w:rPr>
          <w:sz w:val="20"/>
          <w:szCs w:val="20"/>
          <w:lang w:val="nl-BE"/>
        </w:rPr>
      </w:pPr>
      <w:r w:rsidRPr="009D36E3">
        <w:rPr>
          <w:sz w:val="20"/>
          <w:szCs w:val="20"/>
          <w:lang w:val="nl-BE"/>
        </w:rPr>
        <w:t xml:space="preserve">Als u dit product </w:t>
      </w:r>
      <w:r>
        <w:rPr>
          <w:sz w:val="20"/>
          <w:szCs w:val="20"/>
          <w:lang w:val="nl-BE"/>
        </w:rPr>
        <w:t>een lange tijd niet gebruikt, verwijder dan de batterijen om een langere levensduur te garanderen. Lekkende batterijvloeistof kan het product beschadigen en het milieu vervuilen.</w:t>
      </w:r>
    </w:p>
    <w:p w14:paraId="5B7296DC" w14:textId="169C13CE" w:rsidR="00825143" w:rsidRPr="009D36E3" w:rsidRDefault="009D36E3" w:rsidP="00825143">
      <w:pPr>
        <w:pStyle w:val="Lijstalinea"/>
        <w:numPr>
          <w:ilvl w:val="0"/>
          <w:numId w:val="1"/>
        </w:numPr>
        <w:rPr>
          <w:sz w:val="20"/>
          <w:szCs w:val="20"/>
          <w:lang w:val="nl-BE"/>
        </w:rPr>
      </w:pPr>
      <w:r w:rsidRPr="009D36E3">
        <w:rPr>
          <w:sz w:val="20"/>
          <w:szCs w:val="20"/>
          <w:lang w:val="nl-BE"/>
        </w:rPr>
        <w:t>Het wordt aanbevolen om al</w:t>
      </w:r>
      <w:r>
        <w:rPr>
          <w:sz w:val="20"/>
          <w:szCs w:val="20"/>
          <w:lang w:val="nl-BE"/>
        </w:rPr>
        <w:t>kalinebatterijen te gebruiken.</w:t>
      </w:r>
    </w:p>
    <w:p w14:paraId="26B88248" w14:textId="28170CCA" w:rsidR="000600CC" w:rsidRPr="009D36E3" w:rsidRDefault="009D36E3" w:rsidP="004950D4">
      <w:pPr>
        <w:pStyle w:val="Lijstalinea"/>
        <w:numPr>
          <w:ilvl w:val="0"/>
          <w:numId w:val="1"/>
        </w:numPr>
        <w:rPr>
          <w:b/>
          <w:bCs/>
          <w:color w:val="FF0000"/>
          <w:lang w:val="nl-BE"/>
        </w:rPr>
      </w:pPr>
      <w:r w:rsidRPr="009D36E3">
        <w:rPr>
          <w:sz w:val="20"/>
          <w:szCs w:val="20"/>
          <w:lang w:val="nl-BE"/>
        </w:rPr>
        <w:lastRenderedPageBreak/>
        <w:t>De manier waarop u zich van uw batterijen ont</w:t>
      </w:r>
      <w:r>
        <w:rPr>
          <w:sz w:val="20"/>
          <w:szCs w:val="20"/>
          <w:lang w:val="nl-BE"/>
        </w:rPr>
        <w:t>doet, moet in overeenstemming zijn met de overheidswet en de milieubeschermingsinstantie van et land.</w:t>
      </w:r>
    </w:p>
    <w:p w14:paraId="76C9EFF4" w14:textId="1C34CA7C" w:rsidR="000600CC" w:rsidRPr="006C1A1E" w:rsidRDefault="009D36E3" w:rsidP="000600CC">
      <w:pPr>
        <w:rPr>
          <w:b/>
          <w:bCs/>
        </w:rPr>
      </w:pPr>
      <w:r>
        <w:rPr>
          <w:b/>
          <w:bCs/>
        </w:rPr>
        <w:t>BAISPARAMETERINSTRUCTIE</w:t>
      </w:r>
      <w:r w:rsidR="000C2395" w:rsidRPr="006C1A1E">
        <w:rPr>
          <w:b/>
          <w:bCs/>
        </w:rPr>
        <w:t xml:space="preserve"> : </w:t>
      </w:r>
    </w:p>
    <w:p w14:paraId="5F5A6C03" w14:textId="0D58951F" w:rsidR="000600CC" w:rsidRPr="006C1A1E" w:rsidRDefault="009D36E3" w:rsidP="000600CC">
      <w:pPr>
        <w:pStyle w:val="Lijstalinea"/>
        <w:numPr>
          <w:ilvl w:val="0"/>
          <w:numId w:val="7"/>
        </w:numPr>
        <w:rPr>
          <w:sz w:val="20"/>
          <w:szCs w:val="20"/>
        </w:rPr>
      </w:pPr>
      <w:proofErr w:type="spellStart"/>
      <w:r>
        <w:rPr>
          <w:sz w:val="20"/>
          <w:szCs w:val="20"/>
        </w:rPr>
        <w:t>Geluidsfunctie</w:t>
      </w:r>
      <w:proofErr w:type="spellEnd"/>
      <w:r>
        <w:rPr>
          <w:sz w:val="20"/>
          <w:szCs w:val="20"/>
        </w:rPr>
        <w:t xml:space="preserve"> </w:t>
      </w:r>
      <w:proofErr w:type="spellStart"/>
      <w:r>
        <w:rPr>
          <w:sz w:val="20"/>
          <w:szCs w:val="20"/>
        </w:rPr>
        <w:t>aan</w:t>
      </w:r>
      <w:proofErr w:type="spellEnd"/>
      <w:r>
        <w:rPr>
          <w:sz w:val="20"/>
          <w:szCs w:val="20"/>
        </w:rPr>
        <w:t>/</w:t>
      </w:r>
      <w:proofErr w:type="spellStart"/>
      <w:r>
        <w:rPr>
          <w:sz w:val="20"/>
          <w:szCs w:val="20"/>
        </w:rPr>
        <w:t>uit</w:t>
      </w:r>
      <w:proofErr w:type="spellEnd"/>
      <w:r w:rsidR="000600CC" w:rsidRPr="006C1A1E">
        <w:rPr>
          <w:sz w:val="20"/>
          <w:szCs w:val="20"/>
        </w:rPr>
        <w:t xml:space="preserve"> </w:t>
      </w:r>
    </w:p>
    <w:p w14:paraId="3992E5BA" w14:textId="75922596" w:rsidR="000600CC" w:rsidRPr="009D36E3" w:rsidRDefault="009D36E3" w:rsidP="000600CC">
      <w:pPr>
        <w:pStyle w:val="Lijstalinea"/>
        <w:numPr>
          <w:ilvl w:val="0"/>
          <w:numId w:val="8"/>
        </w:numPr>
        <w:rPr>
          <w:sz w:val="20"/>
          <w:szCs w:val="20"/>
          <w:lang w:val="nl-BE"/>
        </w:rPr>
      </w:pPr>
      <w:r w:rsidRPr="009D36E3">
        <w:rPr>
          <w:sz w:val="20"/>
          <w:szCs w:val="20"/>
          <w:lang w:val="nl-BE"/>
        </w:rPr>
        <w:t>Druk op de mem-knop om het geuid in of uit te schakelen.</w:t>
      </w:r>
      <w:r w:rsidR="000600CC" w:rsidRPr="009D36E3">
        <w:rPr>
          <w:sz w:val="20"/>
          <w:szCs w:val="20"/>
          <w:lang w:val="nl-BE"/>
        </w:rPr>
        <w:t xml:space="preserve"> </w:t>
      </w:r>
    </w:p>
    <w:p w14:paraId="7BEBC6E5" w14:textId="6B739F78" w:rsidR="000600CC" w:rsidRPr="006C1A1E" w:rsidRDefault="009D36E3" w:rsidP="000600CC">
      <w:pPr>
        <w:pStyle w:val="Lijstalinea"/>
        <w:numPr>
          <w:ilvl w:val="0"/>
          <w:numId w:val="8"/>
        </w:numPr>
        <w:rPr>
          <w:sz w:val="20"/>
          <w:szCs w:val="20"/>
        </w:rPr>
      </w:pPr>
      <w:r w:rsidRPr="009D36E3">
        <w:rPr>
          <w:sz w:val="20"/>
          <w:szCs w:val="20"/>
          <w:lang w:val="nl-BE"/>
        </w:rPr>
        <w:t xml:space="preserve">Druk op de knop « mem ». Het LCD-scherm zal het geluidsteken weergeven. Dit betekent dat het geluid werkt. U </w:t>
      </w:r>
      <w:r>
        <w:rPr>
          <w:sz w:val="20"/>
          <w:szCs w:val="20"/>
          <w:lang w:val="nl-BE"/>
        </w:rPr>
        <w:t>hoort dan een kleine pieptoon.</w:t>
      </w:r>
      <w:r w:rsidR="000600CC" w:rsidRPr="009D36E3">
        <w:rPr>
          <w:sz w:val="20"/>
          <w:szCs w:val="20"/>
          <w:lang w:val="nl-BE"/>
        </w:rPr>
        <w:t>A</w:t>
      </w:r>
      <w:r w:rsidR="00AF705A" w:rsidRPr="006C1A1E">
        <w:rPr>
          <w:sz w:val="20"/>
          <w:szCs w:val="20"/>
        </w:rPr>
        <w:t xml:space="preserve"> </w:t>
      </w:r>
    </w:p>
    <w:p w14:paraId="13AC095C" w14:textId="61EECE11" w:rsidR="00AF705A" w:rsidRPr="00AC32AD" w:rsidRDefault="00AC32AD" w:rsidP="000600CC">
      <w:pPr>
        <w:pStyle w:val="Lijstalinea"/>
        <w:numPr>
          <w:ilvl w:val="0"/>
          <w:numId w:val="8"/>
        </w:numPr>
        <w:rPr>
          <w:sz w:val="20"/>
          <w:szCs w:val="20"/>
          <w:lang w:val="nl-BE"/>
        </w:rPr>
      </w:pPr>
      <w:r w:rsidRPr="00AC32AD">
        <w:rPr>
          <w:sz w:val="20"/>
          <w:szCs w:val="20"/>
          <w:lang w:val="nl-BE"/>
        </w:rPr>
        <w:t>Druk nogmaals op de « mem » knop en het geluidsteken wordt doorgestre</w:t>
      </w:r>
      <w:r>
        <w:rPr>
          <w:sz w:val="20"/>
          <w:szCs w:val="20"/>
          <w:lang w:val="nl-BE"/>
        </w:rPr>
        <w:t>ept, wat betekent dat het geluid uit is.</w:t>
      </w:r>
      <w:r w:rsidR="005D5381" w:rsidRPr="00AC32AD">
        <w:rPr>
          <w:sz w:val="20"/>
          <w:szCs w:val="20"/>
          <w:lang w:val="nl-BE"/>
        </w:rPr>
        <w:t xml:space="preserve"> </w:t>
      </w:r>
    </w:p>
    <w:p w14:paraId="3D053124" w14:textId="600BA394" w:rsidR="005D5381" w:rsidRPr="00AC32AD" w:rsidRDefault="00AC32AD" w:rsidP="005D5381">
      <w:pPr>
        <w:pStyle w:val="Lijstalinea"/>
        <w:numPr>
          <w:ilvl w:val="0"/>
          <w:numId w:val="7"/>
        </w:numPr>
        <w:rPr>
          <w:sz w:val="20"/>
          <w:szCs w:val="20"/>
          <w:lang w:val="nl-BE"/>
        </w:rPr>
      </w:pPr>
      <w:r w:rsidRPr="00AC32AD">
        <w:rPr>
          <w:sz w:val="20"/>
          <w:szCs w:val="20"/>
          <w:lang w:val="nl-BE"/>
        </w:rPr>
        <w:t xml:space="preserve">De overgang van </w:t>
      </w:r>
      <w:r w:rsidR="005D5381" w:rsidRPr="00AC32AD">
        <w:rPr>
          <w:sz w:val="20"/>
          <w:szCs w:val="20"/>
          <w:lang w:val="nl-BE"/>
        </w:rPr>
        <w:t xml:space="preserve">°F </w:t>
      </w:r>
      <w:r w:rsidRPr="00AC32AD">
        <w:rPr>
          <w:sz w:val="20"/>
          <w:szCs w:val="20"/>
          <w:lang w:val="nl-BE"/>
        </w:rPr>
        <w:t>naar</w:t>
      </w:r>
      <w:r w:rsidR="005D5381" w:rsidRPr="00AC32AD">
        <w:rPr>
          <w:sz w:val="20"/>
          <w:szCs w:val="20"/>
          <w:lang w:val="nl-BE"/>
        </w:rPr>
        <w:t xml:space="preserve"> °C </w:t>
      </w:r>
    </w:p>
    <w:p w14:paraId="115C57C1" w14:textId="416E5D48" w:rsidR="005D5381" w:rsidRPr="00AC32AD" w:rsidRDefault="00AC32AD" w:rsidP="005D5381">
      <w:pPr>
        <w:pStyle w:val="Lijstalinea"/>
        <w:rPr>
          <w:sz w:val="20"/>
          <w:szCs w:val="20"/>
          <w:lang w:val="nl-BE"/>
        </w:rPr>
      </w:pPr>
      <w:r w:rsidRPr="00AC32AD">
        <w:rPr>
          <w:sz w:val="20"/>
          <w:szCs w:val="20"/>
          <w:lang w:val="nl-BE"/>
        </w:rPr>
        <w:t xml:space="preserve">Als u de mem-knop ingedrukt houdt (6 seconden) verandert deze van </w:t>
      </w:r>
      <w:r w:rsidRPr="00AC32AD">
        <w:rPr>
          <w:sz w:val="20"/>
          <w:szCs w:val="20"/>
          <w:lang w:val="nl-BE"/>
        </w:rPr>
        <w:t xml:space="preserve">°F naar °C </w:t>
      </w:r>
      <w:r>
        <w:rPr>
          <w:sz w:val="20"/>
          <w:szCs w:val="20"/>
          <w:lang w:val="nl-BE"/>
        </w:rPr>
        <w:t xml:space="preserve">. </w:t>
      </w:r>
      <w:r w:rsidRPr="00AC32AD">
        <w:rPr>
          <w:sz w:val="20"/>
          <w:szCs w:val="20"/>
          <w:lang w:val="nl-BE"/>
        </w:rPr>
        <w:t xml:space="preserve">Wacht 8 seconden om de thermometer aan te zetten of druk direct op de </w:t>
      </w:r>
      <w:r>
        <w:rPr>
          <w:sz w:val="20"/>
          <w:szCs w:val="20"/>
          <w:lang w:val="nl-BE"/>
        </w:rPr>
        <w:t>uitknop om hem uit te schakelen.</w:t>
      </w:r>
      <w:r w:rsidR="005D5381" w:rsidRPr="00AC32AD">
        <w:rPr>
          <w:sz w:val="20"/>
          <w:szCs w:val="20"/>
          <w:lang w:val="nl-BE"/>
        </w:rPr>
        <w:t xml:space="preserve"> </w:t>
      </w:r>
    </w:p>
    <w:p w14:paraId="3263C0AC" w14:textId="77777777" w:rsidR="00AC32AD" w:rsidRDefault="00AC32AD" w:rsidP="00F74563">
      <w:pPr>
        <w:pStyle w:val="Lijstalinea"/>
        <w:numPr>
          <w:ilvl w:val="0"/>
          <w:numId w:val="7"/>
        </w:numPr>
        <w:rPr>
          <w:sz w:val="20"/>
          <w:szCs w:val="20"/>
        </w:rPr>
      </w:pPr>
      <w:proofErr w:type="spellStart"/>
      <w:r>
        <w:rPr>
          <w:sz w:val="20"/>
          <w:szCs w:val="20"/>
        </w:rPr>
        <w:t>Geheugenopslagfunctie</w:t>
      </w:r>
      <w:proofErr w:type="spellEnd"/>
      <w:r>
        <w:rPr>
          <w:sz w:val="20"/>
          <w:szCs w:val="20"/>
        </w:rPr>
        <w:t xml:space="preserve"> </w:t>
      </w:r>
    </w:p>
    <w:p w14:paraId="697EB031" w14:textId="2C2C4AA8" w:rsidR="00633A95" w:rsidRPr="00AC32AD" w:rsidRDefault="00AC32AD" w:rsidP="00AC32AD">
      <w:pPr>
        <w:pStyle w:val="Lijstalinea"/>
        <w:rPr>
          <w:sz w:val="20"/>
          <w:szCs w:val="20"/>
          <w:lang w:val="nl-BE"/>
        </w:rPr>
      </w:pPr>
      <w:r w:rsidRPr="00AC32AD">
        <w:rPr>
          <w:sz w:val="20"/>
          <w:szCs w:val="20"/>
          <w:lang w:val="nl-BE"/>
        </w:rPr>
        <w:t>Als u stopt, drukt u op de « mem »-knop de thermometer kan maximaal 9 wa</w:t>
      </w:r>
      <w:r>
        <w:rPr>
          <w:sz w:val="20"/>
          <w:szCs w:val="20"/>
          <w:lang w:val="nl-BE"/>
        </w:rPr>
        <w:t>arden in volgorde opslagen (zie onderstaande foto). Het zal automatisch uitschakelen na 30 seconden bij stilstand of druk op de aan/uit-knop om het handmatig uit te schakelen.</w:t>
      </w:r>
      <w:r w:rsidR="00633A95" w:rsidRPr="00AC32AD">
        <w:rPr>
          <w:sz w:val="20"/>
          <w:szCs w:val="20"/>
          <w:lang w:val="nl-BE"/>
        </w:rPr>
        <w:t xml:space="preserve"> </w:t>
      </w:r>
    </w:p>
    <w:p w14:paraId="0B844646" w14:textId="43E68F72" w:rsidR="00633A95" w:rsidRPr="006C1A1E" w:rsidRDefault="00633A95" w:rsidP="00633A95">
      <w:pPr>
        <w:pStyle w:val="Lijstalinea"/>
        <w:rPr>
          <w:sz w:val="20"/>
          <w:szCs w:val="20"/>
        </w:rPr>
      </w:pPr>
      <w:r w:rsidRPr="006C1A1E">
        <w:rPr>
          <w:noProof/>
          <w:sz w:val="20"/>
          <w:szCs w:val="20"/>
          <w:lang w:eastAsia="fr-BE"/>
        </w:rPr>
        <w:drawing>
          <wp:inline distT="0" distB="0" distL="0" distR="0" wp14:anchorId="0DC6BD3E" wp14:editId="1C56B34A">
            <wp:extent cx="2324100" cy="8286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24100" cy="828675"/>
                    </a:xfrm>
                    <a:prstGeom prst="rect">
                      <a:avLst/>
                    </a:prstGeom>
                  </pic:spPr>
                </pic:pic>
              </a:graphicData>
            </a:graphic>
          </wp:inline>
        </w:drawing>
      </w:r>
    </w:p>
    <w:p w14:paraId="7F19CF5E" w14:textId="45E462F9" w:rsidR="00BD775F" w:rsidRPr="006C1A1E" w:rsidRDefault="00BD775F" w:rsidP="00633A95">
      <w:pPr>
        <w:pStyle w:val="Lijstalinea"/>
        <w:rPr>
          <w:sz w:val="20"/>
          <w:szCs w:val="20"/>
        </w:rPr>
      </w:pPr>
    </w:p>
    <w:p w14:paraId="65B5BDDA" w14:textId="77777777" w:rsidR="000C2395" w:rsidRPr="006C1A1E" w:rsidRDefault="000C2395" w:rsidP="00633A95">
      <w:pPr>
        <w:pStyle w:val="Lijstalinea"/>
        <w:rPr>
          <w:sz w:val="20"/>
          <w:szCs w:val="20"/>
        </w:rPr>
      </w:pPr>
    </w:p>
    <w:p w14:paraId="3E48B355" w14:textId="683EFA3C" w:rsidR="00CD49FE" w:rsidRPr="006C1A1E" w:rsidRDefault="00AC32AD" w:rsidP="00633A95">
      <w:pPr>
        <w:pStyle w:val="Lijstalinea"/>
        <w:numPr>
          <w:ilvl w:val="0"/>
          <w:numId w:val="7"/>
        </w:numPr>
        <w:rPr>
          <w:sz w:val="20"/>
          <w:szCs w:val="20"/>
        </w:rPr>
      </w:pPr>
      <w:proofErr w:type="spellStart"/>
      <w:r>
        <w:rPr>
          <w:sz w:val="20"/>
          <w:szCs w:val="20"/>
        </w:rPr>
        <w:t>Scherm</w:t>
      </w:r>
      <w:proofErr w:type="spellEnd"/>
      <w:r>
        <w:rPr>
          <w:sz w:val="20"/>
          <w:szCs w:val="20"/>
        </w:rPr>
        <w:t xml:space="preserve"> </w:t>
      </w:r>
      <w:proofErr w:type="spellStart"/>
      <w:r>
        <w:rPr>
          <w:sz w:val="20"/>
          <w:szCs w:val="20"/>
        </w:rPr>
        <w:t>status</w:t>
      </w:r>
      <w:proofErr w:type="spellEnd"/>
      <w:r>
        <w:rPr>
          <w:sz w:val="20"/>
          <w:szCs w:val="20"/>
        </w:rPr>
        <w:t xml:space="preserve"> </w:t>
      </w:r>
      <w:proofErr w:type="spellStart"/>
      <w:r>
        <w:rPr>
          <w:sz w:val="20"/>
          <w:szCs w:val="20"/>
        </w:rPr>
        <w:t>instructies</w:t>
      </w:r>
      <w:proofErr w:type="spellEnd"/>
    </w:p>
    <w:p w14:paraId="46E29F36" w14:textId="1673E938" w:rsidR="00633A95" w:rsidRPr="00AC32AD" w:rsidRDefault="00AC32AD" w:rsidP="00633A95">
      <w:pPr>
        <w:pStyle w:val="Lijstalinea"/>
        <w:rPr>
          <w:sz w:val="20"/>
          <w:szCs w:val="20"/>
          <w:lang w:val="nl-BE"/>
        </w:rPr>
      </w:pPr>
      <w:r w:rsidRPr="00AC32AD">
        <w:rPr>
          <w:sz w:val="20"/>
          <w:szCs w:val="20"/>
          <w:lang w:val="nl-BE"/>
        </w:rPr>
        <w:t xml:space="preserve">Wanneer de temperatuur </w:t>
      </w:r>
      <w:r w:rsidR="008C176A" w:rsidRPr="00AC32AD">
        <w:rPr>
          <w:sz w:val="20"/>
          <w:szCs w:val="20"/>
          <w:lang w:val="nl-BE"/>
        </w:rPr>
        <w:t xml:space="preserve">&lt;34°C, LO </w:t>
      </w:r>
      <w:r w:rsidRPr="00AC32AD">
        <w:rPr>
          <w:sz w:val="20"/>
          <w:szCs w:val="20"/>
          <w:lang w:val="nl-BE"/>
        </w:rPr>
        <w:t xml:space="preserve">met </w:t>
      </w:r>
      <w:r>
        <w:rPr>
          <w:sz w:val="20"/>
          <w:szCs w:val="20"/>
          <w:lang w:val="nl-BE"/>
        </w:rPr>
        <w:t>een rood lampje weergegeven</w:t>
      </w:r>
    </w:p>
    <w:p w14:paraId="4C2737F2" w14:textId="4D2CF827" w:rsidR="008C176A" w:rsidRPr="00AC32AD" w:rsidRDefault="00AC32AD" w:rsidP="00633A95">
      <w:pPr>
        <w:pStyle w:val="Lijstalinea"/>
        <w:rPr>
          <w:sz w:val="20"/>
          <w:szCs w:val="20"/>
          <w:lang w:val="nl-BE"/>
        </w:rPr>
      </w:pPr>
      <w:r w:rsidRPr="00AC32AD">
        <w:rPr>
          <w:sz w:val="20"/>
          <w:szCs w:val="20"/>
          <w:lang w:val="nl-BE"/>
        </w:rPr>
        <w:t xml:space="preserve">Wanneer de gemeten temperatuur tussen </w:t>
      </w:r>
      <w:r w:rsidR="008C176A" w:rsidRPr="00AC32AD">
        <w:rPr>
          <w:sz w:val="20"/>
          <w:szCs w:val="20"/>
          <w:lang w:val="nl-BE"/>
        </w:rPr>
        <w:t>34°C et 37,1°C</w:t>
      </w:r>
      <w:r>
        <w:rPr>
          <w:sz w:val="20"/>
          <w:szCs w:val="20"/>
          <w:lang w:val="nl-BE"/>
        </w:rPr>
        <w:t xml:space="preserve"> ligt</w:t>
      </w:r>
      <w:r w:rsidR="008C176A" w:rsidRPr="00AC32AD">
        <w:rPr>
          <w:sz w:val="20"/>
          <w:szCs w:val="20"/>
          <w:lang w:val="nl-BE"/>
        </w:rPr>
        <w:t xml:space="preserve">, </w:t>
      </w:r>
      <w:r>
        <w:rPr>
          <w:sz w:val="20"/>
          <w:szCs w:val="20"/>
          <w:lang w:val="nl-BE"/>
        </w:rPr>
        <w:t>betekent dit dat de lichaamstemperatuur normaal is. Het licht zal groen zijn.</w:t>
      </w:r>
    </w:p>
    <w:p w14:paraId="5E4EF56F" w14:textId="048688B9" w:rsidR="008C176A" w:rsidRPr="00AC32AD" w:rsidRDefault="00AC32AD" w:rsidP="00633A95">
      <w:pPr>
        <w:pStyle w:val="Lijstalinea"/>
        <w:rPr>
          <w:sz w:val="20"/>
          <w:szCs w:val="20"/>
          <w:lang w:val="nl-BE"/>
        </w:rPr>
      </w:pPr>
      <w:r w:rsidRPr="00AC32AD">
        <w:rPr>
          <w:sz w:val="20"/>
          <w:szCs w:val="20"/>
          <w:lang w:val="nl-BE"/>
        </w:rPr>
        <w:t xml:space="preserve">Wanneer de </w:t>
      </w:r>
      <w:r>
        <w:rPr>
          <w:sz w:val="20"/>
          <w:szCs w:val="20"/>
          <w:lang w:val="nl-BE"/>
        </w:rPr>
        <w:t xml:space="preserve">gemeten </w:t>
      </w:r>
      <w:r w:rsidRPr="00AC32AD">
        <w:rPr>
          <w:sz w:val="20"/>
          <w:szCs w:val="20"/>
          <w:lang w:val="nl-BE"/>
        </w:rPr>
        <w:t xml:space="preserve">temperatuur tussen </w:t>
      </w:r>
      <w:r w:rsidR="008C176A" w:rsidRPr="00AC32AD">
        <w:rPr>
          <w:sz w:val="20"/>
          <w:szCs w:val="20"/>
          <w:lang w:val="nl-BE"/>
        </w:rPr>
        <w:t>37.2°C et 38.1°C</w:t>
      </w:r>
      <w:r>
        <w:rPr>
          <w:sz w:val="20"/>
          <w:szCs w:val="20"/>
          <w:lang w:val="nl-BE"/>
        </w:rPr>
        <w:t xml:space="preserve"> ligt</w:t>
      </w:r>
      <w:r w:rsidR="008C176A" w:rsidRPr="00AC32AD">
        <w:rPr>
          <w:sz w:val="20"/>
          <w:szCs w:val="20"/>
          <w:lang w:val="nl-BE"/>
        </w:rPr>
        <w:t xml:space="preserve">, </w:t>
      </w:r>
      <w:r>
        <w:rPr>
          <w:sz w:val="20"/>
          <w:szCs w:val="20"/>
          <w:lang w:val="nl-BE"/>
        </w:rPr>
        <w:t>betekent dit dat de persoon een lichte koorts heeft. Het licht zal dan oranje zijn.</w:t>
      </w:r>
    </w:p>
    <w:p w14:paraId="2201DBC6" w14:textId="15AFFF61" w:rsidR="008C176A" w:rsidRPr="00AC32AD" w:rsidRDefault="00AC32AD" w:rsidP="008C176A">
      <w:pPr>
        <w:pStyle w:val="Lijstalinea"/>
        <w:rPr>
          <w:sz w:val="20"/>
          <w:szCs w:val="20"/>
          <w:lang w:val="nl-BE"/>
        </w:rPr>
      </w:pPr>
      <w:r w:rsidRPr="00AC32AD">
        <w:rPr>
          <w:sz w:val="20"/>
          <w:szCs w:val="20"/>
          <w:lang w:val="nl-BE"/>
        </w:rPr>
        <w:lastRenderedPageBreak/>
        <w:t>Wanneer de</w:t>
      </w:r>
      <w:r>
        <w:rPr>
          <w:sz w:val="20"/>
          <w:szCs w:val="20"/>
          <w:lang w:val="nl-BE"/>
        </w:rPr>
        <w:t xml:space="preserve"> gemeten</w:t>
      </w:r>
      <w:r w:rsidRPr="00AC32AD">
        <w:rPr>
          <w:sz w:val="20"/>
          <w:szCs w:val="20"/>
          <w:lang w:val="nl-BE"/>
        </w:rPr>
        <w:t xml:space="preserve"> temperatuur tussen </w:t>
      </w:r>
      <w:r w:rsidR="008C176A" w:rsidRPr="00AC32AD">
        <w:rPr>
          <w:sz w:val="20"/>
          <w:szCs w:val="20"/>
          <w:lang w:val="nl-BE"/>
        </w:rPr>
        <w:t>38.2°C et 43°C</w:t>
      </w:r>
      <w:r w:rsidRPr="00AC32AD">
        <w:rPr>
          <w:sz w:val="20"/>
          <w:szCs w:val="20"/>
          <w:lang w:val="nl-BE"/>
        </w:rPr>
        <w:t xml:space="preserve"> ligt</w:t>
      </w:r>
      <w:r w:rsidR="008C176A" w:rsidRPr="00AC32AD">
        <w:rPr>
          <w:sz w:val="20"/>
          <w:szCs w:val="20"/>
          <w:lang w:val="nl-BE"/>
        </w:rPr>
        <w:t xml:space="preserve">, </w:t>
      </w:r>
      <w:r w:rsidRPr="00AC32AD">
        <w:rPr>
          <w:sz w:val="20"/>
          <w:szCs w:val="20"/>
          <w:lang w:val="nl-BE"/>
        </w:rPr>
        <w:t>bevin</w:t>
      </w:r>
      <w:r>
        <w:rPr>
          <w:sz w:val="20"/>
          <w:szCs w:val="20"/>
          <w:lang w:val="nl-BE"/>
        </w:rPr>
        <w:t>dt de persoon zich in een koortsachtige toestand, het lichtscherm zal rood zijn.</w:t>
      </w:r>
    </w:p>
    <w:p w14:paraId="7C4EB439" w14:textId="6AF37DC0" w:rsidR="008C176A" w:rsidRPr="00AC32AD" w:rsidRDefault="00AC32AD" w:rsidP="008C176A">
      <w:pPr>
        <w:pStyle w:val="Lijstalinea"/>
        <w:rPr>
          <w:sz w:val="20"/>
          <w:szCs w:val="20"/>
          <w:lang w:val="nl-BE"/>
        </w:rPr>
      </w:pPr>
      <w:r w:rsidRPr="00AC32AD">
        <w:rPr>
          <w:sz w:val="20"/>
          <w:szCs w:val="20"/>
          <w:lang w:val="nl-BE"/>
        </w:rPr>
        <w:t xml:space="preserve">Wanneer de temperatuur </w:t>
      </w:r>
      <w:r w:rsidR="008C176A" w:rsidRPr="00AC32AD">
        <w:rPr>
          <w:sz w:val="20"/>
          <w:szCs w:val="20"/>
          <w:lang w:val="nl-BE"/>
        </w:rPr>
        <w:t xml:space="preserve"> &gt;43°C</w:t>
      </w:r>
      <w:r w:rsidRPr="00AC32AD">
        <w:rPr>
          <w:sz w:val="20"/>
          <w:szCs w:val="20"/>
          <w:lang w:val="nl-BE"/>
        </w:rPr>
        <w:t xml:space="preserve"> is</w:t>
      </w:r>
      <w:r w:rsidR="008C176A" w:rsidRPr="00AC32AD">
        <w:rPr>
          <w:sz w:val="20"/>
          <w:szCs w:val="20"/>
          <w:lang w:val="nl-BE"/>
        </w:rPr>
        <w:t xml:space="preserve">, </w:t>
      </w:r>
      <w:r w:rsidRPr="00AC32AD">
        <w:rPr>
          <w:sz w:val="20"/>
          <w:szCs w:val="20"/>
          <w:lang w:val="nl-BE"/>
        </w:rPr>
        <w:t>zal het scherm rood zijn</w:t>
      </w:r>
      <w:r>
        <w:rPr>
          <w:sz w:val="20"/>
          <w:szCs w:val="20"/>
          <w:lang w:val="nl-BE"/>
        </w:rPr>
        <w:t xml:space="preserve"> met “HI” op het scherm.</w:t>
      </w:r>
    </w:p>
    <w:p w14:paraId="05221B2E" w14:textId="453E4E93" w:rsidR="00730BE6" w:rsidRPr="00AC32AD" w:rsidRDefault="00AC32AD" w:rsidP="00EB793E">
      <w:pPr>
        <w:pStyle w:val="Lijstalinea"/>
        <w:rPr>
          <w:sz w:val="20"/>
          <w:szCs w:val="20"/>
          <w:lang w:val="nl-BE"/>
        </w:rPr>
      </w:pPr>
      <w:r w:rsidRPr="00AC32AD">
        <w:rPr>
          <w:sz w:val="20"/>
          <w:szCs w:val="20"/>
          <w:lang w:val="nl-BE"/>
        </w:rPr>
        <w:t>Deze functie is alleen bedoelt als referentie.</w:t>
      </w:r>
    </w:p>
    <w:p w14:paraId="38C10279" w14:textId="77777777" w:rsidR="00DC07D2" w:rsidRPr="00AC32AD" w:rsidRDefault="00DC07D2" w:rsidP="00730BE6">
      <w:pPr>
        <w:rPr>
          <w:sz w:val="20"/>
          <w:szCs w:val="20"/>
          <w:lang w:val="nl-BE"/>
        </w:rPr>
      </w:pPr>
    </w:p>
    <w:p w14:paraId="7438323E" w14:textId="3E597E1C" w:rsidR="00730BE6" w:rsidRPr="00AC32AD" w:rsidRDefault="00730BE6" w:rsidP="00730BE6">
      <w:pPr>
        <w:rPr>
          <w:b/>
          <w:bCs/>
          <w:color w:val="767171" w:themeColor="background2" w:themeShade="80"/>
          <w:lang w:val="nl-BE"/>
        </w:rPr>
      </w:pPr>
      <w:r w:rsidRPr="00AC32AD">
        <w:rPr>
          <w:b/>
          <w:bCs/>
          <w:color w:val="767171" w:themeColor="background2" w:themeShade="80"/>
          <w:lang w:val="nl-BE"/>
        </w:rPr>
        <w:t>M</w:t>
      </w:r>
      <w:r w:rsidR="00D010CE">
        <w:rPr>
          <w:b/>
          <w:bCs/>
          <w:color w:val="767171" w:themeColor="background2" w:themeShade="80"/>
          <w:lang w:val="nl-BE"/>
        </w:rPr>
        <w:t>ethode voor het nemen van de temperatuur</w:t>
      </w:r>
    </w:p>
    <w:p w14:paraId="029CEBFD" w14:textId="71C31A0F" w:rsidR="00730BE6" w:rsidRPr="006C1A1E" w:rsidRDefault="00BD775F" w:rsidP="00BD775F">
      <w:pPr>
        <w:jc w:val="center"/>
        <w:rPr>
          <w:sz w:val="20"/>
          <w:szCs w:val="20"/>
        </w:rPr>
      </w:pPr>
      <w:r w:rsidRPr="006C1A1E">
        <w:rPr>
          <w:noProof/>
          <w:sz w:val="20"/>
          <w:szCs w:val="20"/>
          <w:lang w:eastAsia="fr-BE"/>
        </w:rPr>
        <w:drawing>
          <wp:inline distT="0" distB="0" distL="0" distR="0" wp14:anchorId="64CB96FA" wp14:editId="716BD374">
            <wp:extent cx="1771650" cy="76817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1650" cy="768176"/>
                    </a:xfrm>
                    <a:prstGeom prst="rect">
                      <a:avLst/>
                    </a:prstGeom>
                  </pic:spPr>
                </pic:pic>
              </a:graphicData>
            </a:graphic>
          </wp:inline>
        </w:drawing>
      </w:r>
    </w:p>
    <w:p w14:paraId="356BDFFB" w14:textId="0E46813F" w:rsidR="00730BE6" w:rsidRPr="006C1A1E" w:rsidRDefault="00D010CE" w:rsidP="00730BE6">
      <w:pPr>
        <w:pStyle w:val="Lijstalinea"/>
        <w:numPr>
          <w:ilvl w:val="0"/>
          <w:numId w:val="9"/>
        </w:numPr>
        <w:rPr>
          <w:b/>
          <w:bCs/>
          <w:sz w:val="20"/>
          <w:szCs w:val="20"/>
        </w:rPr>
      </w:pPr>
      <w:r>
        <w:rPr>
          <w:b/>
          <w:bCs/>
          <w:sz w:val="20"/>
          <w:szCs w:val="20"/>
        </w:rPr>
        <w:t xml:space="preserve">Frontale </w:t>
      </w:r>
      <w:proofErr w:type="spellStart"/>
      <w:r>
        <w:rPr>
          <w:b/>
          <w:bCs/>
          <w:sz w:val="20"/>
          <w:szCs w:val="20"/>
        </w:rPr>
        <w:t>temperatuurmeting</w:t>
      </w:r>
      <w:proofErr w:type="spellEnd"/>
      <w:r w:rsidR="00730BE6" w:rsidRPr="006C1A1E">
        <w:rPr>
          <w:b/>
          <w:bCs/>
          <w:sz w:val="20"/>
          <w:szCs w:val="20"/>
        </w:rPr>
        <w:t xml:space="preserve"> </w:t>
      </w:r>
    </w:p>
    <w:p w14:paraId="74DCA490" w14:textId="2EF3DFE3" w:rsidR="00D010CE" w:rsidRPr="00D010CE" w:rsidRDefault="009B06CD" w:rsidP="00D010CE">
      <w:pPr>
        <w:pStyle w:val="Lijstalinea"/>
        <w:numPr>
          <w:ilvl w:val="1"/>
          <w:numId w:val="9"/>
        </w:numPr>
        <w:rPr>
          <w:sz w:val="20"/>
          <w:szCs w:val="20"/>
          <w:lang w:val="nl-BE"/>
        </w:rPr>
      </w:pPr>
      <w:r w:rsidRPr="006C1A1E">
        <w:rPr>
          <w:noProof/>
          <w:sz w:val="20"/>
          <w:szCs w:val="20"/>
          <w:lang w:eastAsia="fr-BE"/>
        </w:rPr>
        <w:drawing>
          <wp:anchor distT="0" distB="0" distL="114300" distR="114300" simplePos="0" relativeHeight="251658240" behindDoc="1" locked="0" layoutInCell="1" allowOverlap="1" wp14:anchorId="3F50D027" wp14:editId="708E4082">
            <wp:simplePos x="0" y="0"/>
            <wp:positionH relativeFrom="column">
              <wp:posOffset>5062855</wp:posOffset>
            </wp:positionH>
            <wp:positionV relativeFrom="paragraph">
              <wp:posOffset>325755</wp:posOffset>
            </wp:positionV>
            <wp:extent cx="142875" cy="285750"/>
            <wp:effectExtent l="0" t="0" r="952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2875" cy="285750"/>
                    </a:xfrm>
                    <a:prstGeom prst="rect">
                      <a:avLst/>
                    </a:prstGeom>
                  </pic:spPr>
                </pic:pic>
              </a:graphicData>
            </a:graphic>
          </wp:anchor>
        </w:drawing>
      </w:r>
      <w:r w:rsidR="00CE5949" w:rsidRPr="006C1A1E">
        <w:rPr>
          <w:noProof/>
          <w:sz w:val="20"/>
          <w:szCs w:val="20"/>
          <w:lang w:eastAsia="fr-BE"/>
        </w:rPr>
        <w:drawing>
          <wp:anchor distT="0" distB="0" distL="114300" distR="114300" simplePos="0" relativeHeight="251656192" behindDoc="1" locked="0" layoutInCell="1" allowOverlap="1" wp14:anchorId="28A79BE7" wp14:editId="69D37753">
            <wp:simplePos x="0" y="0"/>
            <wp:positionH relativeFrom="column">
              <wp:posOffset>1976755</wp:posOffset>
            </wp:positionH>
            <wp:positionV relativeFrom="paragraph">
              <wp:posOffset>11430</wp:posOffset>
            </wp:positionV>
            <wp:extent cx="228600" cy="219075"/>
            <wp:effectExtent l="0" t="0" r="0" b="952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28600" cy="219075"/>
                    </a:xfrm>
                    <a:prstGeom prst="rect">
                      <a:avLst/>
                    </a:prstGeom>
                  </pic:spPr>
                </pic:pic>
              </a:graphicData>
            </a:graphic>
          </wp:anchor>
        </w:drawing>
      </w:r>
      <w:r w:rsidR="00D010CE" w:rsidRPr="00D010CE">
        <w:rPr>
          <w:sz w:val="20"/>
          <w:szCs w:val="20"/>
          <w:lang w:val="nl-BE"/>
        </w:rPr>
        <w:t>Druk op de knop om het product in te schakelen</w:t>
      </w:r>
      <w:r w:rsidR="00D010CE">
        <w:rPr>
          <w:sz w:val="20"/>
          <w:szCs w:val="20"/>
          <w:lang w:val="nl-BE"/>
        </w:rPr>
        <w:t>. Het LCD-scherm geeft dan het laatste temperatuurresultaat weer. Plaats de thermometer op 3 tot 5 cm afstand van uw voorhoofd, de temperatuur wordt dan direct gemeten door op de knop te drukke</w:t>
      </w:r>
    </w:p>
    <w:p w14:paraId="6530EB06" w14:textId="26884B73" w:rsidR="00E91C54" w:rsidRPr="00D010CE" w:rsidRDefault="009B06CD" w:rsidP="00730BE6">
      <w:pPr>
        <w:pStyle w:val="Lijstalinea"/>
        <w:rPr>
          <w:sz w:val="20"/>
          <w:szCs w:val="20"/>
          <w:lang w:val="nl-BE"/>
        </w:rPr>
      </w:pPr>
      <w:r w:rsidRPr="00D010CE">
        <w:rPr>
          <w:sz w:val="20"/>
          <w:szCs w:val="20"/>
          <w:lang w:val="nl-BE"/>
        </w:rPr>
        <w:t xml:space="preserve">1.2 </w:t>
      </w:r>
      <w:r w:rsidR="00D010CE" w:rsidRPr="00D010CE">
        <w:rPr>
          <w:sz w:val="20"/>
          <w:szCs w:val="20"/>
          <w:lang w:val="nl-BE"/>
        </w:rPr>
        <w:t>Nadat de LED uitgaat</w:t>
      </w:r>
      <w:r w:rsidR="00E91C54" w:rsidRPr="00D010CE">
        <w:rPr>
          <w:sz w:val="20"/>
          <w:szCs w:val="20"/>
          <w:lang w:val="nl-BE"/>
        </w:rPr>
        <w:t xml:space="preserve"> (5 se</w:t>
      </w:r>
      <w:r w:rsidR="00D010CE" w:rsidRPr="00D010CE">
        <w:rPr>
          <w:sz w:val="20"/>
          <w:szCs w:val="20"/>
          <w:lang w:val="nl-BE"/>
        </w:rPr>
        <w:t>econden</w:t>
      </w:r>
      <w:r w:rsidR="00E91C54" w:rsidRPr="00D010CE">
        <w:rPr>
          <w:sz w:val="20"/>
          <w:szCs w:val="20"/>
          <w:lang w:val="nl-BE"/>
        </w:rPr>
        <w:t xml:space="preserve">), </w:t>
      </w:r>
      <w:r w:rsidR="00D010CE" w:rsidRPr="00D010CE">
        <w:rPr>
          <w:sz w:val="20"/>
          <w:szCs w:val="20"/>
          <w:lang w:val="nl-BE"/>
        </w:rPr>
        <w:t>het resultaat verschijnt</w:t>
      </w:r>
      <w:r w:rsidR="00E91C54" w:rsidRPr="00D010CE">
        <w:rPr>
          <w:sz w:val="20"/>
          <w:szCs w:val="20"/>
          <w:lang w:val="nl-BE"/>
        </w:rPr>
        <w:t>.</w:t>
      </w:r>
    </w:p>
    <w:p w14:paraId="3AF8999D" w14:textId="3D8C2C7B" w:rsidR="00E91C54" w:rsidRPr="006C1A1E" w:rsidRDefault="00DC07D2" w:rsidP="00730BE6">
      <w:pPr>
        <w:pStyle w:val="Lijstalinea"/>
        <w:rPr>
          <w:sz w:val="20"/>
          <w:szCs w:val="20"/>
        </w:rPr>
      </w:pPr>
      <w:r w:rsidRPr="006C1A1E">
        <w:rPr>
          <w:noProof/>
          <w:sz w:val="20"/>
          <w:szCs w:val="20"/>
          <w:lang w:eastAsia="fr-BE"/>
        </w:rPr>
        <w:drawing>
          <wp:inline distT="0" distB="0" distL="0" distR="0" wp14:anchorId="459334B6" wp14:editId="3B5A15A4">
            <wp:extent cx="3226734" cy="866775"/>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241304" cy="870689"/>
                    </a:xfrm>
                    <a:prstGeom prst="rect">
                      <a:avLst/>
                    </a:prstGeom>
                  </pic:spPr>
                </pic:pic>
              </a:graphicData>
            </a:graphic>
          </wp:inline>
        </w:drawing>
      </w:r>
    </w:p>
    <w:p w14:paraId="575E4D21" w14:textId="4EF4A331" w:rsidR="00E91C54" w:rsidRPr="00D010CE" w:rsidRDefault="00D010CE" w:rsidP="00E91C54">
      <w:pPr>
        <w:tabs>
          <w:tab w:val="left" w:pos="1455"/>
        </w:tabs>
        <w:rPr>
          <w:sz w:val="20"/>
          <w:szCs w:val="20"/>
          <w:lang w:val="nl-BE"/>
        </w:rPr>
      </w:pPr>
      <w:r w:rsidRPr="00D010CE">
        <w:rPr>
          <w:sz w:val="20"/>
          <w:szCs w:val="20"/>
          <w:lang w:val="nl-BE"/>
        </w:rPr>
        <w:t>Wanneer het scherm knippert, moet u wachten met het op</w:t>
      </w:r>
      <w:r>
        <w:rPr>
          <w:sz w:val="20"/>
          <w:szCs w:val="20"/>
          <w:lang w:val="nl-BE"/>
        </w:rPr>
        <w:t>nemen van de temperatuur.</w:t>
      </w:r>
    </w:p>
    <w:p w14:paraId="0BA4F80B" w14:textId="50570626" w:rsidR="00E91C54" w:rsidRDefault="00D010CE" w:rsidP="00E91C54">
      <w:pPr>
        <w:tabs>
          <w:tab w:val="left" w:pos="1455"/>
        </w:tabs>
        <w:rPr>
          <w:sz w:val="20"/>
          <w:szCs w:val="20"/>
          <w:lang w:val="nl-BE"/>
        </w:rPr>
      </w:pPr>
      <w:r w:rsidRPr="00D010CE">
        <w:rPr>
          <w:sz w:val="20"/>
          <w:szCs w:val="20"/>
          <w:lang w:val="nl-BE"/>
        </w:rPr>
        <w:t>Opmerking</w:t>
      </w:r>
      <w:r w:rsidR="00E91C54" w:rsidRPr="00D010CE">
        <w:rPr>
          <w:sz w:val="20"/>
          <w:szCs w:val="20"/>
          <w:lang w:val="nl-BE"/>
        </w:rPr>
        <w:t xml:space="preserve"> : </w:t>
      </w:r>
      <w:r w:rsidRPr="00D010CE">
        <w:rPr>
          <w:sz w:val="20"/>
          <w:szCs w:val="20"/>
          <w:lang w:val="nl-BE"/>
        </w:rPr>
        <w:t>Als u de « piep » niet heeft gehoord, betekent dit dat de temperatuur niet volledig is opgenomen</w:t>
      </w:r>
      <w:r w:rsidR="001B10B9">
        <w:rPr>
          <w:sz w:val="20"/>
          <w:szCs w:val="20"/>
          <w:lang w:val="nl-BE"/>
        </w:rPr>
        <w:t xml:space="preserve">. </w:t>
      </w:r>
      <w:r w:rsidR="001B10B9" w:rsidRPr="001B10B9">
        <w:rPr>
          <w:sz w:val="20"/>
          <w:szCs w:val="20"/>
          <w:lang w:val="nl-BE"/>
        </w:rPr>
        <w:t>Beweeg de thermometer niet van uw voorhoofd totdat u de pieptoon hoort. (Als u het geluid hebt uitgeschakeld, hoort u geen (« piep »)</w:t>
      </w:r>
      <w:r w:rsidR="007B1AF0" w:rsidRPr="001B10B9">
        <w:rPr>
          <w:sz w:val="20"/>
          <w:szCs w:val="20"/>
          <w:lang w:val="nl-BE"/>
        </w:rPr>
        <w:t xml:space="preserve"> </w:t>
      </w:r>
    </w:p>
    <w:p w14:paraId="3593BC44" w14:textId="77777777" w:rsidR="001B10B9" w:rsidRPr="001B10B9" w:rsidRDefault="001B10B9" w:rsidP="00E91C54">
      <w:pPr>
        <w:tabs>
          <w:tab w:val="left" w:pos="1455"/>
        </w:tabs>
        <w:rPr>
          <w:sz w:val="20"/>
          <w:szCs w:val="20"/>
          <w:lang w:val="nl-BE"/>
        </w:rPr>
      </w:pPr>
    </w:p>
    <w:p w14:paraId="34DF5D40" w14:textId="77777777" w:rsidR="00DC07D2" w:rsidRPr="001B10B9" w:rsidRDefault="00DC07D2" w:rsidP="00E91C54">
      <w:pPr>
        <w:tabs>
          <w:tab w:val="left" w:pos="1455"/>
        </w:tabs>
        <w:rPr>
          <w:sz w:val="10"/>
          <w:szCs w:val="10"/>
          <w:lang w:val="nl-BE"/>
        </w:rPr>
      </w:pPr>
    </w:p>
    <w:p w14:paraId="26FDEBCA" w14:textId="2F35F620" w:rsidR="003D007C" w:rsidRPr="006C1A1E" w:rsidRDefault="003D007C" w:rsidP="003D007C">
      <w:pPr>
        <w:pStyle w:val="Lijstalinea"/>
        <w:numPr>
          <w:ilvl w:val="0"/>
          <w:numId w:val="9"/>
        </w:numPr>
        <w:tabs>
          <w:tab w:val="left" w:pos="1455"/>
        </w:tabs>
        <w:rPr>
          <w:b/>
          <w:bCs/>
          <w:sz w:val="20"/>
          <w:szCs w:val="20"/>
        </w:rPr>
      </w:pPr>
      <w:proofErr w:type="spellStart"/>
      <w:r w:rsidRPr="006C1A1E">
        <w:rPr>
          <w:b/>
          <w:bCs/>
          <w:sz w:val="20"/>
          <w:szCs w:val="20"/>
        </w:rPr>
        <w:lastRenderedPageBreak/>
        <w:t>M</w:t>
      </w:r>
      <w:r w:rsidR="001B10B9">
        <w:rPr>
          <w:b/>
          <w:bCs/>
          <w:sz w:val="20"/>
          <w:szCs w:val="20"/>
        </w:rPr>
        <w:t>eetmodel</w:t>
      </w:r>
      <w:proofErr w:type="spellEnd"/>
    </w:p>
    <w:p w14:paraId="5356EA62" w14:textId="5354FC90" w:rsidR="003D007C" w:rsidRPr="001B10B9" w:rsidRDefault="001B10B9" w:rsidP="003D007C">
      <w:pPr>
        <w:pStyle w:val="Lijstalinea"/>
        <w:tabs>
          <w:tab w:val="left" w:pos="1455"/>
        </w:tabs>
        <w:rPr>
          <w:sz w:val="20"/>
          <w:szCs w:val="20"/>
          <w:lang w:val="nl-BE"/>
        </w:rPr>
      </w:pPr>
      <w:r w:rsidRPr="001B10B9">
        <w:rPr>
          <w:sz w:val="20"/>
          <w:szCs w:val="20"/>
          <w:lang w:val="nl-BE"/>
        </w:rPr>
        <w:t>De installatie van een dop heeft geen invloed op de temperatuurme</w:t>
      </w:r>
      <w:r>
        <w:rPr>
          <w:sz w:val="20"/>
          <w:szCs w:val="20"/>
          <w:lang w:val="nl-BE"/>
        </w:rPr>
        <w:t>ting.</w:t>
      </w:r>
      <w:r w:rsidR="00107BF2" w:rsidRPr="001B10B9">
        <w:rPr>
          <w:sz w:val="20"/>
          <w:szCs w:val="20"/>
          <w:lang w:val="nl-BE"/>
        </w:rPr>
        <w:t xml:space="preserve"> </w:t>
      </w:r>
    </w:p>
    <w:p w14:paraId="4C0EC5AF" w14:textId="07F34779" w:rsidR="00107BF2" w:rsidRPr="001B10B9" w:rsidRDefault="001B10B9" w:rsidP="00947F04">
      <w:pPr>
        <w:pStyle w:val="Lijstalinea"/>
        <w:numPr>
          <w:ilvl w:val="1"/>
          <w:numId w:val="9"/>
        </w:numPr>
        <w:tabs>
          <w:tab w:val="left" w:pos="1455"/>
        </w:tabs>
        <w:rPr>
          <w:sz w:val="20"/>
          <w:szCs w:val="20"/>
          <w:lang w:val="nl-BE"/>
        </w:rPr>
      </w:pPr>
      <w:r w:rsidRPr="001B10B9">
        <w:rPr>
          <w:sz w:val="20"/>
          <w:szCs w:val="20"/>
          <w:lang w:val="nl-BE"/>
        </w:rPr>
        <w:t>Druk de aan/uit-knop lang in (6 secondes) en plaats de thermometer</w:t>
      </w:r>
      <w:r>
        <w:rPr>
          <w:sz w:val="20"/>
          <w:szCs w:val="20"/>
          <w:lang w:val="nl-BE"/>
        </w:rPr>
        <w:t xml:space="preserve"> dicht bij het object. Druk op de temperatuurknop en de meting wordt direct uitgevoerd.</w:t>
      </w:r>
      <w:r w:rsidR="00947F04" w:rsidRPr="001B10B9">
        <w:rPr>
          <w:sz w:val="20"/>
          <w:szCs w:val="20"/>
          <w:lang w:val="nl-BE"/>
        </w:rPr>
        <w:t xml:space="preserve"> </w:t>
      </w:r>
    </w:p>
    <w:p w14:paraId="1BAAD5FB" w14:textId="20659BD2" w:rsidR="00947F04" w:rsidRPr="001B10B9" w:rsidRDefault="001B10B9" w:rsidP="00947F04">
      <w:pPr>
        <w:pStyle w:val="Lijstalinea"/>
        <w:numPr>
          <w:ilvl w:val="1"/>
          <w:numId w:val="9"/>
        </w:numPr>
        <w:tabs>
          <w:tab w:val="left" w:pos="1455"/>
        </w:tabs>
        <w:rPr>
          <w:sz w:val="20"/>
          <w:szCs w:val="20"/>
          <w:lang w:val="nl-BE"/>
        </w:rPr>
      </w:pPr>
      <w:r>
        <w:rPr>
          <w:sz w:val="20"/>
          <w:szCs w:val="20"/>
          <w:lang w:val="nl-BE"/>
        </w:rPr>
        <w:t>N</w:t>
      </w:r>
      <w:r w:rsidRPr="001B10B9">
        <w:rPr>
          <w:sz w:val="20"/>
          <w:szCs w:val="20"/>
          <w:lang w:val="nl-BE"/>
        </w:rPr>
        <w:t xml:space="preserve">a één seconde ziet u het resultaat </w:t>
      </w:r>
      <w:r>
        <w:rPr>
          <w:sz w:val="20"/>
          <w:szCs w:val="20"/>
          <w:lang w:val="nl-BE"/>
        </w:rPr>
        <w:t>op het display.</w:t>
      </w:r>
    </w:p>
    <w:p w14:paraId="5D6CAC9B" w14:textId="2ED5CCEB" w:rsidR="00947F04" w:rsidRPr="001B10B9" w:rsidRDefault="00947F04" w:rsidP="00947F04">
      <w:pPr>
        <w:tabs>
          <w:tab w:val="left" w:pos="1455"/>
        </w:tabs>
        <w:rPr>
          <w:sz w:val="20"/>
          <w:szCs w:val="20"/>
          <w:lang w:val="nl-BE"/>
        </w:rPr>
      </w:pPr>
      <w:r w:rsidRPr="006C1A1E">
        <w:rPr>
          <w:noProof/>
          <w:sz w:val="20"/>
          <w:szCs w:val="20"/>
          <w:lang w:eastAsia="fr-BE"/>
        </w:rPr>
        <w:drawing>
          <wp:anchor distT="0" distB="0" distL="114300" distR="114300" simplePos="0" relativeHeight="251662336" behindDoc="0" locked="0" layoutInCell="1" allowOverlap="1" wp14:anchorId="2DF11149" wp14:editId="164B383B">
            <wp:simplePos x="0" y="0"/>
            <wp:positionH relativeFrom="margin">
              <wp:align>center</wp:align>
            </wp:positionH>
            <wp:positionV relativeFrom="paragraph">
              <wp:posOffset>12700</wp:posOffset>
            </wp:positionV>
            <wp:extent cx="3114675" cy="1114425"/>
            <wp:effectExtent l="0" t="0" r="9525"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3114675" cy="1114425"/>
                    </a:xfrm>
                    <a:prstGeom prst="rect">
                      <a:avLst/>
                    </a:prstGeom>
                  </pic:spPr>
                </pic:pic>
              </a:graphicData>
            </a:graphic>
          </wp:anchor>
        </w:drawing>
      </w:r>
    </w:p>
    <w:p w14:paraId="21145563" w14:textId="5EB8E54E" w:rsidR="00947F04" w:rsidRPr="001B10B9" w:rsidRDefault="00947F04" w:rsidP="00947F04">
      <w:pPr>
        <w:tabs>
          <w:tab w:val="left" w:pos="1455"/>
        </w:tabs>
        <w:rPr>
          <w:sz w:val="20"/>
          <w:szCs w:val="20"/>
          <w:lang w:val="nl-BE"/>
        </w:rPr>
      </w:pPr>
    </w:p>
    <w:p w14:paraId="7641D22D" w14:textId="3395E99C" w:rsidR="00947F04" w:rsidRPr="001B10B9" w:rsidRDefault="00947F04" w:rsidP="00947F04">
      <w:pPr>
        <w:tabs>
          <w:tab w:val="left" w:pos="1455"/>
        </w:tabs>
        <w:rPr>
          <w:sz w:val="20"/>
          <w:szCs w:val="20"/>
          <w:lang w:val="nl-BE"/>
        </w:rPr>
      </w:pPr>
    </w:p>
    <w:p w14:paraId="30AE5499" w14:textId="3C68B7A8" w:rsidR="00947F04" w:rsidRPr="001B10B9" w:rsidRDefault="00947F04" w:rsidP="00947F04">
      <w:pPr>
        <w:tabs>
          <w:tab w:val="left" w:pos="1455"/>
        </w:tabs>
        <w:rPr>
          <w:sz w:val="20"/>
          <w:szCs w:val="20"/>
          <w:lang w:val="nl-BE"/>
        </w:rPr>
      </w:pPr>
    </w:p>
    <w:p w14:paraId="1C9FDDDD" w14:textId="65426B90" w:rsidR="00415FD8" w:rsidRPr="001B10B9" w:rsidRDefault="00415FD8" w:rsidP="00947F04">
      <w:pPr>
        <w:tabs>
          <w:tab w:val="left" w:pos="1455"/>
        </w:tabs>
        <w:rPr>
          <w:b/>
          <w:bCs/>
          <w:color w:val="C00000"/>
          <w:sz w:val="8"/>
          <w:szCs w:val="8"/>
          <w:lang w:val="nl-BE"/>
        </w:rPr>
      </w:pPr>
    </w:p>
    <w:p w14:paraId="7D2A7685" w14:textId="10FA5051" w:rsidR="00415FD8" w:rsidRPr="001B10B9" w:rsidRDefault="001B10B9" w:rsidP="00415FD8">
      <w:pPr>
        <w:tabs>
          <w:tab w:val="left" w:pos="1455"/>
        </w:tabs>
        <w:rPr>
          <w:sz w:val="20"/>
          <w:szCs w:val="20"/>
          <w:lang w:val="nl-BE"/>
        </w:rPr>
      </w:pPr>
      <w:r w:rsidRPr="001B10B9">
        <w:rPr>
          <w:sz w:val="20"/>
          <w:szCs w:val="20"/>
          <w:lang w:val="nl-BE"/>
        </w:rPr>
        <w:t>Opmerking</w:t>
      </w:r>
      <w:r w:rsidR="00415FD8" w:rsidRPr="001B10B9">
        <w:rPr>
          <w:sz w:val="20"/>
          <w:szCs w:val="20"/>
          <w:lang w:val="nl-BE"/>
        </w:rPr>
        <w:t xml:space="preserve"> : </w:t>
      </w:r>
      <w:r w:rsidRPr="001B10B9">
        <w:rPr>
          <w:sz w:val="20"/>
          <w:szCs w:val="20"/>
          <w:lang w:val="nl-BE"/>
        </w:rPr>
        <w:t>Als u het « p</w:t>
      </w:r>
      <w:r>
        <w:rPr>
          <w:sz w:val="20"/>
          <w:szCs w:val="20"/>
          <w:lang w:val="nl-BE"/>
        </w:rPr>
        <w:t>iepgeluid” niet heeft gehoord, betekent dit dat de temperatuurmeting niet volledig is opgenomen. Beweeg de thermometer niet van uw voorhoofd totdat u de pieptoon hoort. (Als u het geluid hebt uitgeschakeld, hoort u geen “piep”).</w:t>
      </w:r>
    </w:p>
    <w:p w14:paraId="3AD8A3E9" w14:textId="2414EC6D" w:rsidR="000373E3" w:rsidRPr="001B10B9" w:rsidRDefault="000373E3" w:rsidP="00415FD8">
      <w:pPr>
        <w:tabs>
          <w:tab w:val="left" w:pos="1455"/>
        </w:tabs>
        <w:rPr>
          <w:sz w:val="20"/>
          <w:szCs w:val="20"/>
          <w:lang w:val="nl-BE"/>
        </w:rPr>
      </w:pPr>
    </w:p>
    <w:p w14:paraId="51BECFB6" w14:textId="77777777" w:rsidR="000373E3" w:rsidRPr="001B10B9" w:rsidRDefault="000373E3" w:rsidP="00415FD8">
      <w:pPr>
        <w:tabs>
          <w:tab w:val="left" w:pos="1455"/>
        </w:tabs>
        <w:rPr>
          <w:sz w:val="20"/>
          <w:szCs w:val="20"/>
          <w:lang w:val="nl-BE"/>
        </w:rPr>
      </w:pPr>
    </w:p>
    <w:p w14:paraId="7CE6CA02" w14:textId="6F33451C" w:rsidR="00415FD8" w:rsidRPr="001B10B9" w:rsidRDefault="000C2395" w:rsidP="00947F04">
      <w:pPr>
        <w:tabs>
          <w:tab w:val="left" w:pos="1455"/>
        </w:tabs>
        <w:rPr>
          <w:b/>
          <w:bCs/>
          <w:lang w:val="nl-BE"/>
        </w:rPr>
      </w:pPr>
      <w:r w:rsidRPr="001B10B9">
        <w:rPr>
          <w:b/>
          <w:bCs/>
          <w:lang w:val="nl-BE"/>
        </w:rPr>
        <w:t>IN</w:t>
      </w:r>
      <w:r w:rsidR="001B10B9" w:rsidRPr="001B10B9">
        <w:rPr>
          <w:b/>
          <w:bCs/>
          <w:lang w:val="nl-BE"/>
        </w:rPr>
        <w:t>STRUCTIES VOOR HET REINIGEN VA</w:t>
      </w:r>
      <w:r w:rsidR="001B10B9">
        <w:rPr>
          <w:b/>
          <w:bCs/>
          <w:lang w:val="nl-BE"/>
        </w:rPr>
        <w:t>N HET PRODUCT</w:t>
      </w:r>
    </w:p>
    <w:p w14:paraId="7FB33EBD" w14:textId="7CBDD3A3" w:rsidR="008E2E74" w:rsidRDefault="008E2E74" w:rsidP="003A3A50">
      <w:pPr>
        <w:tabs>
          <w:tab w:val="left" w:pos="1455"/>
        </w:tabs>
        <w:rPr>
          <w:sz w:val="20"/>
          <w:szCs w:val="20"/>
          <w:lang w:val="nl-BE"/>
        </w:rPr>
      </w:pPr>
      <w:r w:rsidRPr="006C1A1E">
        <w:rPr>
          <w:noProof/>
          <w:sz w:val="20"/>
          <w:szCs w:val="20"/>
          <w:lang w:eastAsia="fr-BE"/>
        </w:rPr>
        <w:drawing>
          <wp:anchor distT="0" distB="0" distL="114300" distR="114300" simplePos="0" relativeHeight="251659264" behindDoc="0" locked="0" layoutInCell="1" allowOverlap="1" wp14:anchorId="7B26DD26" wp14:editId="4DC4DE7C">
            <wp:simplePos x="0" y="0"/>
            <wp:positionH relativeFrom="margin">
              <wp:align>right</wp:align>
            </wp:positionH>
            <wp:positionV relativeFrom="paragraph">
              <wp:posOffset>13335</wp:posOffset>
            </wp:positionV>
            <wp:extent cx="1685925" cy="1123950"/>
            <wp:effectExtent l="0" t="0" r="9525"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685925" cy="1123950"/>
                    </a:xfrm>
                    <a:prstGeom prst="rect">
                      <a:avLst/>
                    </a:prstGeom>
                  </pic:spPr>
                </pic:pic>
              </a:graphicData>
            </a:graphic>
          </wp:anchor>
        </w:drawing>
      </w:r>
      <w:r w:rsidR="001B10B9" w:rsidRPr="001B10B9">
        <w:rPr>
          <w:sz w:val="20"/>
          <w:szCs w:val="20"/>
          <w:lang w:val="nl-BE"/>
        </w:rPr>
        <w:t xml:space="preserve">Het wordt aanbevolen om het product na elk gebruik te reinigen. </w:t>
      </w:r>
      <w:r w:rsidR="001B10B9">
        <w:rPr>
          <w:sz w:val="20"/>
          <w:szCs w:val="20"/>
          <w:lang w:val="nl-BE"/>
        </w:rPr>
        <w:t xml:space="preserve">Gebruik een wattenstaafje gedrenkt in 75% alcohol om het beschermende glas gedurende 5 seconden te reinigen. </w:t>
      </w:r>
      <w:r w:rsidR="001B10B9" w:rsidRPr="001B10B9">
        <w:rPr>
          <w:sz w:val="20"/>
          <w:szCs w:val="20"/>
          <w:lang w:val="nl-BE"/>
        </w:rPr>
        <w:t>Reinig de overige onderdelen van de thermometer met een vochtige doek. Zorg er daarna voor dat het product schoon is en wacht 10 secon</w:t>
      </w:r>
      <w:r w:rsidR="001B10B9">
        <w:rPr>
          <w:sz w:val="20"/>
          <w:szCs w:val="20"/>
          <w:lang w:val="nl-BE"/>
        </w:rPr>
        <w:t>den voordat u het wer gebruikt.</w:t>
      </w:r>
    </w:p>
    <w:p w14:paraId="196D0B6E" w14:textId="54A8BC5E" w:rsidR="001B10B9" w:rsidRPr="001B10B9" w:rsidRDefault="00A408C1" w:rsidP="003A3A50">
      <w:pPr>
        <w:tabs>
          <w:tab w:val="left" w:pos="1455"/>
        </w:tabs>
        <w:rPr>
          <w:sz w:val="20"/>
          <w:szCs w:val="20"/>
          <w:lang w:val="nl-BE"/>
        </w:rPr>
      </w:pPr>
      <w:r>
        <w:rPr>
          <w:sz w:val="20"/>
          <w:szCs w:val="20"/>
          <w:lang w:val="nl-BE"/>
        </w:rPr>
        <w:t>De thermometer moet na elke temperatuurmeting worden gereinigd om de betrouwbaarheid van het product te behouden en infectie te voorkomen.</w:t>
      </w:r>
    </w:p>
    <w:p w14:paraId="3349F2F5" w14:textId="63D0ABEF" w:rsidR="003A3A50" w:rsidRPr="00A408C1" w:rsidRDefault="00A408C1" w:rsidP="00947F04">
      <w:pPr>
        <w:tabs>
          <w:tab w:val="left" w:pos="1455"/>
        </w:tabs>
        <w:rPr>
          <w:b/>
          <w:bCs/>
          <w:lang w:val="nl-BE"/>
        </w:rPr>
      </w:pPr>
      <w:r w:rsidRPr="00A408C1">
        <w:rPr>
          <w:b/>
          <w:bCs/>
          <w:lang w:val="nl-BE"/>
        </w:rPr>
        <w:lastRenderedPageBreak/>
        <w:t>VEEL VOORKOMENDE VRAGEN EN AN</w:t>
      </w:r>
      <w:r>
        <w:rPr>
          <w:b/>
          <w:bCs/>
          <w:lang w:val="nl-BE"/>
        </w:rPr>
        <w:t>TWOORDEN</w:t>
      </w:r>
    </w:p>
    <w:tbl>
      <w:tblPr>
        <w:tblStyle w:val="Tabelraster"/>
        <w:tblW w:w="0" w:type="auto"/>
        <w:tblLook w:val="04A0" w:firstRow="1" w:lastRow="0" w:firstColumn="1" w:lastColumn="0" w:noHBand="0" w:noVBand="1"/>
      </w:tblPr>
      <w:tblGrid>
        <w:gridCol w:w="799"/>
        <w:gridCol w:w="2299"/>
        <w:gridCol w:w="3042"/>
      </w:tblGrid>
      <w:tr w:rsidR="00A408C1" w:rsidRPr="006C1A1E" w14:paraId="0371D58D" w14:textId="77777777" w:rsidTr="003A3A50">
        <w:tc>
          <w:tcPr>
            <w:tcW w:w="846" w:type="dxa"/>
          </w:tcPr>
          <w:p w14:paraId="6BE99E4A" w14:textId="5C3DE8DB" w:rsidR="003A3A50" w:rsidRPr="000373E3" w:rsidRDefault="00A408C1" w:rsidP="00947F04">
            <w:pPr>
              <w:tabs>
                <w:tab w:val="left" w:pos="1455"/>
              </w:tabs>
              <w:rPr>
                <w:sz w:val="18"/>
                <w:szCs w:val="18"/>
              </w:rPr>
            </w:pPr>
            <w:proofErr w:type="spellStart"/>
            <w:r>
              <w:rPr>
                <w:sz w:val="18"/>
                <w:szCs w:val="18"/>
              </w:rPr>
              <w:t>Scherm</w:t>
            </w:r>
            <w:proofErr w:type="spellEnd"/>
          </w:p>
        </w:tc>
        <w:tc>
          <w:tcPr>
            <w:tcW w:w="3827" w:type="dxa"/>
          </w:tcPr>
          <w:p w14:paraId="7C6A615C" w14:textId="7814A225" w:rsidR="003A3A50" w:rsidRPr="000373E3" w:rsidRDefault="003A3A50" w:rsidP="00947F04">
            <w:pPr>
              <w:tabs>
                <w:tab w:val="left" w:pos="1455"/>
              </w:tabs>
              <w:rPr>
                <w:sz w:val="18"/>
                <w:szCs w:val="18"/>
              </w:rPr>
            </w:pPr>
            <w:proofErr w:type="spellStart"/>
            <w:r w:rsidRPr="000373E3">
              <w:rPr>
                <w:sz w:val="18"/>
                <w:szCs w:val="18"/>
              </w:rPr>
              <w:t>R</w:t>
            </w:r>
            <w:r w:rsidR="00A408C1">
              <w:rPr>
                <w:sz w:val="18"/>
                <w:szCs w:val="18"/>
              </w:rPr>
              <w:t>eden</w:t>
            </w:r>
            <w:proofErr w:type="spellEnd"/>
          </w:p>
        </w:tc>
        <w:tc>
          <w:tcPr>
            <w:tcW w:w="4389" w:type="dxa"/>
          </w:tcPr>
          <w:p w14:paraId="1825F698" w14:textId="39226610" w:rsidR="003A3A50" w:rsidRPr="000373E3" w:rsidRDefault="00A408C1" w:rsidP="00947F04">
            <w:pPr>
              <w:tabs>
                <w:tab w:val="left" w:pos="1455"/>
              </w:tabs>
              <w:rPr>
                <w:sz w:val="18"/>
                <w:szCs w:val="18"/>
              </w:rPr>
            </w:pPr>
            <w:proofErr w:type="spellStart"/>
            <w:r>
              <w:rPr>
                <w:sz w:val="18"/>
                <w:szCs w:val="18"/>
              </w:rPr>
              <w:t>Oplossing</w:t>
            </w:r>
            <w:proofErr w:type="spellEnd"/>
          </w:p>
        </w:tc>
      </w:tr>
      <w:tr w:rsidR="00A408C1" w:rsidRPr="00A408C1" w14:paraId="47528085" w14:textId="77777777" w:rsidTr="003A3A50">
        <w:tc>
          <w:tcPr>
            <w:tcW w:w="846" w:type="dxa"/>
          </w:tcPr>
          <w:p w14:paraId="7676AFBC" w14:textId="45EEB8A2" w:rsidR="004866A7" w:rsidRPr="000373E3" w:rsidRDefault="004866A7" w:rsidP="00947F04">
            <w:pPr>
              <w:tabs>
                <w:tab w:val="left" w:pos="1455"/>
              </w:tabs>
              <w:rPr>
                <w:b/>
                <w:bCs/>
                <w:sz w:val="18"/>
                <w:szCs w:val="18"/>
              </w:rPr>
            </w:pPr>
            <w:r w:rsidRPr="000373E3">
              <w:rPr>
                <w:b/>
                <w:bCs/>
                <w:sz w:val="18"/>
                <w:szCs w:val="18"/>
              </w:rPr>
              <w:t>HI</w:t>
            </w:r>
          </w:p>
          <w:p w14:paraId="411A3BC5" w14:textId="71F59C36" w:rsidR="004866A7" w:rsidRPr="000373E3" w:rsidRDefault="004866A7" w:rsidP="00947F04">
            <w:pPr>
              <w:tabs>
                <w:tab w:val="left" w:pos="1455"/>
              </w:tabs>
              <w:rPr>
                <w:b/>
                <w:bCs/>
                <w:sz w:val="18"/>
                <w:szCs w:val="18"/>
              </w:rPr>
            </w:pPr>
          </w:p>
        </w:tc>
        <w:tc>
          <w:tcPr>
            <w:tcW w:w="3827" w:type="dxa"/>
          </w:tcPr>
          <w:p w14:paraId="2673BB3A" w14:textId="6924ABA6" w:rsidR="004866A7" w:rsidRPr="00A408C1" w:rsidRDefault="00A408C1" w:rsidP="00947F04">
            <w:pPr>
              <w:tabs>
                <w:tab w:val="left" w:pos="1455"/>
              </w:tabs>
              <w:rPr>
                <w:sz w:val="18"/>
                <w:szCs w:val="18"/>
                <w:lang w:val="nl-BE"/>
              </w:rPr>
            </w:pPr>
            <w:r w:rsidRPr="00A408C1">
              <w:rPr>
                <w:sz w:val="18"/>
                <w:szCs w:val="18"/>
                <w:lang w:val="nl-BE"/>
              </w:rPr>
              <w:t xml:space="preserve">Wanneer de gemeten temperatuur hoger is dan </w:t>
            </w:r>
            <w:r w:rsidR="004866A7" w:rsidRPr="00A408C1">
              <w:rPr>
                <w:sz w:val="18"/>
                <w:szCs w:val="18"/>
                <w:lang w:val="nl-BE"/>
              </w:rPr>
              <w:t>43°C</w:t>
            </w:r>
          </w:p>
        </w:tc>
        <w:tc>
          <w:tcPr>
            <w:tcW w:w="4389" w:type="dxa"/>
            <w:vMerge w:val="restart"/>
          </w:tcPr>
          <w:p w14:paraId="52CAE8FB" w14:textId="77C67BC2" w:rsidR="004866A7" w:rsidRPr="00A408C1" w:rsidRDefault="00A408C1" w:rsidP="006B0C7A">
            <w:pPr>
              <w:pStyle w:val="Lijstalinea"/>
              <w:numPr>
                <w:ilvl w:val="0"/>
                <w:numId w:val="10"/>
              </w:numPr>
              <w:tabs>
                <w:tab w:val="left" w:pos="1455"/>
              </w:tabs>
              <w:rPr>
                <w:sz w:val="18"/>
                <w:szCs w:val="18"/>
                <w:lang w:val="nl-BE"/>
              </w:rPr>
            </w:pPr>
            <w:r w:rsidRPr="00A408C1">
              <w:rPr>
                <w:sz w:val="18"/>
                <w:szCs w:val="18"/>
                <w:lang w:val="nl-BE"/>
              </w:rPr>
              <w:t>Als het apparaat niet co</w:t>
            </w:r>
            <w:r>
              <w:rPr>
                <w:sz w:val="18"/>
                <w:szCs w:val="18"/>
                <w:lang w:val="nl-BE"/>
              </w:rPr>
              <w:t>rrect is geplaatst, kanhet resultaat niet betrouwbaar zijn</w:t>
            </w:r>
          </w:p>
          <w:p w14:paraId="40E25E90" w14:textId="04D78AD7" w:rsidR="006B0C7A" w:rsidRPr="00A408C1" w:rsidRDefault="00A408C1" w:rsidP="006B0C7A">
            <w:pPr>
              <w:pStyle w:val="Lijstalinea"/>
              <w:numPr>
                <w:ilvl w:val="0"/>
                <w:numId w:val="10"/>
              </w:numPr>
              <w:tabs>
                <w:tab w:val="left" w:pos="1455"/>
              </w:tabs>
              <w:rPr>
                <w:sz w:val="18"/>
                <w:szCs w:val="18"/>
                <w:lang w:val="nl-BE"/>
              </w:rPr>
            </w:pPr>
            <w:r w:rsidRPr="00A408C1">
              <w:rPr>
                <w:sz w:val="18"/>
                <w:szCs w:val="18"/>
                <w:lang w:val="nl-BE"/>
              </w:rPr>
              <w:t>Als het apparaat vuil is, kan het resultaat ook onbetrouwbaar zijn.</w:t>
            </w:r>
          </w:p>
        </w:tc>
      </w:tr>
      <w:tr w:rsidR="00A408C1" w:rsidRPr="00A408C1" w14:paraId="0C1E88DD" w14:textId="77777777" w:rsidTr="003A3A50">
        <w:tc>
          <w:tcPr>
            <w:tcW w:w="846" w:type="dxa"/>
          </w:tcPr>
          <w:p w14:paraId="49A05C01" w14:textId="6ADAF6C0" w:rsidR="004866A7" w:rsidRPr="000373E3" w:rsidRDefault="004866A7" w:rsidP="00947F04">
            <w:pPr>
              <w:tabs>
                <w:tab w:val="left" w:pos="1455"/>
              </w:tabs>
              <w:rPr>
                <w:b/>
                <w:bCs/>
                <w:sz w:val="18"/>
                <w:szCs w:val="18"/>
              </w:rPr>
            </w:pPr>
            <w:r w:rsidRPr="000373E3">
              <w:rPr>
                <w:b/>
                <w:bCs/>
                <w:sz w:val="18"/>
                <w:szCs w:val="18"/>
              </w:rPr>
              <w:t>Lo</w:t>
            </w:r>
          </w:p>
          <w:p w14:paraId="43194FB9" w14:textId="4240C3B2" w:rsidR="004866A7" w:rsidRPr="000373E3" w:rsidRDefault="004866A7" w:rsidP="00947F04">
            <w:pPr>
              <w:tabs>
                <w:tab w:val="left" w:pos="1455"/>
              </w:tabs>
              <w:rPr>
                <w:b/>
                <w:bCs/>
                <w:sz w:val="18"/>
                <w:szCs w:val="18"/>
              </w:rPr>
            </w:pPr>
          </w:p>
        </w:tc>
        <w:tc>
          <w:tcPr>
            <w:tcW w:w="3827" w:type="dxa"/>
          </w:tcPr>
          <w:p w14:paraId="3D144B24" w14:textId="061EDEFF" w:rsidR="004866A7" w:rsidRPr="00A408C1" w:rsidRDefault="00A408C1" w:rsidP="00947F04">
            <w:pPr>
              <w:tabs>
                <w:tab w:val="left" w:pos="1455"/>
              </w:tabs>
              <w:rPr>
                <w:sz w:val="18"/>
                <w:szCs w:val="18"/>
                <w:lang w:val="nl-BE"/>
              </w:rPr>
            </w:pPr>
            <w:r w:rsidRPr="00A408C1">
              <w:rPr>
                <w:sz w:val="18"/>
                <w:szCs w:val="18"/>
                <w:lang w:val="nl-BE"/>
              </w:rPr>
              <w:t xml:space="preserve">Wanneer de gemeten temperatuur lager is dan </w:t>
            </w:r>
            <w:r w:rsidR="006B0C7A" w:rsidRPr="00A408C1">
              <w:rPr>
                <w:sz w:val="18"/>
                <w:szCs w:val="18"/>
                <w:lang w:val="nl-BE"/>
              </w:rPr>
              <w:t>43°C</w:t>
            </w:r>
          </w:p>
        </w:tc>
        <w:tc>
          <w:tcPr>
            <w:tcW w:w="4389" w:type="dxa"/>
            <w:vMerge/>
          </w:tcPr>
          <w:p w14:paraId="4E93833D" w14:textId="77777777" w:rsidR="004866A7" w:rsidRPr="00A408C1" w:rsidRDefault="004866A7" w:rsidP="00947F04">
            <w:pPr>
              <w:tabs>
                <w:tab w:val="left" w:pos="1455"/>
              </w:tabs>
              <w:rPr>
                <w:sz w:val="18"/>
                <w:szCs w:val="18"/>
                <w:lang w:val="nl-BE"/>
              </w:rPr>
            </w:pPr>
          </w:p>
        </w:tc>
      </w:tr>
      <w:tr w:rsidR="00A408C1" w:rsidRPr="00A408C1" w14:paraId="4176A9EC" w14:textId="77777777" w:rsidTr="003A3A50">
        <w:tc>
          <w:tcPr>
            <w:tcW w:w="846" w:type="dxa"/>
          </w:tcPr>
          <w:p w14:paraId="18385569" w14:textId="443168BF" w:rsidR="003A3A50" w:rsidRPr="000373E3" w:rsidRDefault="003A3A50" w:rsidP="00947F04">
            <w:pPr>
              <w:tabs>
                <w:tab w:val="left" w:pos="1455"/>
              </w:tabs>
              <w:rPr>
                <w:b/>
                <w:bCs/>
                <w:sz w:val="18"/>
                <w:szCs w:val="18"/>
              </w:rPr>
            </w:pPr>
            <w:proofErr w:type="spellStart"/>
            <w:r w:rsidRPr="000373E3">
              <w:rPr>
                <w:b/>
                <w:bCs/>
                <w:sz w:val="18"/>
                <w:szCs w:val="18"/>
              </w:rPr>
              <w:t>Er.H</w:t>
            </w:r>
            <w:proofErr w:type="spellEnd"/>
          </w:p>
          <w:p w14:paraId="0A7547A0" w14:textId="27F67220" w:rsidR="003A3A50" w:rsidRPr="000373E3" w:rsidRDefault="003A3A50" w:rsidP="00947F04">
            <w:pPr>
              <w:tabs>
                <w:tab w:val="left" w:pos="1455"/>
              </w:tabs>
              <w:rPr>
                <w:b/>
                <w:bCs/>
                <w:sz w:val="18"/>
                <w:szCs w:val="18"/>
              </w:rPr>
            </w:pPr>
          </w:p>
        </w:tc>
        <w:tc>
          <w:tcPr>
            <w:tcW w:w="3827" w:type="dxa"/>
          </w:tcPr>
          <w:p w14:paraId="50498796" w14:textId="302FB982" w:rsidR="003A3A50" w:rsidRPr="00A408C1" w:rsidRDefault="00A408C1" w:rsidP="00947F04">
            <w:pPr>
              <w:tabs>
                <w:tab w:val="left" w:pos="1455"/>
              </w:tabs>
              <w:rPr>
                <w:sz w:val="18"/>
                <w:szCs w:val="18"/>
                <w:lang w:val="nl-BE"/>
              </w:rPr>
            </w:pPr>
            <w:r w:rsidRPr="00A408C1">
              <w:rPr>
                <w:sz w:val="18"/>
                <w:szCs w:val="18"/>
                <w:lang w:val="nl-BE"/>
              </w:rPr>
              <w:t xml:space="preserve">Wanneer de temperatuur van de omgeving </w:t>
            </w:r>
            <w:r>
              <w:rPr>
                <w:sz w:val="18"/>
                <w:szCs w:val="18"/>
                <w:lang w:val="nl-BE"/>
              </w:rPr>
              <w:t xml:space="preserve">waarin de thermometer zich bevindt hoger is dan </w:t>
            </w:r>
            <w:r w:rsidRPr="00A408C1">
              <w:rPr>
                <w:sz w:val="18"/>
                <w:szCs w:val="18"/>
                <w:lang w:val="nl-BE"/>
              </w:rPr>
              <w:t>40°C</w:t>
            </w:r>
            <w:r>
              <w:rPr>
                <w:sz w:val="18"/>
                <w:szCs w:val="18"/>
                <w:lang w:val="nl-BE"/>
              </w:rPr>
              <w:t>, geeft het display deze foutmelding weer.</w:t>
            </w:r>
          </w:p>
        </w:tc>
        <w:tc>
          <w:tcPr>
            <w:tcW w:w="4389" w:type="dxa"/>
          </w:tcPr>
          <w:p w14:paraId="2FE363C1" w14:textId="60C9B234" w:rsidR="003A3A50" w:rsidRPr="00A408C1" w:rsidRDefault="00A408C1" w:rsidP="00947F04">
            <w:pPr>
              <w:tabs>
                <w:tab w:val="left" w:pos="1455"/>
              </w:tabs>
              <w:rPr>
                <w:sz w:val="18"/>
                <w:szCs w:val="18"/>
                <w:lang w:val="nl-BE"/>
              </w:rPr>
            </w:pPr>
            <w:r w:rsidRPr="00A408C1">
              <w:rPr>
                <w:sz w:val="18"/>
                <w:szCs w:val="18"/>
                <w:lang w:val="nl-BE"/>
              </w:rPr>
              <w:t xml:space="preserve">Bij gebruik mag de omgevingstemperatuur niet hoger zijn dan </w:t>
            </w:r>
            <w:r w:rsidR="00BD775F" w:rsidRPr="00A408C1">
              <w:rPr>
                <w:sz w:val="18"/>
                <w:szCs w:val="18"/>
                <w:lang w:val="nl-BE"/>
              </w:rPr>
              <w:t>40°C.</w:t>
            </w:r>
          </w:p>
        </w:tc>
      </w:tr>
      <w:tr w:rsidR="00A408C1" w:rsidRPr="00A408C1" w14:paraId="5A145CC3" w14:textId="77777777" w:rsidTr="003A3A50">
        <w:tc>
          <w:tcPr>
            <w:tcW w:w="846" w:type="dxa"/>
          </w:tcPr>
          <w:p w14:paraId="7E38AF91" w14:textId="77777777" w:rsidR="00BD775F" w:rsidRPr="000373E3" w:rsidRDefault="00BD775F" w:rsidP="00BD775F">
            <w:pPr>
              <w:tabs>
                <w:tab w:val="left" w:pos="1455"/>
              </w:tabs>
              <w:rPr>
                <w:b/>
                <w:bCs/>
                <w:sz w:val="18"/>
                <w:szCs w:val="18"/>
              </w:rPr>
            </w:pPr>
            <w:proofErr w:type="spellStart"/>
            <w:r w:rsidRPr="000373E3">
              <w:rPr>
                <w:b/>
                <w:bCs/>
                <w:sz w:val="18"/>
                <w:szCs w:val="18"/>
              </w:rPr>
              <w:t>Er.L</w:t>
            </w:r>
            <w:proofErr w:type="spellEnd"/>
          </w:p>
          <w:p w14:paraId="45B5FE53" w14:textId="3D9E553C" w:rsidR="00BD775F" w:rsidRPr="000373E3" w:rsidRDefault="00BD775F" w:rsidP="00BD775F">
            <w:pPr>
              <w:tabs>
                <w:tab w:val="left" w:pos="1455"/>
              </w:tabs>
              <w:rPr>
                <w:b/>
                <w:bCs/>
                <w:sz w:val="18"/>
                <w:szCs w:val="18"/>
              </w:rPr>
            </w:pPr>
          </w:p>
        </w:tc>
        <w:tc>
          <w:tcPr>
            <w:tcW w:w="3827" w:type="dxa"/>
          </w:tcPr>
          <w:p w14:paraId="71EA8413" w14:textId="1CA3D398" w:rsidR="00BD775F" w:rsidRPr="00A408C1" w:rsidRDefault="00A408C1" w:rsidP="00BD775F">
            <w:pPr>
              <w:tabs>
                <w:tab w:val="left" w:pos="1455"/>
              </w:tabs>
              <w:rPr>
                <w:sz w:val="18"/>
                <w:szCs w:val="18"/>
                <w:lang w:val="nl-BE"/>
              </w:rPr>
            </w:pPr>
            <w:r w:rsidRPr="00A408C1">
              <w:rPr>
                <w:sz w:val="18"/>
                <w:szCs w:val="18"/>
                <w:lang w:val="nl-BE"/>
              </w:rPr>
              <w:t>Wanneer de temperatuur van de omgeving waarin de t</w:t>
            </w:r>
            <w:r>
              <w:rPr>
                <w:sz w:val="18"/>
                <w:szCs w:val="18"/>
                <w:lang w:val="nl-BE"/>
              </w:rPr>
              <w:t xml:space="preserve">hermometer zich bevindt, lager is dan </w:t>
            </w:r>
            <w:r w:rsidR="00BD775F" w:rsidRPr="00A408C1">
              <w:rPr>
                <w:sz w:val="18"/>
                <w:szCs w:val="18"/>
                <w:lang w:val="nl-BE"/>
              </w:rPr>
              <w:t xml:space="preserve">10°C, </w:t>
            </w:r>
            <w:r>
              <w:rPr>
                <w:sz w:val="18"/>
                <w:szCs w:val="18"/>
                <w:lang w:val="nl-BE"/>
              </w:rPr>
              <w:t>geeft het display deze foutmelding weer.</w:t>
            </w:r>
          </w:p>
        </w:tc>
        <w:tc>
          <w:tcPr>
            <w:tcW w:w="4389" w:type="dxa"/>
          </w:tcPr>
          <w:p w14:paraId="4CD9C982" w14:textId="2DC13E9E" w:rsidR="00BD775F" w:rsidRPr="00A408C1" w:rsidRDefault="00A408C1" w:rsidP="00BD775F">
            <w:pPr>
              <w:tabs>
                <w:tab w:val="left" w:pos="1455"/>
              </w:tabs>
              <w:rPr>
                <w:sz w:val="18"/>
                <w:szCs w:val="18"/>
                <w:lang w:val="nl-BE"/>
              </w:rPr>
            </w:pPr>
            <w:r w:rsidRPr="00A408C1">
              <w:rPr>
                <w:sz w:val="18"/>
                <w:szCs w:val="18"/>
                <w:lang w:val="nl-BE"/>
              </w:rPr>
              <w:t xml:space="preserve">Tijdens het gebruik mag de omgevingstemperatuur niet lager zijn dan </w:t>
            </w:r>
            <w:r w:rsidR="00BD775F" w:rsidRPr="00A408C1">
              <w:rPr>
                <w:sz w:val="18"/>
                <w:szCs w:val="18"/>
                <w:lang w:val="nl-BE"/>
              </w:rPr>
              <w:t>10°C.</w:t>
            </w:r>
          </w:p>
        </w:tc>
      </w:tr>
      <w:tr w:rsidR="00A408C1" w:rsidRPr="00A408C1" w14:paraId="7CACDED4" w14:textId="77777777" w:rsidTr="003A3A50">
        <w:tc>
          <w:tcPr>
            <w:tcW w:w="846" w:type="dxa"/>
          </w:tcPr>
          <w:p w14:paraId="398EFD75" w14:textId="77777777" w:rsidR="00BD775F" w:rsidRPr="000373E3" w:rsidRDefault="00BD775F" w:rsidP="00BD775F">
            <w:pPr>
              <w:tabs>
                <w:tab w:val="left" w:pos="1455"/>
              </w:tabs>
              <w:rPr>
                <w:b/>
                <w:bCs/>
                <w:sz w:val="18"/>
                <w:szCs w:val="18"/>
              </w:rPr>
            </w:pPr>
            <w:proofErr w:type="spellStart"/>
            <w:r w:rsidRPr="000373E3">
              <w:rPr>
                <w:b/>
                <w:bCs/>
                <w:sz w:val="18"/>
                <w:szCs w:val="18"/>
              </w:rPr>
              <w:t>Err</w:t>
            </w:r>
            <w:proofErr w:type="spellEnd"/>
          </w:p>
          <w:p w14:paraId="13C9C658" w14:textId="2DA54D30" w:rsidR="00BD775F" w:rsidRPr="000373E3" w:rsidRDefault="00BD775F" w:rsidP="00BD775F">
            <w:pPr>
              <w:tabs>
                <w:tab w:val="left" w:pos="1455"/>
              </w:tabs>
              <w:rPr>
                <w:b/>
                <w:bCs/>
                <w:sz w:val="18"/>
                <w:szCs w:val="18"/>
              </w:rPr>
            </w:pPr>
          </w:p>
        </w:tc>
        <w:tc>
          <w:tcPr>
            <w:tcW w:w="3827" w:type="dxa"/>
          </w:tcPr>
          <w:p w14:paraId="3ECAE91F" w14:textId="0F479C68" w:rsidR="00BD775F" w:rsidRPr="00A408C1" w:rsidRDefault="00A408C1" w:rsidP="00BD775F">
            <w:pPr>
              <w:tabs>
                <w:tab w:val="left" w:pos="1455"/>
              </w:tabs>
              <w:rPr>
                <w:sz w:val="18"/>
                <w:szCs w:val="18"/>
                <w:lang w:val="nl-BE"/>
              </w:rPr>
            </w:pPr>
            <w:r w:rsidRPr="00A408C1">
              <w:rPr>
                <w:sz w:val="18"/>
                <w:szCs w:val="18"/>
                <w:lang w:val="nl-BE"/>
              </w:rPr>
              <w:t>Wanneer de temperatuur van de omgeving waarin de thermo</w:t>
            </w:r>
            <w:r>
              <w:rPr>
                <w:sz w:val="18"/>
                <w:szCs w:val="18"/>
                <w:lang w:val="nl-BE"/>
              </w:rPr>
              <w:t xml:space="preserve">eter zich bevindt met minstens </w:t>
            </w:r>
            <w:r w:rsidR="00BD775F" w:rsidRPr="00A408C1">
              <w:rPr>
                <w:sz w:val="18"/>
                <w:szCs w:val="18"/>
                <w:lang w:val="nl-BE"/>
              </w:rPr>
              <w:t>5°C</w:t>
            </w:r>
            <w:r>
              <w:rPr>
                <w:sz w:val="18"/>
                <w:szCs w:val="18"/>
                <w:lang w:val="nl-BE"/>
              </w:rPr>
              <w:t xml:space="preserve"> snel veranderd, verschijnt deze foutmelding.</w:t>
            </w:r>
          </w:p>
        </w:tc>
        <w:tc>
          <w:tcPr>
            <w:tcW w:w="4389" w:type="dxa"/>
          </w:tcPr>
          <w:p w14:paraId="095E2B39" w14:textId="1B54889C" w:rsidR="00BD775F" w:rsidRPr="00A408C1" w:rsidRDefault="00A408C1" w:rsidP="00BD775F">
            <w:pPr>
              <w:tabs>
                <w:tab w:val="left" w:pos="1455"/>
              </w:tabs>
              <w:rPr>
                <w:sz w:val="18"/>
                <w:szCs w:val="18"/>
                <w:lang w:val="nl-BE"/>
              </w:rPr>
            </w:pPr>
            <w:r w:rsidRPr="00A408C1">
              <w:rPr>
                <w:sz w:val="18"/>
                <w:szCs w:val="18"/>
                <w:lang w:val="nl-BE"/>
              </w:rPr>
              <w:t>Plaats het apparaat na deze foutme</w:t>
            </w:r>
            <w:r>
              <w:rPr>
                <w:sz w:val="18"/>
                <w:szCs w:val="18"/>
                <w:lang w:val="nl-BE"/>
              </w:rPr>
              <w:t>lding vor het volgende gebruik gedurende 30 minuten in een stabiele temperatuuromgeving</w:t>
            </w:r>
          </w:p>
        </w:tc>
      </w:tr>
      <w:tr w:rsidR="00933E60" w:rsidRPr="00A408C1" w14:paraId="34C53B91" w14:textId="77777777" w:rsidTr="00933E60">
        <w:tc>
          <w:tcPr>
            <w:tcW w:w="9062" w:type="dxa"/>
            <w:gridSpan w:val="3"/>
          </w:tcPr>
          <w:p w14:paraId="31D0DD44" w14:textId="4242D11F" w:rsidR="00933E60" w:rsidRPr="00A408C1" w:rsidRDefault="00A408C1" w:rsidP="00933E60">
            <w:pPr>
              <w:tabs>
                <w:tab w:val="left" w:pos="1455"/>
              </w:tabs>
              <w:jc w:val="center"/>
              <w:rPr>
                <w:sz w:val="20"/>
                <w:szCs w:val="20"/>
                <w:lang w:val="nl-BE"/>
              </w:rPr>
            </w:pPr>
            <w:r w:rsidRPr="00A408C1">
              <w:rPr>
                <w:sz w:val="20"/>
                <w:szCs w:val="20"/>
                <w:lang w:val="nl-BE"/>
              </w:rPr>
              <w:t xml:space="preserve">In geval van een probleem zal het geluid </w:t>
            </w:r>
            <w:r>
              <w:rPr>
                <w:sz w:val="20"/>
                <w:szCs w:val="20"/>
                <w:lang w:val="nl-BE"/>
              </w:rPr>
              <w:t>activeren en een “piep” geven.</w:t>
            </w:r>
          </w:p>
        </w:tc>
      </w:tr>
    </w:tbl>
    <w:p w14:paraId="474F3D02" w14:textId="4A22276F" w:rsidR="000C2395" w:rsidRPr="00A408C1" w:rsidRDefault="000C2395" w:rsidP="00947F04">
      <w:pPr>
        <w:tabs>
          <w:tab w:val="left" w:pos="1455"/>
        </w:tabs>
        <w:rPr>
          <w:sz w:val="20"/>
          <w:szCs w:val="20"/>
          <w:lang w:val="nl-BE"/>
        </w:rPr>
      </w:pPr>
    </w:p>
    <w:p w14:paraId="1B4FA73E" w14:textId="2A85C079" w:rsidR="00DC07D2" w:rsidRDefault="00DC07D2" w:rsidP="00947F04">
      <w:pPr>
        <w:tabs>
          <w:tab w:val="left" w:pos="1455"/>
        </w:tabs>
        <w:rPr>
          <w:sz w:val="20"/>
          <w:szCs w:val="20"/>
          <w:lang w:val="nl-BE"/>
        </w:rPr>
      </w:pPr>
    </w:p>
    <w:p w14:paraId="6835A7B7" w14:textId="6D6FF570" w:rsidR="007358E3" w:rsidRDefault="007358E3" w:rsidP="00947F04">
      <w:pPr>
        <w:tabs>
          <w:tab w:val="left" w:pos="1455"/>
        </w:tabs>
        <w:rPr>
          <w:sz w:val="20"/>
          <w:szCs w:val="20"/>
          <w:lang w:val="nl-BE"/>
        </w:rPr>
      </w:pPr>
    </w:p>
    <w:p w14:paraId="7B27C158" w14:textId="3F315052" w:rsidR="007358E3" w:rsidRDefault="007358E3" w:rsidP="00947F04">
      <w:pPr>
        <w:tabs>
          <w:tab w:val="left" w:pos="1455"/>
        </w:tabs>
        <w:rPr>
          <w:sz w:val="20"/>
          <w:szCs w:val="20"/>
          <w:lang w:val="nl-BE"/>
        </w:rPr>
      </w:pPr>
    </w:p>
    <w:p w14:paraId="61E31D4C" w14:textId="60E7DFB3" w:rsidR="007358E3" w:rsidRDefault="007358E3" w:rsidP="00947F04">
      <w:pPr>
        <w:tabs>
          <w:tab w:val="left" w:pos="1455"/>
        </w:tabs>
        <w:rPr>
          <w:sz w:val="20"/>
          <w:szCs w:val="20"/>
          <w:lang w:val="nl-BE"/>
        </w:rPr>
      </w:pPr>
    </w:p>
    <w:p w14:paraId="3A7DAFDE" w14:textId="02D0A953" w:rsidR="007358E3" w:rsidRDefault="007358E3" w:rsidP="00947F04">
      <w:pPr>
        <w:tabs>
          <w:tab w:val="left" w:pos="1455"/>
        </w:tabs>
        <w:rPr>
          <w:sz w:val="20"/>
          <w:szCs w:val="20"/>
          <w:lang w:val="nl-BE"/>
        </w:rPr>
      </w:pPr>
    </w:p>
    <w:p w14:paraId="19FC882E" w14:textId="08011AF1" w:rsidR="007358E3" w:rsidRDefault="007358E3" w:rsidP="00947F04">
      <w:pPr>
        <w:tabs>
          <w:tab w:val="left" w:pos="1455"/>
        </w:tabs>
        <w:rPr>
          <w:sz w:val="20"/>
          <w:szCs w:val="20"/>
          <w:lang w:val="nl-BE"/>
        </w:rPr>
      </w:pPr>
    </w:p>
    <w:p w14:paraId="2D734BF2" w14:textId="77777777" w:rsidR="007358E3" w:rsidRPr="00A408C1" w:rsidRDefault="007358E3" w:rsidP="00947F04">
      <w:pPr>
        <w:tabs>
          <w:tab w:val="left" w:pos="1455"/>
        </w:tabs>
        <w:rPr>
          <w:sz w:val="20"/>
          <w:szCs w:val="20"/>
          <w:lang w:val="nl-BE"/>
        </w:rPr>
      </w:pPr>
    </w:p>
    <w:p w14:paraId="0D6A51D2" w14:textId="5E72FEE0" w:rsidR="00933E60" w:rsidRPr="00DB4D13" w:rsidRDefault="00DB4D13" w:rsidP="00947F04">
      <w:pPr>
        <w:tabs>
          <w:tab w:val="left" w:pos="1455"/>
        </w:tabs>
        <w:rPr>
          <w:b/>
          <w:bCs/>
          <w:lang w:val="nl-BE"/>
        </w:rPr>
      </w:pPr>
      <w:r w:rsidRPr="00DB4D13">
        <w:rPr>
          <w:b/>
          <w:bCs/>
          <w:lang w:val="nl-BE"/>
        </w:rPr>
        <w:lastRenderedPageBreak/>
        <w:t xml:space="preserve">Het oplossen van het </w:t>
      </w:r>
      <w:r>
        <w:rPr>
          <w:b/>
          <w:bCs/>
          <w:lang w:val="nl-BE"/>
        </w:rPr>
        <w:t>probleem</w:t>
      </w:r>
    </w:p>
    <w:tbl>
      <w:tblPr>
        <w:tblStyle w:val="Tabelraster"/>
        <w:tblW w:w="0" w:type="auto"/>
        <w:tblLook w:val="04A0" w:firstRow="1" w:lastRow="0" w:firstColumn="1" w:lastColumn="0" w:noHBand="0" w:noVBand="1"/>
      </w:tblPr>
      <w:tblGrid>
        <w:gridCol w:w="2611"/>
        <w:gridCol w:w="1990"/>
        <w:gridCol w:w="1539"/>
      </w:tblGrid>
      <w:tr w:rsidR="00933E60" w:rsidRPr="006C1A1E" w14:paraId="4E94E39B" w14:textId="77777777" w:rsidTr="00933E60">
        <w:tc>
          <w:tcPr>
            <w:tcW w:w="3020" w:type="dxa"/>
          </w:tcPr>
          <w:p w14:paraId="34E98C1E" w14:textId="31B0EC57" w:rsidR="00933E60" w:rsidRPr="006C1A1E" w:rsidRDefault="00DB4D13" w:rsidP="009E558B">
            <w:pPr>
              <w:jc w:val="center"/>
              <w:rPr>
                <w:b/>
                <w:bCs/>
                <w:sz w:val="20"/>
                <w:szCs w:val="20"/>
              </w:rPr>
            </w:pPr>
            <w:proofErr w:type="spellStart"/>
            <w:r>
              <w:rPr>
                <w:b/>
                <w:bCs/>
                <w:sz w:val="20"/>
                <w:szCs w:val="20"/>
              </w:rPr>
              <w:t>Verschijnsel</w:t>
            </w:r>
            <w:proofErr w:type="spellEnd"/>
          </w:p>
        </w:tc>
        <w:tc>
          <w:tcPr>
            <w:tcW w:w="3021" w:type="dxa"/>
          </w:tcPr>
          <w:p w14:paraId="7EB12D04" w14:textId="68D0881C" w:rsidR="00933E60" w:rsidRPr="006C1A1E" w:rsidRDefault="00933E60" w:rsidP="009E558B">
            <w:pPr>
              <w:jc w:val="center"/>
              <w:rPr>
                <w:b/>
                <w:bCs/>
                <w:sz w:val="20"/>
                <w:szCs w:val="20"/>
              </w:rPr>
            </w:pPr>
            <w:proofErr w:type="spellStart"/>
            <w:r w:rsidRPr="006C1A1E">
              <w:rPr>
                <w:b/>
                <w:bCs/>
                <w:sz w:val="20"/>
                <w:szCs w:val="20"/>
              </w:rPr>
              <w:t>R</w:t>
            </w:r>
            <w:r w:rsidR="00DB4D13">
              <w:rPr>
                <w:b/>
                <w:bCs/>
                <w:sz w:val="20"/>
                <w:szCs w:val="20"/>
              </w:rPr>
              <w:t>edenen</w:t>
            </w:r>
            <w:proofErr w:type="spellEnd"/>
          </w:p>
        </w:tc>
        <w:tc>
          <w:tcPr>
            <w:tcW w:w="3021" w:type="dxa"/>
          </w:tcPr>
          <w:p w14:paraId="6E18F5A6" w14:textId="6F892E6C" w:rsidR="00933E60" w:rsidRPr="006C1A1E" w:rsidRDefault="00DB4D13" w:rsidP="009E558B">
            <w:pPr>
              <w:jc w:val="center"/>
              <w:rPr>
                <w:b/>
                <w:bCs/>
                <w:sz w:val="20"/>
                <w:szCs w:val="20"/>
              </w:rPr>
            </w:pPr>
            <w:proofErr w:type="spellStart"/>
            <w:r>
              <w:rPr>
                <w:b/>
                <w:bCs/>
                <w:sz w:val="20"/>
                <w:szCs w:val="20"/>
              </w:rPr>
              <w:t>Oplossingen</w:t>
            </w:r>
            <w:proofErr w:type="spellEnd"/>
          </w:p>
        </w:tc>
      </w:tr>
      <w:tr w:rsidR="008F0173" w:rsidRPr="006C1A1E" w14:paraId="0CBF965E" w14:textId="77777777" w:rsidTr="009E558B">
        <w:tc>
          <w:tcPr>
            <w:tcW w:w="3020" w:type="dxa"/>
            <w:vMerge w:val="restart"/>
            <w:vAlign w:val="center"/>
          </w:tcPr>
          <w:p w14:paraId="40EC865A" w14:textId="46E015CB" w:rsidR="008F0173" w:rsidRPr="00DB4D13" w:rsidRDefault="00DB4D13" w:rsidP="009E558B">
            <w:pPr>
              <w:jc w:val="center"/>
              <w:rPr>
                <w:sz w:val="20"/>
                <w:szCs w:val="20"/>
                <w:lang w:val="nl-BE"/>
              </w:rPr>
            </w:pPr>
            <w:r w:rsidRPr="00DB4D13">
              <w:rPr>
                <w:sz w:val="20"/>
                <w:szCs w:val="20"/>
                <w:lang w:val="nl-BE"/>
              </w:rPr>
              <w:t>Wanneer het apparaat is ingeschakel</w:t>
            </w:r>
            <w:r>
              <w:rPr>
                <w:sz w:val="20"/>
                <w:szCs w:val="20"/>
                <w:lang w:val="nl-BE"/>
              </w:rPr>
              <w:t>d maar het display niet oplicht</w:t>
            </w:r>
          </w:p>
        </w:tc>
        <w:tc>
          <w:tcPr>
            <w:tcW w:w="3021" w:type="dxa"/>
            <w:vAlign w:val="center"/>
          </w:tcPr>
          <w:p w14:paraId="4CEB0AC1" w14:textId="3A9D9D46" w:rsidR="008F0173" w:rsidRPr="006C1A1E" w:rsidRDefault="00DB4D13" w:rsidP="009E558B">
            <w:pPr>
              <w:rPr>
                <w:sz w:val="20"/>
                <w:szCs w:val="20"/>
              </w:rPr>
            </w:pPr>
            <w:proofErr w:type="spellStart"/>
            <w:r>
              <w:rPr>
                <w:sz w:val="20"/>
                <w:szCs w:val="20"/>
              </w:rPr>
              <w:t>Pillen</w:t>
            </w:r>
            <w:proofErr w:type="spellEnd"/>
            <w:r>
              <w:rPr>
                <w:sz w:val="20"/>
                <w:szCs w:val="20"/>
              </w:rPr>
              <w:t xml:space="preserve"> </w:t>
            </w:r>
            <w:proofErr w:type="spellStart"/>
            <w:r>
              <w:rPr>
                <w:sz w:val="20"/>
                <w:szCs w:val="20"/>
              </w:rPr>
              <w:t>zijn</w:t>
            </w:r>
            <w:proofErr w:type="spellEnd"/>
            <w:r>
              <w:rPr>
                <w:sz w:val="20"/>
                <w:szCs w:val="20"/>
              </w:rPr>
              <w:t xml:space="preserve"> plat</w:t>
            </w:r>
          </w:p>
        </w:tc>
        <w:tc>
          <w:tcPr>
            <w:tcW w:w="3021" w:type="dxa"/>
            <w:vAlign w:val="center"/>
          </w:tcPr>
          <w:p w14:paraId="700862B4" w14:textId="331AECC4" w:rsidR="008F0173" w:rsidRPr="006C1A1E" w:rsidRDefault="00DB4D13" w:rsidP="009E558B">
            <w:pPr>
              <w:rPr>
                <w:sz w:val="20"/>
                <w:szCs w:val="20"/>
              </w:rPr>
            </w:pPr>
            <w:proofErr w:type="spellStart"/>
            <w:r>
              <w:rPr>
                <w:sz w:val="20"/>
                <w:szCs w:val="20"/>
              </w:rPr>
              <w:t>Pillen</w:t>
            </w:r>
            <w:proofErr w:type="spellEnd"/>
            <w:r>
              <w:rPr>
                <w:sz w:val="20"/>
                <w:szCs w:val="20"/>
              </w:rPr>
              <w:t xml:space="preserve"> </w:t>
            </w:r>
            <w:proofErr w:type="spellStart"/>
            <w:r>
              <w:rPr>
                <w:sz w:val="20"/>
                <w:szCs w:val="20"/>
              </w:rPr>
              <w:t>vervangen</w:t>
            </w:r>
            <w:proofErr w:type="spellEnd"/>
          </w:p>
        </w:tc>
      </w:tr>
      <w:tr w:rsidR="008F0173" w:rsidRPr="00DB4D13" w14:paraId="115D1673" w14:textId="77777777" w:rsidTr="009E558B">
        <w:tc>
          <w:tcPr>
            <w:tcW w:w="3020" w:type="dxa"/>
            <w:vMerge/>
            <w:vAlign w:val="center"/>
          </w:tcPr>
          <w:p w14:paraId="2CF85B1B" w14:textId="77777777" w:rsidR="008F0173" w:rsidRPr="006C1A1E" w:rsidRDefault="008F0173" w:rsidP="009E558B">
            <w:pPr>
              <w:jc w:val="center"/>
              <w:rPr>
                <w:sz w:val="20"/>
                <w:szCs w:val="20"/>
              </w:rPr>
            </w:pPr>
          </w:p>
        </w:tc>
        <w:tc>
          <w:tcPr>
            <w:tcW w:w="3021" w:type="dxa"/>
            <w:vAlign w:val="center"/>
          </w:tcPr>
          <w:p w14:paraId="4ECBF52C" w14:textId="602349DE" w:rsidR="008F0173" w:rsidRPr="00DB4D13" w:rsidRDefault="00DB4D13" w:rsidP="009E558B">
            <w:pPr>
              <w:rPr>
                <w:sz w:val="20"/>
                <w:szCs w:val="20"/>
                <w:lang w:val="nl-BE"/>
              </w:rPr>
            </w:pPr>
            <w:r w:rsidRPr="00DB4D13">
              <w:rPr>
                <w:sz w:val="20"/>
                <w:szCs w:val="20"/>
                <w:lang w:val="nl-BE"/>
              </w:rPr>
              <w:t>De pillen zijn niet in d</w:t>
            </w:r>
            <w:r>
              <w:rPr>
                <w:sz w:val="20"/>
                <w:szCs w:val="20"/>
                <w:lang w:val="nl-BE"/>
              </w:rPr>
              <w:t>e goede richting geplaatst.</w:t>
            </w:r>
          </w:p>
        </w:tc>
        <w:tc>
          <w:tcPr>
            <w:tcW w:w="3021" w:type="dxa"/>
            <w:vAlign w:val="center"/>
          </w:tcPr>
          <w:p w14:paraId="01897513" w14:textId="1300CE8B" w:rsidR="008F0173" w:rsidRPr="00DB4D13" w:rsidRDefault="00DB4D13" w:rsidP="009E558B">
            <w:pPr>
              <w:rPr>
                <w:sz w:val="20"/>
                <w:szCs w:val="20"/>
                <w:lang w:val="nl-BE"/>
              </w:rPr>
            </w:pPr>
            <w:r w:rsidRPr="00DB4D13">
              <w:rPr>
                <w:sz w:val="20"/>
                <w:szCs w:val="20"/>
                <w:lang w:val="nl-BE"/>
              </w:rPr>
              <w:t xml:space="preserve">Plaats de pillen in de </w:t>
            </w:r>
            <w:r>
              <w:rPr>
                <w:sz w:val="20"/>
                <w:szCs w:val="20"/>
                <w:lang w:val="nl-BE"/>
              </w:rPr>
              <w:t>juiste richting</w:t>
            </w:r>
          </w:p>
        </w:tc>
      </w:tr>
      <w:tr w:rsidR="009E558B" w:rsidRPr="00DB4D13" w14:paraId="738B1BD1" w14:textId="77777777" w:rsidTr="009E558B">
        <w:tc>
          <w:tcPr>
            <w:tcW w:w="3020" w:type="dxa"/>
            <w:vMerge w:val="restart"/>
            <w:vAlign w:val="center"/>
          </w:tcPr>
          <w:p w14:paraId="3B32E443" w14:textId="0CC754BC" w:rsidR="009E558B" w:rsidRPr="006C1A1E" w:rsidRDefault="00DB4D13" w:rsidP="009E558B">
            <w:pPr>
              <w:jc w:val="center"/>
              <w:rPr>
                <w:sz w:val="20"/>
                <w:szCs w:val="20"/>
              </w:rPr>
            </w:pPr>
            <w:proofErr w:type="spellStart"/>
            <w:r>
              <w:rPr>
                <w:sz w:val="20"/>
                <w:szCs w:val="20"/>
              </w:rPr>
              <w:t>Temperatuurmeting</w:t>
            </w:r>
            <w:proofErr w:type="spellEnd"/>
            <w:r>
              <w:rPr>
                <w:sz w:val="20"/>
                <w:szCs w:val="20"/>
              </w:rPr>
              <w:t xml:space="preserve"> </w:t>
            </w:r>
            <w:proofErr w:type="spellStart"/>
            <w:r>
              <w:rPr>
                <w:sz w:val="20"/>
                <w:szCs w:val="20"/>
              </w:rPr>
              <w:t>is</w:t>
            </w:r>
            <w:proofErr w:type="spellEnd"/>
            <w:r>
              <w:rPr>
                <w:sz w:val="20"/>
                <w:szCs w:val="20"/>
              </w:rPr>
              <w:t xml:space="preserve"> </w:t>
            </w:r>
            <w:proofErr w:type="spellStart"/>
            <w:r>
              <w:rPr>
                <w:sz w:val="20"/>
                <w:szCs w:val="20"/>
              </w:rPr>
              <w:t>laag</w:t>
            </w:r>
            <w:proofErr w:type="spellEnd"/>
          </w:p>
        </w:tc>
        <w:tc>
          <w:tcPr>
            <w:tcW w:w="3021" w:type="dxa"/>
            <w:vAlign w:val="center"/>
          </w:tcPr>
          <w:p w14:paraId="2A6BC34F" w14:textId="3460D984" w:rsidR="009E558B" w:rsidRPr="00DB4D13" w:rsidRDefault="00DB4D13" w:rsidP="00A944DF">
            <w:pPr>
              <w:rPr>
                <w:sz w:val="20"/>
                <w:szCs w:val="20"/>
                <w:lang w:val="nl-BE"/>
              </w:rPr>
            </w:pPr>
            <w:r w:rsidRPr="00DB4D13">
              <w:rPr>
                <w:sz w:val="20"/>
                <w:szCs w:val="20"/>
                <w:lang w:val="nl-BE"/>
              </w:rPr>
              <w:t>De positie tijdens de temperatuur</w:t>
            </w:r>
            <w:r>
              <w:rPr>
                <w:sz w:val="20"/>
                <w:szCs w:val="20"/>
                <w:lang w:val="nl-BE"/>
              </w:rPr>
              <w:t>meting is niet correct.</w:t>
            </w:r>
          </w:p>
        </w:tc>
        <w:tc>
          <w:tcPr>
            <w:tcW w:w="3021" w:type="dxa"/>
            <w:vAlign w:val="center"/>
          </w:tcPr>
          <w:p w14:paraId="03306B25" w14:textId="0A40C03B" w:rsidR="009E558B" w:rsidRPr="00DB4D13" w:rsidRDefault="00DB4D13" w:rsidP="009E558B">
            <w:pPr>
              <w:rPr>
                <w:sz w:val="20"/>
                <w:szCs w:val="20"/>
                <w:lang w:val="nl-BE"/>
              </w:rPr>
            </w:pPr>
            <w:r w:rsidRPr="00DB4D13">
              <w:rPr>
                <w:sz w:val="20"/>
                <w:szCs w:val="20"/>
                <w:lang w:val="nl-BE"/>
              </w:rPr>
              <w:t>Neem de temperatuur op volgens de gegeven instructies</w:t>
            </w:r>
          </w:p>
        </w:tc>
      </w:tr>
      <w:tr w:rsidR="009E558B" w:rsidRPr="00DB4D13" w14:paraId="1BF1208C" w14:textId="77777777" w:rsidTr="009E558B">
        <w:tc>
          <w:tcPr>
            <w:tcW w:w="3020" w:type="dxa"/>
            <w:vMerge/>
            <w:vAlign w:val="center"/>
          </w:tcPr>
          <w:p w14:paraId="3AB715AB" w14:textId="77777777" w:rsidR="009E558B" w:rsidRPr="00DB4D13" w:rsidRDefault="009E558B" w:rsidP="009E558B">
            <w:pPr>
              <w:jc w:val="center"/>
              <w:rPr>
                <w:sz w:val="20"/>
                <w:szCs w:val="20"/>
                <w:lang w:val="nl-BE"/>
              </w:rPr>
            </w:pPr>
          </w:p>
        </w:tc>
        <w:tc>
          <w:tcPr>
            <w:tcW w:w="3021" w:type="dxa"/>
            <w:vAlign w:val="center"/>
          </w:tcPr>
          <w:p w14:paraId="1CC70B87" w14:textId="24AAE8F9" w:rsidR="009E558B" w:rsidRPr="00DB4D13" w:rsidRDefault="00DB4D13" w:rsidP="009E558B">
            <w:pPr>
              <w:rPr>
                <w:sz w:val="20"/>
                <w:szCs w:val="20"/>
                <w:lang w:val="nl-BE"/>
              </w:rPr>
            </w:pPr>
            <w:r w:rsidRPr="00DB4D13">
              <w:rPr>
                <w:sz w:val="20"/>
                <w:szCs w:val="20"/>
                <w:lang w:val="nl-BE"/>
              </w:rPr>
              <w:t>Het oppervlak is niet proper</w:t>
            </w:r>
          </w:p>
        </w:tc>
        <w:tc>
          <w:tcPr>
            <w:tcW w:w="3021" w:type="dxa"/>
            <w:vAlign w:val="center"/>
          </w:tcPr>
          <w:p w14:paraId="1B11FBAF" w14:textId="3BF629EA" w:rsidR="009E558B" w:rsidRPr="00DB4D13" w:rsidRDefault="00DB4D13" w:rsidP="009E558B">
            <w:pPr>
              <w:rPr>
                <w:sz w:val="20"/>
                <w:szCs w:val="20"/>
                <w:lang w:val="nl-BE"/>
              </w:rPr>
            </w:pPr>
            <w:r w:rsidRPr="00DB4D13">
              <w:rPr>
                <w:sz w:val="20"/>
                <w:szCs w:val="20"/>
                <w:lang w:val="nl-BE"/>
              </w:rPr>
              <w:t xml:space="preserve">Reinig het oppervlak voor het </w:t>
            </w:r>
            <w:r>
              <w:rPr>
                <w:sz w:val="20"/>
                <w:szCs w:val="20"/>
                <w:lang w:val="nl-BE"/>
              </w:rPr>
              <w:t>nemen van de temperatuur.</w:t>
            </w:r>
          </w:p>
        </w:tc>
      </w:tr>
      <w:tr w:rsidR="009E558B" w:rsidRPr="00DB4D13" w14:paraId="4A431F91" w14:textId="77777777" w:rsidTr="009E558B">
        <w:tc>
          <w:tcPr>
            <w:tcW w:w="3020" w:type="dxa"/>
            <w:vAlign w:val="center"/>
          </w:tcPr>
          <w:p w14:paraId="49C0606C" w14:textId="7993BE38" w:rsidR="009E558B" w:rsidRPr="00DB4D13" w:rsidRDefault="00DB4D13" w:rsidP="009E558B">
            <w:pPr>
              <w:jc w:val="center"/>
              <w:rPr>
                <w:sz w:val="20"/>
                <w:szCs w:val="20"/>
                <w:lang w:val="nl-BE"/>
              </w:rPr>
            </w:pPr>
            <w:r w:rsidRPr="00DB4D13">
              <w:rPr>
                <w:sz w:val="20"/>
                <w:szCs w:val="20"/>
                <w:lang w:val="nl-BE"/>
              </w:rPr>
              <w:t>Grote temperatuurschommelingen tijdens de continue temperatuu</w:t>
            </w:r>
            <w:r>
              <w:rPr>
                <w:sz w:val="20"/>
                <w:szCs w:val="20"/>
                <w:lang w:val="nl-BE"/>
              </w:rPr>
              <w:t>rmeting</w:t>
            </w:r>
          </w:p>
        </w:tc>
        <w:tc>
          <w:tcPr>
            <w:tcW w:w="3021" w:type="dxa"/>
            <w:vAlign w:val="center"/>
          </w:tcPr>
          <w:p w14:paraId="743FEC11" w14:textId="2DD45046" w:rsidR="009E558B" w:rsidRPr="00DB4D13" w:rsidRDefault="00DB4D13" w:rsidP="009E558B">
            <w:pPr>
              <w:rPr>
                <w:sz w:val="20"/>
                <w:szCs w:val="20"/>
                <w:lang w:val="nl-BE"/>
              </w:rPr>
            </w:pPr>
            <w:r w:rsidRPr="00DB4D13">
              <w:rPr>
                <w:sz w:val="20"/>
                <w:szCs w:val="20"/>
                <w:lang w:val="nl-BE"/>
              </w:rPr>
              <w:t>De tijd tussen de metingen is niet lang genoeg.</w:t>
            </w:r>
          </w:p>
        </w:tc>
        <w:tc>
          <w:tcPr>
            <w:tcW w:w="3021" w:type="dxa"/>
            <w:vAlign w:val="center"/>
          </w:tcPr>
          <w:p w14:paraId="53504A66" w14:textId="19FE412B" w:rsidR="009E558B" w:rsidRPr="00DB4D13" w:rsidRDefault="00DB4D13" w:rsidP="009E558B">
            <w:pPr>
              <w:rPr>
                <w:sz w:val="20"/>
                <w:szCs w:val="20"/>
                <w:lang w:val="nl-BE"/>
              </w:rPr>
            </w:pPr>
            <w:r w:rsidRPr="00DB4D13">
              <w:rPr>
                <w:sz w:val="20"/>
                <w:szCs w:val="20"/>
                <w:lang w:val="nl-BE"/>
              </w:rPr>
              <w:t>U moet 10 seconden wachten tussen elke meting</w:t>
            </w:r>
          </w:p>
        </w:tc>
      </w:tr>
    </w:tbl>
    <w:p w14:paraId="487F6E7B" w14:textId="77777777" w:rsidR="00933E60" w:rsidRPr="00DB4D13" w:rsidRDefault="00933E60" w:rsidP="00933E60">
      <w:pPr>
        <w:rPr>
          <w:sz w:val="20"/>
          <w:szCs w:val="20"/>
          <w:lang w:val="nl-BE"/>
        </w:rPr>
      </w:pPr>
    </w:p>
    <w:sectPr w:rsidR="00933E60" w:rsidRPr="00DB4D13" w:rsidSect="000373E3">
      <w:footerReference w:type="default" r:id="rId21"/>
      <w:pgSz w:w="8419" w:h="11906" w:orient="landscape"/>
      <w:pgMar w:top="567" w:right="851"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9251D" w14:textId="77777777" w:rsidR="00955FD1" w:rsidRDefault="00955FD1" w:rsidP="00BD775F">
      <w:pPr>
        <w:spacing w:after="0" w:line="240" w:lineRule="auto"/>
      </w:pPr>
      <w:r>
        <w:separator/>
      </w:r>
    </w:p>
  </w:endnote>
  <w:endnote w:type="continuationSeparator" w:id="0">
    <w:p w14:paraId="06FEA6D3" w14:textId="77777777" w:rsidR="00955FD1" w:rsidRDefault="00955FD1" w:rsidP="00BD7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7263058"/>
      <w:docPartObj>
        <w:docPartGallery w:val="Page Numbers (Bottom of Page)"/>
        <w:docPartUnique/>
      </w:docPartObj>
    </w:sdtPr>
    <w:sdtContent>
      <w:p w14:paraId="4315F7CD" w14:textId="1BB78451" w:rsidR="0007300C" w:rsidRDefault="0007300C">
        <w:pPr>
          <w:pStyle w:val="Voettekst"/>
          <w:jc w:val="center"/>
        </w:pPr>
        <w:r>
          <w:fldChar w:fldCharType="begin"/>
        </w:r>
        <w:r>
          <w:instrText>PAGE   \* MERGEFORMAT</w:instrText>
        </w:r>
        <w:r>
          <w:fldChar w:fldCharType="separate"/>
        </w:r>
        <w:r w:rsidRPr="00A944DF">
          <w:rPr>
            <w:noProof/>
            <w:lang w:val="fr-FR"/>
          </w:rPr>
          <w:t>9</w:t>
        </w:r>
        <w:r>
          <w:fldChar w:fldCharType="end"/>
        </w:r>
      </w:p>
    </w:sdtContent>
  </w:sdt>
  <w:p w14:paraId="21561632" w14:textId="77777777" w:rsidR="0007300C" w:rsidRDefault="000730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DD37D5" w14:textId="77777777" w:rsidR="00955FD1" w:rsidRDefault="00955FD1" w:rsidP="00BD775F">
      <w:pPr>
        <w:spacing w:after="0" w:line="240" w:lineRule="auto"/>
      </w:pPr>
      <w:r>
        <w:separator/>
      </w:r>
    </w:p>
  </w:footnote>
  <w:footnote w:type="continuationSeparator" w:id="0">
    <w:p w14:paraId="2FEB43AB" w14:textId="77777777" w:rsidR="00955FD1" w:rsidRDefault="00955FD1" w:rsidP="00BD7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086E"/>
    <w:multiLevelType w:val="hybridMultilevel"/>
    <w:tmpl w:val="77963BA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904543B"/>
    <w:multiLevelType w:val="multilevel"/>
    <w:tmpl w:val="761A367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25EA3C32"/>
    <w:multiLevelType w:val="hybridMultilevel"/>
    <w:tmpl w:val="0928A2B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382B0F14"/>
    <w:multiLevelType w:val="hybridMultilevel"/>
    <w:tmpl w:val="DEF4C69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D2D1A85"/>
    <w:multiLevelType w:val="hybridMultilevel"/>
    <w:tmpl w:val="6B589F8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53B80293"/>
    <w:multiLevelType w:val="hybridMultilevel"/>
    <w:tmpl w:val="EEBAFA78"/>
    <w:lvl w:ilvl="0" w:tplc="6C880862">
      <w:numFmt w:val="bullet"/>
      <w:lvlText w:val="-"/>
      <w:lvlJc w:val="left"/>
      <w:pPr>
        <w:ind w:left="720" w:hanging="360"/>
      </w:pPr>
      <w:rPr>
        <w:rFonts w:ascii="Calibri" w:eastAsiaTheme="minorHAnsi" w:hAnsi="Calibri" w:cs="Calibri"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cs="Wingdings" w:hint="default"/>
      </w:rPr>
    </w:lvl>
    <w:lvl w:ilvl="3" w:tplc="080C0001" w:tentative="1">
      <w:start w:val="1"/>
      <w:numFmt w:val="bullet"/>
      <w:lvlText w:val=""/>
      <w:lvlJc w:val="left"/>
      <w:pPr>
        <w:ind w:left="2880" w:hanging="360"/>
      </w:pPr>
      <w:rPr>
        <w:rFonts w:ascii="Symbol" w:hAnsi="Symbol" w:cs="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cs="Wingdings" w:hint="default"/>
      </w:rPr>
    </w:lvl>
    <w:lvl w:ilvl="6" w:tplc="080C0001" w:tentative="1">
      <w:start w:val="1"/>
      <w:numFmt w:val="bullet"/>
      <w:lvlText w:val=""/>
      <w:lvlJc w:val="left"/>
      <w:pPr>
        <w:ind w:left="5040" w:hanging="360"/>
      </w:pPr>
      <w:rPr>
        <w:rFonts w:ascii="Symbol" w:hAnsi="Symbol" w:cs="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45A4E0D"/>
    <w:multiLevelType w:val="hybridMultilevel"/>
    <w:tmpl w:val="C2A028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CF6118F"/>
    <w:multiLevelType w:val="hybridMultilevel"/>
    <w:tmpl w:val="0B3C5260"/>
    <w:lvl w:ilvl="0" w:tplc="11F2EBE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62192D68"/>
    <w:multiLevelType w:val="hybridMultilevel"/>
    <w:tmpl w:val="D8A0080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6BA7404A"/>
    <w:multiLevelType w:val="hybridMultilevel"/>
    <w:tmpl w:val="A1BADD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7D3C4AD6"/>
    <w:multiLevelType w:val="multilevel"/>
    <w:tmpl w:val="94561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6"/>
  </w:num>
  <w:num w:numId="4">
    <w:abstractNumId w:val="9"/>
  </w:num>
  <w:num w:numId="5">
    <w:abstractNumId w:val="3"/>
  </w:num>
  <w:num w:numId="6">
    <w:abstractNumId w:val="0"/>
  </w:num>
  <w:num w:numId="7">
    <w:abstractNumId w:val="2"/>
  </w:num>
  <w:num w:numId="8">
    <w:abstractNumId w:val="7"/>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3EA"/>
    <w:rsid w:val="00000251"/>
    <w:rsid w:val="00016BFD"/>
    <w:rsid w:val="00023AC5"/>
    <w:rsid w:val="000373E3"/>
    <w:rsid w:val="000600CC"/>
    <w:rsid w:val="0007300C"/>
    <w:rsid w:val="000A1FB7"/>
    <w:rsid w:val="000C2395"/>
    <w:rsid w:val="000C5CD9"/>
    <w:rsid w:val="000E7D22"/>
    <w:rsid w:val="00107BF2"/>
    <w:rsid w:val="001123E3"/>
    <w:rsid w:val="00191851"/>
    <w:rsid w:val="00197436"/>
    <w:rsid w:val="001B10B9"/>
    <w:rsid w:val="00204EF1"/>
    <w:rsid w:val="002A7E72"/>
    <w:rsid w:val="002B71A3"/>
    <w:rsid w:val="002F2971"/>
    <w:rsid w:val="00306061"/>
    <w:rsid w:val="003A3A50"/>
    <w:rsid w:val="003A524C"/>
    <w:rsid w:val="003D007C"/>
    <w:rsid w:val="004071E4"/>
    <w:rsid w:val="00415FD8"/>
    <w:rsid w:val="00417D49"/>
    <w:rsid w:val="00444668"/>
    <w:rsid w:val="00462931"/>
    <w:rsid w:val="004866A7"/>
    <w:rsid w:val="004A0DBC"/>
    <w:rsid w:val="004D0ED3"/>
    <w:rsid w:val="00520313"/>
    <w:rsid w:val="00592401"/>
    <w:rsid w:val="00593E79"/>
    <w:rsid w:val="005A336C"/>
    <w:rsid w:val="005A46BA"/>
    <w:rsid w:val="005B1128"/>
    <w:rsid w:val="005B5B78"/>
    <w:rsid w:val="005D5381"/>
    <w:rsid w:val="0061608A"/>
    <w:rsid w:val="00633A95"/>
    <w:rsid w:val="00685CB1"/>
    <w:rsid w:val="006B0C7A"/>
    <w:rsid w:val="006C1A1E"/>
    <w:rsid w:val="006D59F1"/>
    <w:rsid w:val="006D6E87"/>
    <w:rsid w:val="006D7944"/>
    <w:rsid w:val="006E237F"/>
    <w:rsid w:val="00713A50"/>
    <w:rsid w:val="00730BE6"/>
    <w:rsid w:val="00732290"/>
    <w:rsid w:val="007358E3"/>
    <w:rsid w:val="007565D7"/>
    <w:rsid w:val="007B1AF0"/>
    <w:rsid w:val="00825143"/>
    <w:rsid w:val="00831D8C"/>
    <w:rsid w:val="008463EA"/>
    <w:rsid w:val="00874818"/>
    <w:rsid w:val="00890534"/>
    <w:rsid w:val="008C176A"/>
    <w:rsid w:val="008E2E74"/>
    <w:rsid w:val="008E40B9"/>
    <w:rsid w:val="008F0173"/>
    <w:rsid w:val="00927A60"/>
    <w:rsid w:val="00933E60"/>
    <w:rsid w:val="00947F04"/>
    <w:rsid w:val="00955FD1"/>
    <w:rsid w:val="00957AAD"/>
    <w:rsid w:val="009A1304"/>
    <w:rsid w:val="009A5016"/>
    <w:rsid w:val="009A6D48"/>
    <w:rsid w:val="009B06CD"/>
    <w:rsid w:val="009D1080"/>
    <w:rsid w:val="009D36E3"/>
    <w:rsid w:val="009E3CBB"/>
    <w:rsid w:val="009E558B"/>
    <w:rsid w:val="00A408C1"/>
    <w:rsid w:val="00A909B8"/>
    <w:rsid w:val="00A944DF"/>
    <w:rsid w:val="00AB1F54"/>
    <w:rsid w:val="00AC32AD"/>
    <w:rsid w:val="00AC7BE7"/>
    <w:rsid w:val="00AD752D"/>
    <w:rsid w:val="00AF705A"/>
    <w:rsid w:val="00B86A16"/>
    <w:rsid w:val="00BC203B"/>
    <w:rsid w:val="00BD775F"/>
    <w:rsid w:val="00BD7B4F"/>
    <w:rsid w:val="00C15033"/>
    <w:rsid w:val="00C542F9"/>
    <w:rsid w:val="00C66D31"/>
    <w:rsid w:val="00CB5972"/>
    <w:rsid w:val="00CB5C3A"/>
    <w:rsid w:val="00CD49FE"/>
    <w:rsid w:val="00CE5949"/>
    <w:rsid w:val="00D010CE"/>
    <w:rsid w:val="00D037DD"/>
    <w:rsid w:val="00D9448A"/>
    <w:rsid w:val="00D97652"/>
    <w:rsid w:val="00DB4D13"/>
    <w:rsid w:val="00DC07D2"/>
    <w:rsid w:val="00DE5A29"/>
    <w:rsid w:val="00E3408F"/>
    <w:rsid w:val="00E362EE"/>
    <w:rsid w:val="00E772C2"/>
    <w:rsid w:val="00E84E51"/>
    <w:rsid w:val="00E91C54"/>
    <w:rsid w:val="00EA4439"/>
    <w:rsid w:val="00EB793E"/>
    <w:rsid w:val="00ED0657"/>
    <w:rsid w:val="00F2247A"/>
    <w:rsid w:val="00F24300"/>
    <w:rsid w:val="00F42F17"/>
    <w:rsid w:val="00F50917"/>
    <w:rsid w:val="00F55D30"/>
    <w:rsid w:val="00FE66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5E76B"/>
  <w15:docId w15:val="{5F27322B-3409-4580-AE56-8C47F8693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463EA"/>
    <w:pPr>
      <w:ind w:left="720"/>
      <w:contextualSpacing/>
    </w:pPr>
  </w:style>
  <w:style w:type="table" w:styleId="Tabelraster">
    <w:name w:val="Table Grid"/>
    <w:basedOn w:val="Standaardtabel"/>
    <w:uiPriority w:val="39"/>
    <w:rsid w:val="0061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D7B4F"/>
    <w:rPr>
      <w:color w:val="808080"/>
    </w:rPr>
  </w:style>
  <w:style w:type="paragraph" w:styleId="Koptekst">
    <w:name w:val="header"/>
    <w:basedOn w:val="Standaard"/>
    <w:link w:val="KoptekstChar"/>
    <w:uiPriority w:val="99"/>
    <w:unhideWhenUsed/>
    <w:rsid w:val="00BD77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775F"/>
  </w:style>
  <w:style w:type="paragraph" w:styleId="Voettekst">
    <w:name w:val="footer"/>
    <w:basedOn w:val="Standaard"/>
    <w:link w:val="VoettekstChar"/>
    <w:uiPriority w:val="99"/>
    <w:unhideWhenUsed/>
    <w:rsid w:val="00BD77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775F"/>
  </w:style>
  <w:style w:type="paragraph" w:styleId="Ballontekst">
    <w:name w:val="Balloon Text"/>
    <w:basedOn w:val="Standaard"/>
    <w:link w:val="BallontekstChar"/>
    <w:uiPriority w:val="99"/>
    <w:semiHidden/>
    <w:unhideWhenUsed/>
    <w:rsid w:val="0089053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05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77025">
      <w:bodyDiv w:val="1"/>
      <w:marLeft w:val="0"/>
      <w:marRight w:val="0"/>
      <w:marTop w:val="0"/>
      <w:marBottom w:val="0"/>
      <w:divBdr>
        <w:top w:val="none" w:sz="0" w:space="0" w:color="auto"/>
        <w:left w:val="none" w:sz="0" w:space="0" w:color="auto"/>
        <w:bottom w:val="none" w:sz="0" w:space="0" w:color="auto"/>
        <w:right w:val="none" w:sz="0" w:space="0" w:color="auto"/>
      </w:divBdr>
    </w:div>
    <w:div w:id="873806375">
      <w:bodyDiv w:val="1"/>
      <w:marLeft w:val="0"/>
      <w:marRight w:val="0"/>
      <w:marTop w:val="0"/>
      <w:marBottom w:val="0"/>
      <w:divBdr>
        <w:top w:val="none" w:sz="0" w:space="0" w:color="auto"/>
        <w:left w:val="none" w:sz="0" w:space="0" w:color="auto"/>
        <w:bottom w:val="none" w:sz="0" w:space="0" w:color="auto"/>
        <w:right w:val="none" w:sz="0" w:space="0" w:color="auto"/>
      </w:divBdr>
    </w:div>
    <w:div w:id="110063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7844D-1671-4302-8FDE-407407C1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2386</Words>
  <Characters>13123</Characters>
  <Application>Microsoft Office Word</Application>
  <DocSecurity>0</DocSecurity>
  <Lines>109</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Bureau2 Gohy</cp:lastModifiedBy>
  <cp:revision>3</cp:revision>
  <cp:lastPrinted>2020-07-16T09:46:00Z</cp:lastPrinted>
  <dcterms:created xsi:type="dcterms:W3CDTF">2020-10-02T12:38:00Z</dcterms:created>
  <dcterms:modified xsi:type="dcterms:W3CDTF">2020-10-02T12:39:00Z</dcterms:modified>
</cp:coreProperties>
</file>